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bookmarkStart w:id="0" w:name="_GoBack"/>
      <w:bookmarkEnd w:id="0"/>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45340" w:rsidRPr="00D45340" w:rsidRDefault="00D45340" w:rsidP="00595B53">
      <w:pPr>
        <w:spacing w:after="120" w:line="240" w:lineRule="auto"/>
        <w:contextualSpacing/>
        <w:jc w:val="center"/>
        <w:rPr>
          <w:rFonts w:ascii="Times New Roman" w:hAnsi="Times New Roman"/>
          <w:sz w:val="24"/>
          <w:szCs w:val="24"/>
        </w:rPr>
      </w:pP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45340" w:rsidRPr="00D45340" w:rsidRDefault="00D45340"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p>
    <w:p w:rsidR="00DD00C2" w:rsidRPr="00D45340"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0A6F59" w:rsidRPr="000A6F59" w:rsidRDefault="000A6F59" w:rsidP="000A6F59">
      <w:pPr>
        <w:tabs>
          <w:tab w:val="left" w:pos="851"/>
        </w:tabs>
        <w:spacing w:after="120" w:line="240" w:lineRule="auto"/>
        <w:jc w:val="both"/>
        <w:rPr>
          <w:rFonts w:ascii="Times New Roman" w:hAnsi="Times New Roman"/>
          <w:sz w:val="24"/>
          <w:szCs w:val="24"/>
          <w:lang w:eastAsia="ru-RU"/>
        </w:rPr>
      </w:pPr>
      <w:r w:rsidRPr="000A6F59">
        <w:rPr>
          <w:rFonts w:ascii="Times New Roman" w:hAnsi="Times New Roman"/>
          <w:sz w:val="24"/>
          <w:szCs w:val="24"/>
          <w:lang w:eastAsia="ru-RU"/>
        </w:rPr>
        <w:t>Персональні комп’ютери (системний блок, монітор, комплект (клавіатура та маніпулятор « миша») та ноутбуки</w:t>
      </w:r>
    </w:p>
    <w:p w:rsidR="00D45340" w:rsidRPr="000A6F59" w:rsidRDefault="000A6F59" w:rsidP="000A6F59">
      <w:pPr>
        <w:tabs>
          <w:tab w:val="left" w:pos="851"/>
        </w:tabs>
        <w:spacing w:after="120" w:line="240" w:lineRule="auto"/>
        <w:jc w:val="both"/>
        <w:rPr>
          <w:rFonts w:ascii="Times New Roman" w:eastAsia="Times New Roman" w:hAnsi="Times New Roman"/>
          <w:color w:val="000000"/>
          <w:sz w:val="24"/>
          <w:szCs w:val="24"/>
          <w:lang w:eastAsia="ru-RU"/>
        </w:rPr>
      </w:pPr>
      <w:r w:rsidRPr="000A6F59">
        <w:rPr>
          <w:rFonts w:ascii="Times New Roman" w:hAnsi="Times New Roman"/>
          <w:sz w:val="24"/>
          <w:szCs w:val="24"/>
          <w:lang w:eastAsia="ru-RU"/>
        </w:rPr>
        <w:t>код за ДК 021:2015 30210000-4 Машини для обробки даних (апаратна частина)</w:t>
      </w: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 xml:space="preserve">Ідентифікатор закупівлі: </w:t>
      </w:r>
    </w:p>
    <w:p w:rsidR="000D5D37" w:rsidRDefault="00DD00C2" w:rsidP="000D5D37">
      <w:pPr>
        <w:pStyle w:val="a3"/>
        <w:tabs>
          <w:tab w:val="left" w:pos="0"/>
        </w:tabs>
        <w:spacing w:after="120" w:line="240" w:lineRule="auto"/>
        <w:ind w:left="0" w:firstLine="567"/>
        <w:contextualSpacing w:val="0"/>
        <w:jc w:val="both"/>
        <w:rPr>
          <w:rFonts w:ascii="Times New Roman" w:eastAsia="Times New Roman" w:hAnsi="Times New Roman"/>
          <w:bCs/>
          <w:color w:val="FF0000"/>
          <w:sz w:val="24"/>
          <w:szCs w:val="24"/>
          <w:lang w:eastAsia="ru-RU"/>
        </w:rPr>
      </w:pPr>
      <w:r w:rsidRPr="00D45340">
        <w:rPr>
          <w:rFonts w:ascii="Times New Roman" w:eastAsia="Times New Roman" w:hAnsi="Times New Roman"/>
          <w:sz w:val="24"/>
          <w:szCs w:val="24"/>
          <w:lang w:eastAsia="ru-RU"/>
        </w:rPr>
        <w:tab/>
      </w:r>
      <w:r w:rsidR="000D5D37" w:rsidRPr="00F215BA">
        <w:rPr>
          <w:rFonts w:ascii="Times New Roman" w:eastAsia="Times New Roman" w:hAnsi="Times New Roman"/>
          <w:bCs/>
          <w:sz w:val="24"/>
          <w:szCs w:val="24"/>
          <w:lang w:eastAsia="ru-RU"/>
        </w:rPr>
        <w:t xml:space="preserve">UA-P-2023-07-20-000634-b </w:t>
      </w:r>
    </w:p>
    <w:p w:rsidR="000B1F80" w:rsidRPr="00D45340" w:rsidRDefault="00595B53" w:rsidP="000D5D37">
      <w:pPr>
        <w:pStyle w:val="a3"/>
        <w:tabs>
          <w:tab w:val="left" w:pos="0"/>
        </w:tabs>
        <w:spacing w:after="120" w:line="240" w:lineRule="auto"/>
        <w:ind w:left="0" w:firstLine="567"/>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D45340">
        <w:rPr>
          <w:rFonts w:ascii="Times New Roman" w:hAnsi="Times New Roman"/>
          <w:sz w:val="24"/>
          <w:szCs w:val="24"/>
        </w:rPr>
        <w:t xml:space="preserve"> </w:t>
      </w:r>
    </w:p>
    <w:p w:rsidR="000A6F59" w:rsidRDefault="000A6F59" w:rsidP="00827CFD">
      <w:pPr>
        <w:tabs>
          <w:tab w:val="left" w:pos="851"/>
        </w:tabs>
        <w:spacing w:after="0" w:line="240" w:lineRule="auto"/>
        <w:jc w:val="both"/>
        <w:rPr>
          <w:rFonts w:ascii="Times New Roman" w:eastAsia="Times New Roman" w:hAnsi="Times New Roman"/>
          <w:sz w:val="24"/>
          <w:szCs w:val="24"/>
          <w:lang w:eastAsia="ru-RU"/>
        </w:rPr>
      </w:pPr>
      <w:r w:rsidRPr="000A6F59">
        <w:rPr>
          <w:rFonts w:ascii="Times New Roman" w:eastAsia="Times New Roman" w:hAnsi="Times New Roman"/>
          <w:sz w:val="24"/>
          <w:szCs w:val="24"/>
          <w:lang w:eastAsia="ru-RU"/>
        </w:rPr>
        <w:t>Забезпечення Харківської обласної ради та її виконавчого апарату сучасною комп’ютерною технікою для належного облаштування автоматизованих робочих місць працівників, з метою забезпечення реалізації завдань, що стоять перед органами місцевого самоврядування, для вдосконалення роботи виконавчого апарату обласної ради у процесі забезпечення здійснення радою повноважень, наданих їй Конституцією України та законами.</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0A6F59">
        <w:rPr>
          <w:rFonts w:ascii="Times New Roman" w:eastAsia="Times New Roman" w:hAnsi="Times New Roman"/>
          <w:bCs/>
          <w:color w:val="000000"/>
          <w:sz w:val="24"/>
          <w:szCs w:val="24"/>
          <w:lang w:eastAsia="ru-RU" w:bidi="uk-UA"/>
        </w:rPr>
        <w:t>752000</w:t>
      </w:r>
      <w:r w:rsidR="00231E85" w:rsidRPr="00D45340">
        <w:rPr>
          <w:rFonts w:ascii="Times New Roman" w:eastAsia="Times New Roman" w:hAnsi="Times New Roman"/>
          <w:bCs/>
          <w:color w:val="000000"/>
          <w:sz w:val="24"/>
          <w:szCs w:val="24"/>
          <w:lang w:eastAsia="ru-RU" w:bidi="uk-UA"/>
        </w:rPr>
        <w:t>,00</w:t>
      </w:r>
      <w:r w:rsidRPr="00D45340">
        <w:rPr>
          <w:rFonts w:ascii="Times New Roman" w:eastAsia="Times New Roman" w:hAnsi="Times New Roman"/>
          <w:bCs/>
          <w:color w:val="000000"/>
          <w:sz w:val="24"/>
          <w:szCs w:val="24"/>
          <w:lang w:eastAsia="ru-RU" w:bidi="uk-UA"/>
        </w:rPr>
        <w:t xml:space="preserve"> </w:t>
      </w:r>
      <w:r w:rsidRPr="00D45340">
        <w:rPr>
          <w:rFonts w:ascii="Times New Roman" w:eastAsia="Times New Roman" w:hAnsi="Times New Roman"/>
          <w:bCs/>
          <w:color w:val="000000"/>
          <w:sz w:val="24"/>
          <w:szCs w:val="24"/>
          <w:lang w:eastAsia="ru-RU"/>
        </w:rPr>
        <w:t>грн. з ПДВ</w:t>
      </w:r>
      <w:r w:rsidR="005B343F" w:rsidRPr="00D45340">
        <w:rPr>
          <w:rFonts w:ascii="Times New Roman" w:eastAsia="Times New Roman" w:hAnsi="Times New Roman"/>
          <w:bCs/>
          <w:color w:val="000000"/>
          <w:sz w:val="24"/>
          <w:szCs w:val="24"/>
          <w:lang w:eastAsia="ru-RU"/>
        </w:rPr>
        <w:t>.</w:t>
      </w:r>
    </w:p>
    <w:p w:rsidR="00D45340" w:rsidRPr="00D45340" w:rsidRDefault="00D45340" w:rsidP="00827CFD">
      <w:pPr>
        <w:tabs>
          <w:tab w:val="left" w:pos="851"/>
        </w:tabs>
        <w:spacing w:after="0" w:line="240" w:lineRule="auto"/>
        <w:jc w:val="both"/>
        <w:rPr>
          <w:rFonts w:ascii="Times New Roman" w:eastAsia="Times New Roman" w:hAnsi="Times New Roman"/>
          <w:sz w:val="24"/>
          <w:szCs w:val="24"/>
          <w:lang w:eastAsia="ru-RU"/>
        </w:rPr>
      </w:pPr>
    </w:p>
    <w:p w:rsidR="00B12373"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0A6F59" w:rsidRPr="000A6F59" w:rsidRDefault="000A6F59" w:rsidP="000A6F59">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0A6F59">
        <w:rPr>
          <w:rFonts w:ascii="Times New Roman" w:eastAsia="Times New Roman" w:hAnsi="Times New Roman"/>
          <w:sz w:val="24"/>
          <w:szCs w:val="24"/>
          <w:lang w:eastAsia="ru-RU"/>
        </w:rPr>
        <w:t>Вартість проекту сформована відповідно до Постанови Кабінету Міністрів України від 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BC0F5E" w:rsidRPr="00D45340" w:rsidRDefault="000A6F59" w:rsidP="00BC0F5E">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BC0F5E" w:rsidRPr="00D45340">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порівняння ринкових цін на такого роду товари.</w:t>
      </w:r>
    </w:p>
    <w:p w:rsidR="00BC0F5E" w:rsidRPr="00D45340" w:rsidRDefault="00BC0F5E" w:rsidP="00BC0F5E">
      <w:pPr>
        <w:pStyle w:val="a3"/>
        <w:tabs>
          <w:tab w:val="left" w:pos="851"/>
        </w:tabs>
        <w:spacing w:after="0" w:line="240" w:lineRule="auto"/>
        <w:ind w:left="425"/>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Визначили очікувану ціну за одиницю, як середньоарифметичне значення масиву отриманих даних,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а саме: інформації про ціни товару, що міститься в мережі Інтернет у відкритому доступі, в тому числі на сайтах виробників та/або постачальників відповідної продукції,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 xml:space="preserve"> = (Ц1 +… +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lastRenderedPageBreak/>
        <w:tab/>
        <w:t xml:space="preserve">Ц1,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1"/>
        <w:gridCol w:w="1275"/>
        <w:gridCol w:w="1367"/>
        <w:gridCol w:w="1399"/>
      </w:tblGrid>
      <w:tr w:rsidR="00D45340" w:rsidRPr="00D45340" w:rsidTr="005E3F35">
        <w:tc>
          <w:tcPr>
            <w:tcW w:w="2971" w:type="pct"/>
            <w:vAlign w:val="center"/>
          </w:tcPr>
          <w:p w:rsidR="00B752F6" w:rsidRPr="00D45340" w:rsidRDefault="00B752F6"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Найменування устаткування</w:t>
            </w:r>
          </w:p>
        </w:tc>
        <w:tc>
          <w:tcPr>
            <w:tcW w:w="640" w:type="pct"/>
            <w:vAlign w:val="center"/>
          </w:tcPr>
          <w:p w:rsidR="00B752F6" w:rsidRPr="00D45340" w:rsidRDefault="00937D42"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К</w:t>
            </w:r>
            <w:r w:rsidR="00B752F6" w:rsidRPr="00D45340">
              <w:rPr>
                <w:rFonts w:ascii="Times New Roman" w:eastAsia="Times New Roman" w:hAnsi="Times New Roman"/>
                <w:color w:val="000000"/>
              </w:rPr>
              <w:t xml:space="preserve">ількість, </w:t>
            </w:r>
            <w:proofErr w:type="spellStart"/>
            <w:r w:rsidR="00B752F6" w:rsidRPr="00D45340">
              <w:rPr>
                <w:rFonts w:ascii="Times New Roman" w:eastAsia="Times New Roman" w:hAnsi="Times New Roman"/>
                <w:color w:val="000000"/>
              </w:rPr>
              <w:t>шт</w:t>
            </w:r>
            <w:proofErr w:type="spellEnd"/>
          </w:p>
        </w:tc>
        <w:tc>
          <w:tcPr>
            <w:tcW w:w="686" w:type="pct"/>
            <w:vAlign w:val="center"/>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Орієнтовна вартість одиниці, тис. грн</w:t>
            </w:r>
          </w:p>
        </w:tc>
        <w:tc>
          <w:tcPr>
            <w:tcW w:w="702" w:type="pct"/>
            <w:vAlign w:val="center"/>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Загальна вартість, тис. грн.</w:t>
            </w:r>
          </w:p>
        </w:tc>
      </w:tr>
      <w:tr w:rsidR="00D45340" w:rsidRPr="00686152" w:rsidTr="005E3F35">
        <w:trPr>
          <w:trHeight w:val="1408"/>
        </w:trPr>
        <w:tc>
          <w:tcPr>
            <w:tcW w:w="2971" w:type="pct"/>
          </w:tcPr>
          <w:p w:rsidR="005E3F35" w:rsidRPr="005E3F35" w:rsidRDefault="005E3F35" w:rsidP="005E3F35">
            <w:pPr>
              <w:suppressAutoHyphens/>
              <w:rPr>
                <w:rFonts w:ascii="Times New Roman" w:eastAsia="Times New Roman" w:hAnsi="Times New Roman"/>
                <w:b/>
                <w:sz w:val="20"/>
                <w:szCs w:val="20"/>
                <w:lang w:eastAsia="ar-SA"/>
              </w:rPr>
            </w:pPr>
            <w:r w:rsidRPr="005E3F35">
              <w:rPr>
                <w:rFonts w:ascii="Times New Roman" w:eastAsia="Times New Roman" w:hAnsi="Times New Roman"/>
                <w:b/>
                <w:sz w:val="20"/>
                <w:szCs w:val="20"/>
                <w:lang w:eastAsia="ar-SA"/>
              </w:rPr>
              <w:t>Персональний комп’ютер (системний блок, монітор, комплект (клавіатура та маніпулятор « миша»):</w:t>
            </w:r>
          </w:p>
          <w:p w:rsidR="005E3F35" w:rsidRPr="005E3F35" w:rsidRDefault="005E3F35" w:rsidP="005E3F35">
            <w:pPr>
              <w:pStyle w:val="a3"/>
              <w:numPr>
                <w:ilvl w:val="0"/>
                <w:numId w:val="13"/>
              </w:numPr>
              <w:suppressAutoHyphens/>
              <w:rPr>
                <w:rFonts w:ascii="Times New Roman" w:eastAsia="Times New Roman" w:hAnsi="Times New Roman"/>
                <w:b/>
                <w:lang w:eastAsia="ar-SA"/>
              </w:rPr>
            </w:pPr>
            <w:r w:rsidRPr="005E3F35">
              <w:rPr>
                <w:rFonts w:ascii="Times New Roman" w:eastAsia="Times New Roman" w:hAnsi="Times New Roman"/>
                <w:b/>
                <w:lang w:eastAsia="ar-SA"/>
              </w:rPr>
              <w:t>Системний блок :</w:t>
            </w:r>
          </w:p>
          <w:p w:rsidR="005E3F35" w:rsidRPr="005E3F35" w:rsidRDefault="00943D29" w:rsidP="005E3F35">
            <w:pPr>
              <w:suppressAutoHyphens/>
              <w:rPr>
                <w:rFonts w:ascii="Times New Roman" w:eastAsia="Times New Roman" w:hAnsi="Times New Roman"/>
                <w:b/>
                <w:sz w:val="20"/>
                <w:szCs w:val="20"/>
                <w:u w:val="single"/>
                <w:lang w:eastAsia="ar-SA"/>
              </w:rPr>
            </w:pPr>
            <w:hyperlink r:id="rId8" w:history="1">
              <w:r w:rsidR="005E3F35" w:rsidRPr="005E3F35">
                <w:rPr>
                  <w:rStyle w:val="a8"/>
                  <w:rFonts w:ascii="Times New Roman" w:eastAsia="Times New Roman" w:hAnsi="Times New Roman"/>
                  <w:b/>
                  <w:sz w:val="20"/>
                  <w:szCs w:val="20"/>
                  <w:lang w:eastAsia="ar-SA"/>
                </w:rPr>
                <w:t>https://www.googleadservices.com/pagead/aclk?sa=L&amp;ai=DChcSEwiJ0IzU4pqAAxXmVpEFHTIqAmMYABAPGgJscg&amp;ohost=www.google.com&amp;cid=CAESauD2bLO1ujzr2N2j6YwvY7g4KE3UoQtlRf9PquYTTWmQ1lAA9EtgqiNgk3FoICq6FKz1mzWMCL5coAJogFraaEjWV-Fs5srm7JqGdl4TqePk9w7PTzmRqrWtAiZGPALW6XZut71hfBPF08U&amp;sig=AOD64_2Ud2fp9Na_o4Lr2jtcJz6xJIEEpg&amp;ctype=5&amp;q=&amp;ved=2ahUKEwiI7oLU4pqAAxXj_rsIHdTHCaUQ9aACKAB6BAgGECU&amp;adurl</w:t>
              </w:r>
            </w:hyperlink>
            <w:r w:rsidR="005E3F35" w:rsidRPr="005E3F35">
              <w:rPr>
                <w:rFonts w:ascii="Times New Roman" w:eastAsia="Times New Roman" w:hAnsi="Times New Roman"/>
                <w:b/>
                <w:sz w:val="20"/>
                <w:szCs w:val="20"/>
                <w:u w:val="single"/>
                <w:lang w:eastAsia="ar-SA"/>
              </w:rPr>
              <w:t>=</w:t>
            </w:r>
          </w:p>
          <w:p w:rsidR="005E3F35" w:rsidRPr="005E3F35" w:rsidRDefault="00943D29" w:rsidP="005E3F35">
            <w:pPr>
              <w:suppressAutoHyphens/>
              <w:rPr>
                <w:rFonts w:ascii="Times New Roman" w:eastAsia="Times New Roman" w:hAnsi="Times New Roman"/>
                <w:b/>
                <w:sz w:val="20"/>
                <w:szCs w:val="20"/>
                <w:u w:val="single"/>
                <w:lang w:eastAsia="ar-SA"/>
              </w:rPr>
            </w:pPr>
            <w:hyperlink r:id="rId9" w:history="1">
              <w:r w:rsidR="000D5D37" w:rsidRPr="005C7F6B">
                <w:rPr>
                  <w:rStyle w:val="a8"/>
                  <w:rFonts w:ascii="Times New Roman" w:eastAsia="Times New Roman" w:hAnsi="Times New Roman"/>
                  <w:b/>
                  <w:sz w:val="20"/>
                  <w:szCs w:val="20"/>
                  <w:lang w:eastAsia="ar-SA"/>
                </w:rPr>
                <w:t>https://www.googleadservices.com/pagead/aclk?sa=L&amp;ai=DChcSEwiJ0IzU4pqAAxXmVpEFHTIqAmMYABAJGgJscg&amp;ohost=www.google.com&amp;cid=CAESauD2bLO1ujzr2N2j6YwvY7g4KE3UoQtlRf9PquYTTWmQ1lAA9EtgqiNgk3FoICq6FKz1mzWMCL5coAJogFraaEjWV-Fs5srm7JqGdl4TqePk9w7PTzmRqrWtAiZGPALW6XZut71hfBPF08U&amp;sig=AOD64_2hXgnLkco1Tod7dKB6cQUECBGjNw&amp;ctype=5&amp;q=&amp;ved=2ahUKEwiI7oLU4pqAAxXj_rsIHdTHCaUQ9aACKAB6BAgGEDU&amp;adurl</w:t>
              </w:r>
            </w:hyperlink>
            <w:r w:rsidR="005E3F35" w:rsidRPr="005E3F35">
              <w:rPr>
                <w:rFonts w:ascii="Times New Roman" w:eastAsia="Times New Roman" w:hAnsi="Times New Roman"/>
                <w:b/>
                <w:sz w:val="20"/>
                <w:szCs w:val="20"/>
                <w:u w:val="single"/>
                <w:lang w:eastAsia="ar-SA"/>
              </w:rPr>
              <w:t>=</w:t>
            </w:r>
          </w:p>
          <w:p w:rsidR="005E3F35" w:rsidRPr="005E3F35" w:rsidRDefault="00943D29" w:rsidP="005E3F35">
            <w:pPr>
              <w:suppressAutoHyphens/>
              <w:rPr>
                <w:rFonts w:ascii="Times New Roman" w:eastAsia="Times New Roman" w:hAnsi="Times New Roman"/>
                <w:b/>
                <w:sz w:val="20"/>
                <w:szCs w:val="20"/>
                <w:u w:val="single"/>
                <w:lang w:eastAsia="ar-SA"/>
              </w:rPr>
            </w:pPr>
            <w:hyperlink r:id="rId10" w:history="1">
              <w:r w:rsidR="005E3F35" w:rsidRPr="005E3F35">
                <w:rPr>
                  <w:rStyle w:val="a8"/>
                  <w:rFonts w:ascii="Times New Roman" w:eastAsia="Times New Roman" w:hAnsi="Times New Roman"/>
                  <w:b/>
                  <w:sz w:val="20"/>
                  <w:szCs w:val="20"/>
                  <w:lang w:eastAsia="ar-SA"/>
                </w:rPr>
                <w:t>https://comfy.ua/ua/sistemnyj-blok-hp-44f24es.html?gclid=Cj0KCQjwk96lBhDHARIsAEKO4xY-FkS103RCSZ-nFNvKTIyj-qR6DWR8RGasfFZcpWG3LhDbwbdXASAaAsJ1EALw_wcB</w:t>
              </w:r>
            </w:hyperlink>
          </w:p>
          <w:p w:rsidR="005E3F35" w:rsidRPr="005E3F35" w:rsidRDefault="005E3F35" w:rsidP="005E3F35">
            <w:pPr>
              <w:pStyle w:val="a3"/>
              <w:suppressAutoHyphens/>
              <w:rPr>
                <w:rFonts w:ascii="Times New Roman" w:eastAsia="Times New Roman" w:hAnsi="Times New Roman"/>
                <w:b/>
                <w:lang w:eastAsia="ar-SA"/>
              </w:rPr>
            </w:pPr>
          </w:p>
          <w:p w:rsidR="005E3F35" w:rsidRPr="005E3F35" w:rsidRDefault="005E3F35" w:rsidP="005E3F35">
            <w:pPr>
              <w:pStyle w:val="a3"/>
              <w:numPr>
                <w:ilvl w:val="0"/>
                <w:numId w:val="13"/>
              </w:numPr>
              <w:suppressAutoHyphens/>
              <w:rPr>
                <w:rFonts w:ascii="Times New Roman" w:eastAsia="Times New Roman" w:hAnsi="Times New Roman"/>
                <w:b/>
                <w:lang w:eastAsia="ar-SA"/>
              </w:rPr>
            </w:pPr>
            <w:r w:rsidRPr="005E3F35">
              <w:rPr>
                <w:rFonts w:ascii="Times New Roman" w:eastAsia="Times New Roman" w:hAnsi="Times New Roman"/>
                <w:b/>
                <w:lang w:eastAsia="ar-SA"/>
              </w:rPr>
              <w:t xml:space="preserve">Монітор: </w:t>
            </w:r>
          </w:p>
          <w:p w:rsidR="005E3F35" w:rsidRPr="00D45340" w:rsidRDefault="00943D29" w:rsidP="005E3F35">
            <w:pPr>
              <w:pStyle w:val="af"/>
              <w:rPr>
                <w:rFonts w:ascii="Times New Roman" w:hAnsi="Times New Roman" w:cs="Times New Roman"/>
                <w:b/>
                <w:sz w:val="20"/>
                <w:szCs w:val="20"/>
                <w:lang w:val="uk-UA"/>
              </w:rPr>
            </w:pPr>
            <w:hyperlink r:id="rId11" w:history="1">
              <w:r w:rsidR="005E3F35" w:rsidRPr="00D45340">
                <w:rPr>
                  <w:rStyle w:val="a8"/>
                  <w:rFonts w:ascii="Times New Roman" w:hAnsi="Times New Roman" w:cs="Times New Roman"/>
                  <w:b/>
                  <w:sz w:val="20"/>
                  <w:szCs w:val="20"/>
                  <w:lang w:val="uk-UA"/>
                </w:rPr>
                <w:t>https://hotline.ua/go/price/13402221895/</w:t>
              </w:r>
            </w:hyperlink>
          </w:p>
          <w:p w:rsidR="005E3F35" w:rsidRPr="00D45340" w:rsidRDefault="00943D29" w:rsidP="005E3F35">
            <w:pPr>
              <w:pStyle w:val="af"/>
              <w:rPr>
                <w:rFonts w:ascii="Times New Roman" w:hAnsi="Times New Roman" w:cs="Times New Roman"/>
                <w:b/>
                <w:sz w:val="20"/>
                <w:szCs w:val="20"/>
                <w:lang w:val="uk-UA"/>
              </w:rPr>
            </w:pPr>
            <w:hyperlink r:id="rId12" w:history="1">
              <w:r w:rsidR="005E3F35" w:rsidRPr="00D45340">
                <w:rPr>
                  <w:rStyle w:val="a8"/>
                  <w:rFonts w:ascii="Times New Roman" w:hAnsi="Times New Roman" w:cs="Times New Roman"/>
                  <w:b/>
                  <w:sz w:val="20"/>
                  <w:szCs w:val="20"/>
                  <w:lang w:val="uk-UA"/>
                </w:rPr>
                <w:t>https://hotline.ua/go/price/13289236280/</w:t>
              </w:r>
            </w:hyperlink>
          </w:p>
          <w:p w:rsidR="005E3F35" w:rsidRPr="005E3F35" w:rsidRDefault="00943D29" w:rsidP="005E3F35">
            <w:pPr>
              <w:suppressAutoHyphens/>
              <w:rPr>
                <w:rFonts w:ascii="Times New Roman" w:hAnsi="Times New Roman"/>
                <w:b/>
              </w:rPr>
            </w:pPr>
            <w:hyperlink r:id="rId13" w:history="1">
              <w:r w:rsidR="005E3F35" w:rsidRPr="005E3F35">
                <w:rPr>
                  <w:rStyle w:val="a8"/>
                  <w:rFonts w:ascii="Times New Roman" w:hAnsi="Times New Roman"/>
                  <w:b/>
                </w:rPr>
                <w:t>https://hotline.ua/go/price/13409439397/</w:t>
              </w:r>
            </w:hyperlink>
          </w:p>
          <w:p w:rsidR="005E3F35" w:rsidRPr="005E3F35" w:rsidRDefault="005E3F35" w:rsidP="005E3F35">
            <w:pPr>
              <w:suppressAutoHyphens/>
              <w:rPr>
                <w:rFonts w:ascii="Times New Roman" w:eastAsia="Times New Roman" w:hAnsi="Times New Roman"/>
                <w:b/>
                <w:sz w:val="20"/>
                <w:szCs w:val="20"/>
                <w:lang w:eastAsia="ar-SA"/>
              </w:rPr>
            </w:pPr>
            <w:r w:rsidRPr="005E3F35">
              <w:rPr>
                <w:rFonts w:ascii="Times New Roman" w:eastAsia="Times New Roman" w:hAnsi="Times New Roman"/>
                <w:b/>
                <w:sz w:val="20"/>
                <w:szCs w:val="20"/>
                <w:lang w:eastAsia="ar-SA"/>
              </w:rPr>
              <w:t>3. Комплект ( клавіатура та миша):</w:t>
            </w:r>
          </w:p>
          <w:p w:rsidR="005E3F35" w:rsidRDefault="005E3F35" w:rsidP="005E3F35">
            <w:pPr>
              <w:suppressAutoHyphens/>
              <w:rPr>
                <w:rFonts w:ascii="Times New Roman" w:eastAsia="Times New Roman" w:hAnsi="Times New Roman"/>
                <w:b/>
                <w:sz w:val="20"/>
                <w:szCs w:val="20"/>
                <w:lang w:eastAsia="ar-SA"/>
              </w:rPr>
            </w:pPr>
            <w:proofErr w:type="spellStart"/>
            <w:r w:rsidRPr="005E3F35">
              <w:rPr>
                <w:rFonts w:ascii="Times New Roman" w:eastAsia="Times New Roman" w:hAnsi="Times New Roman"/>
                <w:b/>
                <w:sz w:val="20"/>
                <w:szCs w:val="20"/>
                <w:lang w:eastAsia="ar-SA"/>
              </w:rPr>
              <w:t>Logitech</w:t>
            </w:r>
            <w:proofErr w:type="spellEnd"/>
            <w:r w:rsidRPr="005E3F35">
              <w:rPr>
                <w:rFonts w:ascii="Times New Roman" w:eastAsia="Times New Roman" w:hAnsi="Times New Roman"/>
                <w:b/>
                <w:sz w:val="20"/>
                <w:szCs w:val="20"/>
                <w:lang w:eastAsia="ar-SA"/>
              </w:rPr>
              <w:t xml:space="preserve"> K120 </w:t>
            </w:r>
            <w:proofErr w:type="spellStart"/>
            <w:r w:rsidRPr="005E3F35">
              <w:rPr>
                <w:rFonts w:ascii="Times New Roman" w:eastAsia="Times New Roman" w:hAnsi="Times New Roman"/>
                <w:b/>
                <w:sz w:val="20"/>
                <w:szCs w:val="20"/>
                <w:lang w:eastAsia="ar-SA"/>
              </w:rPr>
              <w:t>Ukr</w:t>
            </w:r>
            <w:proofErr w:type="spellEnd"/>
            <w:r w:rsidRPr="005E3F35">
              <w:rPr>
                <w:rFonts w:ascii="Times New Roman" w:eastAsia="Times New Roman" w:hAnsi="Times New Roman"/>
                <w:b/>
                <w:sz w:val="20"/>
                <w:szCs w:val="20"/>
                <w:lang w:eastAsia="ar-SA"/>
              </w:rPr>
              <w:t xml:space="preserve"> USB</w:t>
            </w:r>
          </w:p>
          <w:p w:rsidR="005E3F35" w:rsidRPr="00D45340" w:rsidRDefault="00943D29" w:rsidP="005E3F35">
            <w:pPr>
              <w:pStyle w:val="af"/>
              <w:rPr>
                <w:lang w:val="uk-UA"/>
              </w:rPr>
            </w:pPr>
            <w:hyperlink r:id="rId14" w:history="1">
              <w:r w:rsidR="005E3F35" w:rsidRPr="00D45340">
                <w:rPr>
                  <w:rStyle w:val="a8"/>
                  <w:rFonts w:ascii="Times New Roman" w:hAnsi="Times New Roman"/>
                  <w:b/>
                  <w:sz w:val="20"/>
                  <w:szCs w:val="20"/>
                  <w:lang w:val="uk-UA"/>
                </w:rPr>
                <w:t>https://hotline.ua/go/price/13404416509/</w:t>
              </w:r>
            </w:hyperlink>
          </w:p>
          <w:p w:rsidR="005E3F35" w:rsidRPr="00D45340" w:rsidRDefault="00943D29" w:rsidP="005E3F35">
            <w:pPr>
              <w:pStyle w:val="af"/>
              <w:rPr>
                <w:lang w:val="uk-UA"/>
              </w:rPr>
            </w:pPr>
            <w:hyperlink r:id="rId15" w:history="1">
              <w:r w:rsidR="005E3F35" w:rsidRPr="00D45340">
                <w:rPr>
                  <w:rStyle w:val="a8"/>
                  <w:rFonts w:ascii="Times New Roman" w:hAnsi="Times New Roman"/>
                  <w:b/>
                  <w:sz w:val="20"/>
                  <w:szCs w:val="20"/>
                  <w:lang w:val="uk-UA"/>
                </w:rPr>
                <w:t>https://hotline.ua/go/price/13391598578/</w:t>
              </w:r>
            </w:hyperlink>
          </w:p>
          <w:p w:rsidR="005E3F35" w:rsidRPr="005E3F35" w:rsidRDefault="00943D29" w:rsidP="005E3F35">
            <w:pPr>
              <w:suppressAutoHyphens/>
              <w:rPr>
                <w:rFonts w:ascii="Times New Roman" w:eastAsia="Times New Roman" w:hAnsi="Times New Roman"/>
                <w:b/>
                <w:sz w:val="20"/>
                <w:szCs w:val="20"/>
                <w:lang w:eastAsia="ar-SA"/>
              </w:rPr>
            </w:pPr>
            <w:hyperlink r:id="rId16" w:history="1">
              <w:r w:rsidR="005E3F35" w:rsidRPr="00D45340">
                <w:rPr>
                  <w:rStyle w:val="a8"/>
                  <w:rFonts w:ascii="Times New Roman" w:hAnsi="Times New Roman"/>
                  <w:b/>
                  <w:sz w:val="20"/>
                  <w:szCs w:val="20"/>
                </w:rPr>
                <w:t>https://hotline.ua/go/price/13382833005/</w:t>
              </w:r>
            </w:hyperlink>
          </w:p>
          <w:p w:rsidR="005E3F35" w:rsidRDefault="005E3F35" w:rsidP="005E3F35">
            <w:pPr>
              <w:suppressAutoHyphens/>
              <w:rPr>
                <w:rFonts w:ascii="Times New Roman" w:eastAsia="Times New Roman" w:hAnsi="Times New Roman"/>
                <w:b/>
                <w:sz w:val="20"/>
                <w:szCs w:val="20"/>
                <w:lang w:eastAsia="ar-SA"/>
              </w:rPr>
            </w:pPr>
            <w:proofErr w:type="spellStart"/>
            <w:r w:rsidRPr="005E3F35">
              <w:rPr>
                <w:rFonts w:ascii="Times New Roman" w:eastAsia="Times New Roman" w:hAnsi="Times New Roman"/>
                <w:b/>
                <w:sz w:val="20"/>
                <w:szCs w:val="20"/>
                <w:lang w:eastAsia="ar-SA"/>
              </w:rPr>
              <w:lastRenderedPageBreak/>
              <w:t>Logitech</w:t>
            </w:r>
            <w:proofErr w:type="spellEnd"/>
            <w:r w:rsidRPr="005E3F35">
              <w:rPr>
                <w:rFonts w:ascii="Times New Roman" w:eastAsia="Times New Roman" w:hAnsi="Times New Roman"/>
                <w:b/>
                <w:sz w:val="20"/>
                <w:szCs w:val="20"/>
                <w:lang w:eastAsia="ar-SA"/>
              </w:rPr>
              <w:t xml:space="preserve"> B100 </w:t>
            </w:r>
            <w:proofErr w:type="spellStart"/>
            <w:r w:rsidRPr="005E3F35">
              <w:rPr>
                <w:rFonts w:ascii="Times New Roman" w:eastAsia="Times New Roman" w:hAnsi="Times New Roman"/>
                <w:b/>
                <w:sz w:val="20"/>
                <w:szCs w:val="20"/>
                <w:lang w:eastAsia="ar-SA"/>
              </w:rPr>
              <w:t>Optical</w:t>
            </w:r>
            <w:proofErr w:type="spellEnd"/>
            <w:r w:rsidRPr="005E3F35">
              <w:rPr>
                <w:rFonts w:ascii="Times New Roman" w:eastAsia="Times New Roman" w:hAnsi="Times New Roman"/>
                <w:b/>
                <w:sz w:val="20"/>
                <w:szCs w:val="20"/>
                <w:lang w:eastAsia="ar-SA"/>
              </w:rPr>
              <w:t xml:space="preserve"> USB </w:t>
            </w:r>
            <w:proofErr w:type="spellStart"/>
            <w:r w:rsidRPr="005E3F35">
              <w:rPr>
                <w:rFonts w:ascii="Times New Roman" w:eastAsia="Times New Roman" w:hAnsi="Times New Roman"/>
                <w:b/>
                <w:sz w:val="20"/>
                <w:szCs w:val="20"/>
                <w:lang w:eastAsia="ar-SA"/>
              </w:rPr>
              <w:t>Black</w:t>
            </w:r>
            <w:proofErr w:type="spellEnd"/>
          </w:p>
          <w:p w:rsidR="005E3F35" w:rsidRPr="00D45340" w:rsidRDefault="00943D29" w:rsidP="005E3F35">
            <w:pPr>
              <w:pStyle w:val="af"/>
              <w:rPr>
                <w:lang w:val="uk-UA"/>
              </w:rPr>
            </w:pPr>
            <w:hyperlink r:id="rId17" w:history="1">
              <w:r w:rsidR="005E3F35" w:rsidRPr="00D45340">
                <w:rPr>
                  <w:rStyle w:val="a8"/>
                  <w:rFonts w:ascii="Times New Roman" w:hAnsi="Times New Roman"/>
                  <w:b/>
                  <w:sz w:val="20"/>
                  <w:szCs w:val="20"/>
                  <w:lang w:val="uk-UA"/>
                </w:rPr>
                <w:t>https://hotline.ua/go/price/13341394928/</w:t>
              </w:r>
            </w:hyperlink>
          </w:p>
          <w:p w:rsidR="005E3F35" w:rsidRPr="00D45340" w:rsidRDefault="00943D29" w:rsidP="005E3F35">
            <w:pPr>
              <w:pStyle w:val="af"/>
              <w:rPr>
                <w:lang w:val="uk-UA"/>
              </w:rPr>
            </w:pPr>
            <w:hyperlink r:id="rId18" w:history="1">
              <w:r w:rsidR="005E3F35" w:rsidRPr="00D45340">
                <w:rPr>
                  <w:rStyle w:val="a8"/>
                  <w:rFonts w:ascii="Times New Roman" w:hAnsi="Times New Roman"/>
                  <w:b/>
                  <w:sz w:val="20"/>
                  <w:szCs w:val="20"/>
                  <w:lang w:val="uk-UA"/>
                </w:rPr>
                <w:t>https://hotline.ua/go/price/13405945690/</w:t>
              </w:r>
            </w:hyperlink>
          </w:p>
          <w:p w:rsidR="00937D42" w:rsidRPr="005E3F35" w:rsidRDefault="00943D29" w:rsidP="005E3F35">
            <w:pPr>
              <w:suppressAutoHyphens/>
              <w:rPr>
                <w:rFonts w:ascii="Times New Roman" w:eastAsia="Times New Roman" w:hAnsi="Times New Roman"/>
                <w:b/>
                <w:sz w:val="20"/>
                <w:szCs w:val="20"/>
                <w:lang w:eastAsia="ar-SA"/>
              </w:rPr>
            </w:pPr>
            <w:hyperlink r:id="rId19" w:history="1">
              <w:r w:rsidR="005E3F35" w:rsidRPr="00D45340">
                <w:rPr>
                  <w:rStyle w:val="a8"/>
                  <w:rFonts w:ascii="Times New Roman" w:hAnsi="Times New Roman"/>
                  <w:b/>
                  <w:sz w:val="20"/>
                  <w:szCs w:val="20"/>
                </w:rPr>
                <w:t>https://hotline.ua/go/price/13402103235/</w:t>
              </w:r>
            </w:hyperlink>
          </w:p>
        </w:tc>
        <w:tc>
          <w:tcPr>
            <w:tcW w:w="640" w:type="pct"/>
          </w:tcPr>
          <w:p w:rsidR="00B752F6" w:rsidRPr="00D45340" w:rsidRDefault="005E3F35"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28</w:t>
            </w:r>
          </w:p>
        </w:tc>
        <w:tc>
          <w:tcPr>
            <w:tcW w:w="686" w:type="pct"/>
          </w:tcPr>
          <w:p w:rsidR="00B752F6" w:rsidRDefault="005E3F35"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23</w:t>
            </w:r>
          </w:p>
          <w:p w:rsidR="000D5D37" w:rsidRDefault="000D5D37"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0D5D37" w:rsidRPr="00D45340" w:rsidRDefault="000D5D37"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c>
          <w:tcPr>
            <w:tcW w:w="702" w:type="pct"/>
          </w:tcPr>
          <w:p w:rsidR="00B752F6" w:rsidRPr="00D45340" w:rsidRDefault="005E3F35"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644</w:t>
            </w:r>
          </w:p>
        </w:tc>
      </w:tr>
      <w:tr w:rsidR="00D45340" w:rsidRPr="00D45340" w:rsidTr="005E3F35">
        <w:trPr>
          <w:trHeight w:val="1277"/>
        </w:trPr>
        <w:tc>
          <w:tcPr>
            <w:tcW w:w="2971" w:type="pct"/>
          </w:tcPr>
          <w:p w:rsidR="000E1144" w:rsidRDefault="000A6F59" w:rsidP="00D45340">
            <w:pPr>
              <w:pStyle w:val="af"/>
              <w:rPr>
                <w:rFonts w:ascii="Times New Roman" w:eastAsia="Times New Roman" w:hAnsi="Times New Roman" w:cs="Times New Roman"/>
                <w:b/>
                <w:sz w:val="20"/>
                <w:szCs w:val="20"/>
                <w:lang w:val="uk-UA" w:eastAsia="ar-SA"/>
              </w:rPr>
            </w:pPr>
            <w:r w:rsidRPr="000A6F59">
              <w:rPr>
                <w:rFonts w:ascii="Times New Roman" w:eastAsia="Times New Roman" w:hAnsi="Times New Roman" w:cs="Times New Roman"/>
                <w:b/>
                <w:sz w:val="20"/>
                <w:szCs w:val="20"/>
                <w:lang w:val="uk-UA" w:eastAsia="ar-SA"/>
              </w:rPr>
              <w:lastRenderedPageBreak/>
              <w:t>Ноутбук 15.6 (HP 250 G8 (3V5P0EA) або аналог)</w:t>
            </w:r>
          </w:p>
          <w:p w:rsidR="005E3F35" w:rsidRPr="005E3F35" w:rsidRDefault="00943D29" w:rsidP="00D45340">
            <w:pPr>
              <w:pStyle w:val="af"/>
              <w:rPr>
                <w:rFonts w:ascii="Times New Roman" w:hAnsi="Times New Roman" w:cs="Times New Roman"/>
                <w:b/>
                <w:sz w:val="20"/>
                <w:szCs w:val="20"/>
                <w:u w:val="single"/>
                <w:lang w:val="uk-UA" w:eastAsia="ar-SA"/>
              </w:rPr>
            </w:pPr>
            <w:hyperlink r:id="rId20" w:history="1">
              <w:r w:rsidR="005E3F35" w:rsidRPr="005E3F35">
                <w:rPr>
                  <w:rStyle w:val="a8"/>
                  <w:rFonts w:ascii="Times New Roman" w:hAnsi="Times New Roman" w:cs="Times New Roman"/>
                  <w:b/>
                  <w:sz w:val="20"/>
                  <w:szCs w:val="20"/>
                  <w:lang w:val="uk-UA" w:eastAsia="ar-SA"/>
                </w:rPr>
                <w:t>https://hotline.ua/go/price/13387128539/</w:t>
              </w:r>
            </w:hyperlink>
          </w:p>
          <w:p w:rsidR="005E3F35" w:rsidRPr="005E3F35" w:rsidRDefault="00943D29" w:rsidP="00D45340">
            <w:pPr>
              <w:pStyle w:val="af"/>
              <w:rPr>
                <w:rFonts w:ascii="Times New Roman" w:hAnsi="Times New Roman" w:cs="Times New Roman"/>
                <w:b/>
                <w:sz w:val="20"/>
                <w:szCs w:val="20"/>
                <w:u w:val="single"/>
                <w:lang w:val="uk-UA" w:eastAsia="ar-SA"/>
              </w:rPr>
            </w:pPr>
            <w:hyperlink r:id="rId21" w:history="1">
              <w:r w:rsidR="005E3F35" w:rsidRPr="005E3F35">
                <w:rPr>
                  <w:rStyle w:val="a8"/>
                  <w:rFonts w:ascii="Times New Roman" w:hAnsi="Times New Roman" w:cs="Times New Roman"/>
                  <w:b/>
                  <w:sz w:val="20"/>
                  <w:szCs w:val="20"/>
                  <w:lang w:val="uk-UA" w:eastAsia="ar-SA"/>
                </w:rPr>
                <w:t>https://hotline.ua/go/price/13411668214/</w:t>
              </w:r>
            </w:hyperlink>
          </w:p>
          <w:p w:rsidR="005E3F35" w:rsidRPr="005E3F35" w:rsidRDefault="00943D29" w:rsidP="00D45340">
            <w:pPr>
              <w:pStyle w:val="af"/>
              <w:rPr>
                <w:rFonts w:ascii="Times New Roman" w:hAnsi="Times New Roman" w:cs="Times New Roman"/>
                <w:b/>
                <w:sz w:val="20"/>
                <w:szCs w:val="20"/>
                <w:u w:val="single"/>
                <w:lang w:val="uk-UA" w:eastAsia="ar-SA"/>
              </w:rPr>
            </w:pPr>
            <w:hyperlink r:id="rId22" w:history="1">
              <w:r w:rsidR="00571411" w:rsidRPr="007C0AF3">
                <w:rPr>
                  <w:rStyle w:val="a8"/>
                  <w:rFonts w:ascii="Times New Roman" w:hAnsi="Times New Roman" w:cs="Times New Roman"/>
                  <w:b/>
                  <w:sz w:val="20"/>
                  <w:szCs w:val="20"/>
                  <w:lang w:val="uk-UA" w:eastAsia="ar-SA"/>
                </w:rPr>
                <w:t>https://hotline.ua/go/price/13411366343/</w:t>
              </w:r>
            </w:hyperlink>
          </w:p>
          <w:p w:rsidR="005E3F35" w:rsidRPr="00D45340" w:rsidRDefault="005E3F35" w:rsidP="00D45340">
            <w:pPr>
              <w:pStyle w:val="af"/>
              <w:rPr>
                <w:lang w:val="uk-UA" w:eastAsia="ar-SA"/>
              </w:rPr>
            </w:pPr>
          </w:p>
        </w:tc>
        <w:tc>
          <w:tcPr>
            <w:tcW w:w="640" w:type="pct"/>
          </w:tcPr>
          <w:p w:rsidR="00B752F6" w:rsidRPr="00D45340" w:rsidRDefault="000A6F59"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686" w:type="pct"/>
          </w:tcPr>
          <w:p w:rsidR="00B752F6" w:rsidRPr="00D45340" w:rsidRDefault="000A6F59"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27</w:t>
            </w:r>
          </w:p>
        </w:tc>
        <w:tc>
          <w:tcPr>
            <w:tcW w:w="702" w:type="pct"/>
          </w:tcPr>
          <w:p w:rsidR="00B752F6" w:rsidRPr="00D45340" w:rsidRDefault="000A6F59"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108</w:t>
            </w:r>
          </w:p>
        </w:tc>
      </w:tr>
    </w:tbl>
    <w:p w:rsidR="00B752F6" w:rsidRPr="00D45340" w:rsidRDefault="00B752F6"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p>
    <w:p w:rsidR="00231E85" w:rsidRPr="00D45340" w:rsidRDefault="00785701" w:rsidP="00785701">
      <w:pPr>
        <w:tabs>
          <w:tab w:val="left" w:pos="480"/>
        </w:tabs>
        <w:rPr>
          <w:rFonts w:ascii="Times New Roman" w:hAnsi="Times New Roman"/>
          <w:b/>
          <w:bCs/>
          <w:sz w:val="24"/>
          <w:szCs w:val="24"/>
          <w:u w:val="single"/>
        </w:rPr>
      </w:pPr>
      <w:r w:rsidRPr="00D45340">
        <w:rPr>
          <w:rFonts w:ascii="Times New Roman" w:hAnsi="Times New Roman"/>
          <w:b/>
          <w:bCs/>
          <w:sz w:val="24"/>
          <w:szCs w:val="24"/>
          <w:u w:val="single"/>
        </w:rPr>
        <w:t xml:space="preserve">6.Закупівля проводиться відповідно до очікуваної вартості предмета закупівлі на суму </w:t>
      </w:r>
      <w:r w:rsidR="005E3F35">
        <w:rPr>
          <w:rFonts w:ascii="Times New Roman" w:hAnsi="Times New Roman"/>
          <w:b/>
          <w:bCs/>
          <w:sz w:val="24"/>
          <w:szCs w:val="24"/>
          <w:u w:val="single"/>
        </w:rPr>
        <w:t>752 000</w:t>
      </w:r>
      <w:r w:rsidR="00D45340" w:rsidRPr="00D45340">
        <w:rPr>
          <w:rFonts w:ascii="Times New Roman" w:hAnsi="Times New Roman"/>
          <w:b/>
          <w:bCs/>
          <w:sz w:val="24"/>
          <w:szCs w:val="24"/>
          <w:u w:val="single"/>
        </w:rPr>
        <w:t>,00</w:t>
      </w:r>
      <w:r w:rsidRPr="00D45340">
        <w:rPr>
          <w:rFonts w:ascii="Times New Roman" w:hAnsi="Times New Roman"/>
          <w:b/>
          <w:bCs/>
          <w:sz w:val="24"/>
          <w:szCs w:val="24"/>
          <w:u w:val="single"/>
        </w:rPr>
        <w:t xml:space="preserve"> грн.</w:t>
      </w:r>
    </w:p>
    <w:sectPr w:rsidR="00231E85" w:rsidRPr="00D45340" w:rsidSect="00D45340">
      <w:headerReference w:type="default" r:id="rId2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C3" w:rsidRDefault="00352DC3" w:rsidP="009A525D">
      <w:pPr>
        <w:spacing w:after="0" w:line="240" w:lineRule="auto"/>
      </w:pPr>
      <w:r>
        <w:separator/>
      </w:r>
    </w:p>
  </w:endnote>
  <w:endnote w:type="continuationSeparator" w:id="0">
    <w:p w:rsidR="00352DC3" w:rsidRDefault="00352DC3"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C3" w:rsidRDefault="00352DC3" w:rsidP="009A525D">
      <w:pPr>
        <w:spacing w:after="0" w:line="240" w:lineRule="auto"/>
      </w:pPr>
      <w:r>
        <w:separator/>
      </w:r>
    </w:p>
  </w:footnote>
  <w:footnote w:type="continuationSeparator" w:id="0">
    <w:p w:rsidR="00352DC3" w:rsidRDefault="00352DC3"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9" w:rsidRDefault="000A6F59" w:rsidP="009A525D">
    <w:pPr>
      <w:pStyle w:val="a9"/>
      <w:jc w:val="center"/>
    </w:pPr>
    <w:r>
      <w:fldChar w:fldCharType="begin"/>
    </w:r>
    <w:r>
      <w:instrText>PAGE   \* MERGEFORMAT</w:instrText>
    </w:r>
    <w:r>
      <w:fldChar w:fldCharType="separate"/>
    </w:r>
    <w:r w:rsidR="00943D2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3CFA09B6"/>
    <w:multiLevelType w:val="hybridMultilevel"/>
    <w:tmpl w:val="CEF41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7">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9">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1">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12"/>
  </w:num>
  <w:num w:numId="7">
    <w:abstractNumId w:val="1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A6027"/>
    <w:rsid w:val="000A64CF"/>
    <w:rsid w:val="000A6F59"/>
    <w:rsid w:val="000B1F80"/>
    <w:rsid w:val="000C58C4"/>
    <w:rsid w:val="000C63E5"/>
    <w:rsid w:val="000D292C"/>
    <w:rsid w:val="000D5D37"/>
    <w:rsid w:val="000E1144"/>
    <w:rsid w:val="000F5DEE"/>
    <w:rsid w:val="00110561"/>
    <w:rsid w:val="001130F8"/>
    <w:rsid w:val="001436C9"/>
    <w:rsid w:val="00154A0E"/>
    <w:rsid w:val="00231E85"/>
    <w:rsid w:val="00251014"/>
    <w:rsid w:val="0025477A"/>
    <w:rsid w:val="00274606"/>
    <w:rsid w:val="003055A2"/>
    <w:rsid w:val="00331D01"/>
    <w:rsid w:val="00352DC3"/>
    <w:rsid w:val="00354837"/>
    <w:rsid w:val="0036602B"/>
    <w:rsid w:val="00370C4C"/>
    <w:rsid w:val="003D1EDF"/>
    <w:rsid w:val="003E5B52"/>
    <w:rsid w:val="003E63AD"/>
    <w:rsid w:val="00416101"/>
    <w:rsid w:val="00442F4C"/>
    <w:rsid w:val="00454443"/>
    <w:rsid w:val="004742A6"/>
    <w:rsid w:val="00481229"/>
    <w:rsid w:val="004A362D"/>
    <w:rsid w:val="004C38DE"/>
    <w:rsid w:val="004E5B85"/>
    <w:rsid w:val="00501BB8"/>
    <w:rsid w:val="00514230"/>
    <w:rsid w:val="0051540B"/>
    <w:rsid w:val="00516B6D"/>
    <w:rsid w:val="00546BAD"/>
    <w:rsid w:val="005558F6"/>
    <w:rsid w:val="005621FD"/>
    <w:rsid w:val="00571411"/>
    <w:rsid w:val="00575E3F"/>
    <w:rsid w:val="00595B53"/>
    <w:rsid w:val="005B1643"/>
    <w:rsid w:val="005B343F"/>
    <w:rsid w:val="005B4FA4"/>
    <w:rsid w:val="005C74E3"/>
    <w:rsid w:val="005E1925"/>
    <w:rsid w:val="005E3F35"/>
    <w:rsid w:val="00600A15"/>
    <w:rsid w:val="006124A8"/>
    <w:rsid w:val="00624C45"/>
    <w:rsid w:val="006543F1"/>
    <w:rsid w:val="00686152"/>
    <w:rsid w:val="006A1BE5"/>
    <w:rsid w:val="006B0457"/>
    <w:rsid w:val="006B4168"/>
    <w:rsid w:val="006C4DEA"/>
    <w:rsid w:val="006E22BA"/>
    <w:rsid w:val="006F3EAC"/>
    <w:rsid w:val="00713CD7"/>
    <w:rsid w:val="00726CDF"/>
    <w:rsid w:val="007276BB"/>
    <w:rsid w:val="00767F7D"/>
    <w:rsid w:val="00785701"/>
    <w:rsid w:val="007906E0"/>
    <w:rsid w:val="007F3101"/>
    <w:rsid w:val="00814D48"/>
    <w:rsid w:val="00821AD1"/>
    <w:rsid w:val="00827CFD"/>
    <w:rsid w:val="0083510B"/>
    <w:rsid w:val="00835FB4"/>
    <w:rsid w:val="0085651B"/>
    <w:rsid w:val="008B26F8"/>
    <w:rsid w:val="008C2D15"/>
    <w:rsid w:val="008C5800"/>
    <w:rsid w:val="008C77E7"/>
    <w:rsid w:val="008E189B"/>
    <w:rsid w:val="008E50A2"/>
    <w:rsid w:val="008E61E5"/>
    <w:rsid w:val="00931D71"/>
    <w:rsid w:val="00937D42"/>
    <w:rsid w:val="00943D29"/>
    <w:rsid w:val="00966E21"/>
    <w:rsid w:val="00967420"/>
    <w:rsid w:val="00984E9E"/>
    <w:rsid w:val="00987001"/>
    <w:rsid w:val="00990A2D"/>
    <w:rsid w:val="009A525D"/>
    <w:rsid w:val="009B1FEB"/>
    <w:rsid w:val="009B4545"/>
    <w:rsid w:val="009B6C68"/>
    <w:rsid w:val="009D413E"/>
    <w:rsid w:val="009E531C"/>
    <w:rsid w:val="00A024C3"/>
    <w:rsid w:val="00A14C1A"/>
    <w:rsid w:val="00A52FC9"/>
    <w:rsid w:val="00A83726"/>
    <w:rsid w:val="00AA5452"/>
    <w:rsid w:val="00AD63A6"/>
    <w:rsid w:val="00B12373"/>
    <w:rsid w:val="00B13793"/>
    <w:rsid w:val="00B17519"/>
    <w:rsid w:val="00B6060F"/>
    <w:rsid w:val="00B66CAD"/>
    <w:rsid w:val="00B752F6"/>
    <w:rsid w:val="00B923E3"/>
    <w:rsid w:val="00BC0F5E"/>
    <w:rsid w:val="00BF1513"/>
    <w:rsid w:val="00BF32AE"/>
    <w:rsid w:val="00BF6267"/>
    <w:rsid w:val="00C27536"/>
    <w:rsid w:val="00C55C00"/>
    <w:rsid w:val="00C62461"/>
    <w:rsid w:val="00C67C02"/>
    <w:rsid w:val="00C819C9"/>
    <w:rsid w:val="00C81FAE"/>
    <w:rsid w:val="00CB0FAA"/>
    <w:rsid w:val="00CC3087"/>
    <w:rsid w:val="00CD449D"/>
    <w:rsid w:val="00D10FDF"/>
    <w:rsid w:val="00D20043"/>
    <w:rsid w:val="00D30530"/>
    <w:rsid w:val="00D31F24"/>
    <w:rsid w:val="00D417A2"/>
    <w:rsid w:val="00D45340"/>
    <w:rsid w:val="00D9634E"/>
    <w:rsid w:val="00DC3C22"/>
    <w:rsid w:val="00DD00C2"/>
    <w:rsid w:val="00DE12BB"/>
    <w:rsid w:val="00E04BF4"/>
    <w:rsid w:val="00E1171B"/>
    <w:rsid w:val="00E1397F"/>
    <w:rsid w:val="00E14721"/>
    <w:rsid w:val="00E33FD8"/>
    <w:rsid w:val="00EC7002"/>
    <w:rsid w:val="00EE6A2D"/>
    <w:rsid w:val="00EE74B4"/>
    <w:rsid w:val="00EF6DFE"/>
    <w:rsid w:val="00F215BA"/>
    <w:rsid w:val="00F33F94"/>
    <w:rsid w:val="00F56D56"/>
    <w:rsid w:val="00F61527"/>
    <w:rsid w:val="00F81354"/>
    <w:rsid w:val="00F81C73"/>
    <w:rsid w:val="00F857A8"/>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adservices.com/pagead/aclk?sa=L&amp;ai=DChcSEwiJ0IzU4pqAAxXmVpEFHTIqAmMYABAPGgJscg&amp;ohost=www.google.com&amp;cid=CAESauD2bLO1ujzr2N2j6YwvY7g4KE3UoQtlRf9PquYTTWmQ1lAA9EtgqiNgk3FoICq6FKz1mzWMCL5coAJogFraaEjWV-Fs5srm7JqGdl4TqePk9w7PTzmRqrWtAiZGPALW6XZut71hfBPF08U&amp;sig=AOD64_2Ud2fp9Na_o4Lr2jtcJz6xJIEEpg&amp;ctype=5&amp;q=&amp;ved=2ahUKEwiI7oLU4pqAAxXj_rsIHdTHCaUQ9aACKAB6BAgGECU&amp;adurl" TargetMode="External"/><Relationship Id="rId13" Type="http://schemas.openxmlformats.org/officeDocument/2006/relationships/hyperlink" Target="https://hotline.ua/go/price/13409439397/" TargetMode="External"/><Relationship Id="rId18" Type="http://schemas.openxmlformats.org/officeDocument/2006/relationships/hyperlink" Target="https://hotline.ua/go/price/13405945690/" TargetMode="External"/><Relationship Id="rId3" Type="http://schemas.microsoft.com/office/2007/relationships/stylesWithEffects" Target="stylesWithEffects.xml"/><Relationship Id="rId21" Type="http://schemas.openxmlformats.org/officeDocument/2006/relationships/hyperlink" Target="https://hotline.ua/go/price/13411668214/" TargetMode="External"/><Relationship Id="rId7" Type="http://schemas.openxmlformats.org/officeDocument/2006/relationships/endnotes" Target="endnotes.xml"/><Relationship Id="rId12" Type="http://schemas.openxmlformats.org/officeDocument/2006/relationships/hyperlink" Target="https://hotline.ua/go/price/13289236280/" TargetMode="External"/><Relationship Id="rId17" Type="http://schemas.openxmlformats.org/officeDocument/2006/relationships/hyperlink" Target="https://hotline.ua/go/price/133413949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otline.ua/go/price/13382833005/" TargetMode="External"/><Relationship Id="rId20" Type="http://schemas.openxmlformats.org/officeDocument/2006/relationships/hyperlink" Target="https://hotline.ua/go/price/133871285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tline.ua/go/price/1340222189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otline.ua/go/price/13391598578/" TargetMode="External"/><Relationship Id="rId23" Type="http://schemas.openxmlformats.org/officeDocument/2006/relationships/header" Target="header1.xml"/><Relationship Id="rId10" Type="http://schemas.openxmlformats.org/officeDocument/2006/relationships/hyperlink" Target="https://comfy.ua/ua/sistemnyj-blok-hp-44f24es.html?gclid=Cj0KCQjwk96lBhDHARIsAEKO4xY-FkS103RCSZ-nFNvKTIyj-qR6DWR8RGasfFZcpWG3LhDbwbdXASAaAsJ1EALw_wcB" TargetMode="External"/><Relationship Id="rId19" Type="http://schemas.openxmlformats.org/officeDocument/2006/relationships/hyperlink" Target="https://hotline.ua/go/price/13402103235/" TargetMode="External"/><Relationship Id="rId4" Type="http://schemas.openxmlformats.org/officeDocument/2006/relationships/settings" Target="settings.xml"/><Relationship Id="rId9" Type="http://schemas.openxmlformats.org/officeDocument/2006/relationships/hyperlink" Target="https://www.googleadservices.com/pagead/aclk?sa=L&amp;ai=DChcSEwiJ0IzU4pqAAxXmVpEFHTIqAmMYABAJGgJscg&amp;ohost=www.google.com&amp;cid=CAESauD2bLO1ujzr2N2j6YwvY7g4KE3UoQtlRf9PquYTTWmQ1lAA9EtgqiNgk3FoICq6FKz1mzWMCL5coAJogFraaEjWV-Fs5srm7JqGdl4TqePk9w7PTzmRqrWtAiZGPALW6XZut71hfBPF08U&amp;sig=AOD64_2hXgnLkco1Tod7dKB6cQUECBGjNw&amp;ctype=5&amp;q=&amp;ved=2ahUKEwiI7oLU4pqAAxXj_rsIHdTHCaUQ9aACKAB6BAgGEDU&amp;adurl" TargetMode="External"/><Relationship Id="rId14" Type="http://schemas.openxmlformats.org/officeDocument/2006/relationships/hyperlink" Target="https://hotline.ua/go/price/13404416509/" TargetMode="External"/><Relationship Id="rId22" Type="http://schemas.openxmlformats.org/officeDocument/2006/relationships/hyperlink" Target="https://hotline.ua/go/price/13411366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4096</Words>
  <Characters>2336</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2023-07-21T10:49:00Z</cp:lastPrinted>
  <dcterms:created xsi:type="dcterms:W3CDTF">2023-10-26T07:35:00Z</dcterms:created>
  <dcterms:modified xsi:type="dcterms:W3CDTF">2023-10-26T07:35:00Z</dcterms:modified>
</cp:coreProperties>
</file>