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4DF65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noProof/>
          <w:lang w:val="uk-UA" w:eastAsia="uk-UA"/>
        </w:rPr>
        <w:drawing>
          <wp:inline distT="0" distB="0" distL="0" distR="0" wp14:anchorId="10CCE8E9" wp14:editId="200FFDCD">
            <wp:extent cx="5238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AF45F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413D8959" w14:textId="77777777" w:rsidR="00EC78A0" w:rsidRPr="000317A3" w:rsidRDefault="00EC78A0" w:rsidP="00EC78A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ru-RU"/>
        </w:rPr>
        <w:t>УКРАЇНА</w:t>
      </w:r>
    </w:p>
    <w:p w14:paraId="3523CB0C" w14:textId="77777777" w:rsidR="00EC78A0" w:rsidRPr="000317A3" w:rsidRDefault="00EC78A0" w:rsidP="00EC78A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ХАРКІВСЬКА ОБЛАСНА РАДА</w:t>
      </w:r>
    </w:p>
    <w:p w14:paraId="39314AD3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331054B9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 xml:space="preserve">постійна комісія з питань соціальної політики, </w:t>
      </w:r>
    </w:p>
    <w:p w14:paraId="148F0F68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val="uk-UA" w:eastAsia="ru-RU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F4EC639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1C175073" w14:textId="77777777" w:rsidR="00EC78A0" w:rsidRPr="000317A3" w:rsidRDefault="00EC78A0" w:rsidP="00EC78A0">
      <w:pPr>
        <w:pBdr>
          <w:bottom w:val="single" w:sz="12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вул. Сумська, 64, м. Харків 61002, </w:t>
      </w:r>
      <w:proofErr w:type="spellStart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тел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. 700-53-16,  e-</w:t>
      </w:r>
      <w:proofErr w:type="spellStart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>mail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  <w:t xml:space="preserve">:  </w:t>
      </w:r>
      <w:hyperlink r:id="rId7" w:history="1">
        <w:r w:rsidRPr="000317A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uk-UA" w:eastAsia="ru-RU"/>
          </w:rPr>
          <w:t>sc08-or@ukr.net</w:t>
        </w:r>
      </w:hyperlink>
    </w:p>
    <w:p w14:paraId="5ED623DB" w14:textId="2A84E666" w:rsidR="00EC78A0" w:rsidRPr="00C96E26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6E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C96E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_______________№_______________</w:t>
      </w:r>
    </w:p>
    <w:p w14:paraId="582A72A8" w14:textId="77777777" w:rsidR="00EC78A0" w:rsidRPr="00C96E26" w:rsidRDefault="00EC78A0" w:rsidP="00EC78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6E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№ ___________________________</w:t>
      </w:r>
    </w:p>
    <w:p w14:paraId="01F54095" w14:textId="77777777" w:rsidR="005B52F8" w:rsidRPr="000317A3" w:rsidRDefault="005B52F8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ADF3C" w14:textId="654FF8DC" w:rsidR="00EC78A0" w:rsidRPr="000317A3" w:rsidRDefault="00EC78A0" w:rsidP="00EC78A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ПРОТОКОЛ № 1</w:t>
      </w:r>
      <w:r w:rsidR="00075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</w:t>
      </w:r>
    </w:p>
    <w:p w14:paraId="59A2D3BE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01A30EEA" w14:textId="77777777" w:rsidR="005B52F8" w:rsidRPr="000317A3" w:rsidRDefault="005B52F8" w:rsidP="00EC78A0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170620" w14:textId="15CF34F6" w:rsidR="00EC78A0" w:rsidRPr="000317A3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 </w:t>
      </w:r>
      <w:r w:rsidR="00075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26</w:t>
      </w:r>
      <w:r w:rsidR="005B52F8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075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липня</w:t>
      </w: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202</w:t>
      </w:r>
      <w:r w:rsidR="006406B7"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 о </w:t>
      </w:r>
      <w:r w:rsidR="000755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09</w:t>
      </w: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-00</w:t>
      </w:r>
    </w:p>
    <w:p w14:paraId="6052FCD3" w14:textId="77777777" w:rsidR="00EC78A0" w:rsidRPr="000317A3" w:rsidRDefault="00EC78A0" w:rsidP="0000568D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4962" w:right="269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14:paraId="6ABA0696" w14:textId="77777777" w:rsidR="00EC78A0" w:rsidRPr="000317A3" w:rsidRDefault="00EC78A0" w:rsidP="0000568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spacing w:after="0" w:line="240" w:lineRule="auto"/>
        <w:ind w:left="4962" w:right="-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вебплатформа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0317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Cisco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 WEBEX</w:t>
      </w:r>
    </w:p>
    <w:p w14:paraId="7D9BA3D2" w14:textId="2BD43C6A" w:rsidR="00EC78A0" w:rsidRPr="000317A3" w:rsidRDefault="00EC78A0" w:rsidP="0000568D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4961" w:type="dxa"/>
        <w:tblCellSpacing w:w="0" w:type="dxa"/>
        <w:tblInd w:w="4503" w:type="dxa"/>
        <w:tblLook w:val="04A0" w:firstRow="1" w:lastRow="0" w:firstColumn="1" w:lastColumn="0" w:noHBand="0" w:noVBand="1"/>
      </w:tblPr>
      <w:tblGrid>
        <w:gridCol w:w="4961"/>
      </w:tblGrid>
      <w:tr w:rsidR="00C42CF4" w:rsidRPr="000317A3" w14:paraId="378487D0" w14:textId="77777777" w:rsidTr="00BB78FF">
        <w:trPr>
          <w:trHeight w:val="252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8AEBE" w14:textId="498B3931" w:rsidR="00EC78A0" w:rsidRPr="000317A3" w:rsidRDefault="00EC78A0" w:rsidP="00EC7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Всього членів комісії - </w:t>
            </w:r>
            <w:r w:rsidR="00E66C41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7</w:t>
            </w:r>
          </w:p>
        </w:tc>
      </w:tr>
      <w:tr w:rsidR="00C42CF4" w:rsidRPr="000317A3" w14:paraId="45F8839C" w14:textId="77777777" w:rsidTr="00BB78FF">
        <w:trPr>
          <w:trHeight w:val="2721"/>
          <w:tblCellSpacing w:w="0" w:type="dxa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B19C4" w14:textId="67182FD8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Присутні - </w:t>
            </w:r>
            <w:r w:rsidR="00BB78FF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5</w:t>
            </w: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2BF860ED" w14:textId="66F20CAE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В.В., </w:t>
            </w: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br/>
              <w:t xml:space="preserve">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</w:t>
            </w:r>
          </w:p>
          <w:p w14:paraId="72AB2D26" w14:textId="3F01AB2F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BF00ED4" w14:textId="42AB7EAF" w:rsidR="00EC78A0" w:rsidRPr="000317A3" w:rsidRDefault="00EC78A0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Відсутні – </w:t>
            </w:r>
            <w:r w:rsidR="00BB78FF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: </w:t>
            </w:r>
          </w:p>
          <w:p w14:paraId="3375B6F4" w14:textId="6EDD5DE1" w:rsidR="00EC78A0" w:rsidRPr="000317A3" w:rsidRDefault="00BB78FF" w:rsidP="00EC78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Бочарнікова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О.В., </w:t>
            </w:r>
            <w:r w:rsidR="00EC78A0" w:rsidRPr="000317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Куценко М.І.</w:t>
            </w:r>
          </w:p>
        </w:tc>
      </w:tr>
    </w:tbl>
    <w:p w14:paraId="279DB028" w14:textId="77777777" w:rsidR="000A0AB3" w:rsidRPr="000317A3" w:rsidRDefault="000A0AB3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9DDD0C2" w14:textId="5074B056" w:rsidR="00EC78A0" w:rsidRDefault="00EC78A0" w:rsidP="00EC78A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Запрошені:</w:t>
      </w:r>
    </w:p>
    <w:p w14:paraId="117D2E44" w14:textId="200EA522" w:rsidR="00487D0C" w:rsidRPr="000317A3" w:rsidRDefault="00487D0C" w:rsidP="00487D0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87D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t>Дзюба Валерія Олегівна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– </w:t>
      </w:r>
      <w:r w:rsidRPr="00487D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обласної ради</w:t>
      </w:r>
      <w:r w:rsidR="0069715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14:paraId="49A8A0D3" w14:textId="6057EC3A" w:rsidR="00EC78A0" w:rsidRPr="000317A3" w:rsidRDefault="00EC78A0" w:rsidP="00EC78A0">
      <w:pPr>
        <w:tabs>
          <w:tab w:val="left" w:pos="-142"/>
          <w:tab w:val="left" w:pos="426"/>
          <w:tab w:val="left" w:pos="141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Бондаренко Ольга Миколаївна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AF01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керуючого справами,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з організаційних питань діяльності ради виконавчого апарату обласної ради.</w:t>
      </w:r>
    </w:p>
    <w:p w14:paraId="09E4EC1D" w14:textId="24CEB5E8" w:rsidR="00EC78A0" w:rsidRPr="000317A3" w:rsidRDefault="00EC78A0" w:rsidP="00EC78A0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Крючков Ілля Миколайович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r w:rsidR="00100A5F" w:rsidRPr="00100A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начальника управління, начальник відділу правового представництва управління правового забезпечення діяльності ради </w:t>
      </w:r>
      <w:r w:rsidR="00100A5F" w:rsidRPr="00100A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апарату обласної ради</w:t>
      </w:r>
      <w:r w:rsidR="00100A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F4B8CFA" w14:textId="7369C9B5" w:rsidR="00C31848" w:rsidRDefault="00F821B9" w:rsidP="00100A5F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="002D58F5" w:rsidRPr="000317A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C6C1E83" w14:textId="77777777" w:rsidR="00C31848" w:rsidRDefault="00C3184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559233E2" w14:textId="77777777" w:rsidR="00B023A9" w:rsidRDefault="00B023A9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0" w:type="auto"/>
        <w:tblCellSpacing w:w="0" w:type="dxa"/>
        <w:tblInd w:w="-34" w:type="dxa"/>
        <w:tblLook w:val="04A0" w:firstRow="1" w:lastRow="0" w:firstColumn="1" w:lastColumn="0" w:noHBand="0" w:noVBand="1"/>
      </w:tblPr>
      <w:tblGrid>
        <w:gridCol w:w="1753"/>
        <w:gridCol w:w="7636"/>
      </w:tblGrid>
      <w:tr w:rsidR="00EC78A0" w:rsidRPr="000317A3" w14:paraId="76332D0A" w14:textId="77777777" w:rsidTr="00A0480E">
        <w:trPr>
          <w:trHeight w:val="474"/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DE04A" w14:textId="0515C5A2" w:rsidR="00EC78A0" w:rsidRPr="000317A3" w:rsidRDefault="00EC78A0" w:rsidP="00A0480E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СЛУХАЛИ:</w:t>
            </w: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A258BE" w14:textId="77777777" w:rsidR="00EC78A0" w:rsidRPr="000317A3" w:rsidRDefault="00EC78A0" w:rsidP="00EC78A0">
            <w:pPr>
              <w:tabs>
                <w:tab w:val="left" w:pos="0"/>
                <w:tab w:val="left" w:pos="1701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Про затвердження порядку денного засідання постійної комісії.</w:t>
            </w:r>
          </w:p>
        </w:tc>
      </w:tr>
      <w:tr w:rsidR="00EC78A0" w:rsidRPr="000317A3" w14:paraId="272CA938" w14:textId="77777777" w:rsidTr="00A0480E">
        <w:trPr>
          <w:tblCellSpacing w:w="0" w:type="dxa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3C56E" w14:textId="405378BB" w:rsidR="00EC78A0" w:rsidRPr="000317A3" w:rsidRDefault="00EC78A0" w:rsidP="00EC78A0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6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9DCE9" w14:textId="320286D4" w:rsidR="00EC78A0" w:rsidRPr="000317A3" w:rsidRDefault="00EC78A0" w:rsidP="00EC78A0">
            <w:pPr>
              <w:tabs>
                <w:tab w:val="left" w:pos="-218"/>
                <w:tab w:val="left" w:pos="113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uk-UA" w:eastAsia="ru-RU"/>
              </w:rPr>
              <w:t>Доповідає:</w:t>
            </w:r>
            <w:r w:rsidR="005B52F8" w:rsidRPr="000317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 w:eastAsia="ru-RU"/>
              </w:rPr>
              <w:t xml:space="preserve"> Ольга Михайлівна – </w:t>
            </w: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голова постійної комісії. </w:t>
            </w:r>
          </w:p>
        </w:tc>
      </w:tr>
    </w:tbl>
    <w:p w14:paraId="02D5F524" w14:textId="77777777" w:rsidR="00BF5C37" w:rsidRDefault="00BF5C37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1E42BA" w14:textId="77777777" w:rsidR="00274A3E" w:rsidRDefault="00274A3E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Вона поінформувала присутніх, що на засіданні постійної комісії відсутня секретар комісії та запропонувала обрати секретарем засідання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p w14:paraId="27CFF4CD" w14:textId="77777777" w:rsidR="005F3425" w:rsidRDefault="005F3425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DAAAA7" w14:textId="3D3E775D" w:rsidR="008B692E" w:rsidRDefault="008B692E" w:rsidP="008B69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О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секретарем засідання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</w:t>
      </w:r>
      <w:proofErr w:type="spellStart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Ротач</w:t>
      </w:r>
      <w:proofErr w:type="spellEnd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С.О.</w:t>
      </w: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1507"/>
        <w:gridCol w:w="452"/>
        <w:gridCol w:w="576"/>
        <w:gridCol w:w="4911"/>
      </w:tblGrid>
      <w:tr w:rsidR="0087458A" w:rsidRPr="000317A3" w14:paraId="47289269" w14:textId="77777777" w:rsidTr="0087458A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4D69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822D" w14:textId="77777777" w:rsidR="0087458A" w:rsidRPr="000317A3" w:rsidRDefault="0087458A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6A156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216D" w14:textId="342F9B0B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753DA" w14:textId="16F47589" w:rsidR="0087458A" w:rsidRPr="000317A3" w:rsidRDefault="0087458A" w:rsidP="0087458A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87458A" w:rsidRPr="000317A3" w14:paraId="3B1A2A65" w14:textId="77777777" w:rsidTr="0087458A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5932B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BCE55" w14:textId="77777777" w:rsidR="0087458A" w:rsidRPr="000317A3" w:rsidRDefault="0087458A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77A81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388CC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3BD19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7458A" w:rsidRPr="000317A3" w14:paraId="2267D7FF" w14:textId="77777777" w:rsidTr="0087458A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93503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3A981" w14:textId="77777777" w:rsidR="0087458A" w:rsidRPr="000317A3" w:rsidRDefault="0087458A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A859D" w14:textId="77777777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4CA61" w14:textId="4E93F8C4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A5C2" w14:textId="3B4DC038" w:rsidR="0087458A" w:rsidRPr="000317A3" w:rsidRDefault="0087458A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</w:t>
            </w:r>
          </w:p>
        </w:tc>
      </w:tr>
    </w:tbl>
    <w:p w14:paraId="1C7E4ADA" w14:textId="77777777" w:rsidR="0087458A" w:rsidRPr="00BF5C37" w:rsidRDefault="0087458A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F2BA28" w14:textId="77777777" w:rsidR="00274A3E" w:rsidRPr="000317A3" w:rsidRDefault="00274A3E" w:rsidP="00274A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Також голова комісії ознайомила членів комісії з </w:t>
      </w:r>
      <w:proofErr w:type="spellStart"/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проєктом</w:t>
      </w:r>
      <w:proofErr w:type="spellEnd"/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порядку денного та запропонувала затвердити його в цілому.</w:t>
      </w:r>
    </w:p>
    <w:p w14:paraId="0A372A5B" w14:textId="77777777" w:rsidR="00EC78A0" w:rsidRPr="000317A3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Депутати підтримали дану пропозицію.</w:t>
      </w:r>
    </w:p>
    <w:p w14:paraId="0160AD25" w14:textId="38760998" w:rsidR="00EC78A0" w:rsidRPr="00BF5C37" w:rsidRDefault="00EC78A0" w:rsidP="00EC78A0">
      <w:pPr>
        <w:tabs>
          <w:tab w:val="left" w:pos="0"/>
          <w:tab w:val="left" w:pos="142"/>
          <w:tab w:val="left" w:pos="872"/>
          <w:tab w:val="left" w:pos="981"/>
          <w:tab w:val="left" w:pos="1090"/>
          <w:tab w:val="left" w:pos="130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Ind w:w="-1" w:type="dxa"/>
        <w:tblLook w:val="04A0" w:firstRow="1" w:lastRow="0" w:firstColumn="1" w:lastColumn="0" w:noHBand="0" w:noVBand="1"/>
      </w:tblPr>
      <w:tblGrid>
        <w:gridCol w:w="1877"/>
        <w:gridCol w:w="75"/>
        <w:gridCol w:w="1432"/>
        <w:gridCol w:w="452"/>
        <w:gridCol w:w="576"/>
        <w:gridCol w:w="4911"/>
      </w:tblGrid>
      <w:tr w:rsidR="00EC78A0" w:rsidRPr="000317A3" w14:paraId="04207194" w14:textId="77777777" w:rsidTr="0087458A">
        <w:trPr>
          <w:tblCellSpacing w:w="0" w:type="dxa"/>
        </w:trPr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F0DE0" w14:textId="77777777" w:rsidR="00EC78A0" w:rsidRPr="000317A3" w:rsidRDefault="00EC78A0" w:rsidP="00A0480E">
            <w:pPr>
              <w:tabs>
                <w:tab w:val="left" w:pos="-654"/>
              </w:tabs>
              <w:spacing w:after="0" w:line="254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ВИРІШИЛИ: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43560" w14:textId="77777777" w:rsidR="00EC78A0" w:rsidRPr="000317A3" w:rsidRDefault="00EC78A0" w:rsidP="00EC78A0">
            <w:pPr>
              <w:tabs>
                <w:tab w:val="left" w:pos="-654"/>
              </w:tabs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Затвердити порядок денний засідання постійної комісії.</w:t>
            </w:r>
          </w:p>
        </w:tc>
      </w:tr>
      <w:tr w:rsidR="00961120" w:rsidRPr="000317A3" w14:paraId="3D61B64C" w14:textId="77777777" w:rsidTr="0087458A">
        <w:trPr>
          <w:trHeight w:val="1065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FC1A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15A46" w14:textId="77777777" w:rsidR="00EC78A0" w:rsidRPr="000317A3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E766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A2832" w14:textId="33901315" w:rsidR="00EC78A0" w:rsidRPr="000317A3" w:rsidRDefault="00370DAF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EC78A0"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4CE79" w14:textId="361EAECB" w:rsidR="00EC78A0" w:rsidRPr="000317A3" w:rsidRDefault="00EC78A0" w:rsidP="007360D2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61120" w:rsidRPr="000317A3" w14:paraId="4112CC7B" w14:textId="77777777" w:rsidTr="0087458A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B603E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142D" w14:textId="77777777" w:rsidR="00EC78A0" w:rsidRPr="000317A3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ABA2C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4E9D2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B1434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61120" w:rsidRPr="000317A3" w14:paraId="0F5BB848" w14:textId="77777777" w:rsidTr="0087458A">
        <w:trPr>
          <w:trHeight w:val="340"/>
          <w:tblCellSpacing w:w="0" w:type="dxa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B705D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265EB" w14:textId="77777777" w:rsidR="00EC78A0" w:rsidRPr="000317A3" w:rsidRDefault="00EC78A0" w:rsidP="00EC78A0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CC2D0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6242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83667" w14:textId="77777777" w:rsidR="00EC78A0" w:rsidRPr="000317A3" w:rsidRDefault="00EC78A0" w:rsidP="00EC78A0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4CB951BC" w14:textId="08533BA6" w:rsidR="00EC78A0" w:rsidRPr="00BF5C37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81803F" w14:textId="77777777" w:rsidR="00EC78A0" w:rsidRPr="000317A3" w:rsidRDefault="00EC78A0" w:rsidP="00EC78A0">
      <w:pPr>
        <w:tabs>
          <w:tab w:val="left" w:pos="1134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ПОРЯДОК ДЕННИЙ</w:t>
      </w:r>
    </w:p>
    <w:p w14:paraId="0F21E0C2" w14:textId="77777777" w:rsidR="00EC78A0" w:rsidRPr="000317A3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постійної комісії</w:t>
      </w:r>
    </w:p>
    <w:p w14:paraId="21B82D4C" w14:textId="7C23F3A4" w:rsidR="00EC78A0" w:rsidRPr="00BF5C37" w:rsidRDefault="00EC78A0" w:rsidP="00EC78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D425741" w14:textId="31CAE181" w:rsidR="00CF0E59" w:rsidRPr="00FC4124" w:rsidRDefault="00CF0E59" w:rsidP="00CF0E5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439113"/>
      <w:r w:rsidRPr="00FC412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Pr="00FC412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Pr="00FC412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Pr="00FC4124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6B3B14F4" w14:textId="7C75E5A9" w:rsidR="00CF0E59" w:rsidRPr="00FC4124" w:rsidRDefault="00CF0E59" w:rsidP="00CF0E59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FC41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C41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в новій редакції Положення про </w:t>
      </w:r>
      <w:r w:rsidRPr="00FC4124">
        <w:rPr>
          <w:rFonts w:ascii="Times New Roman" w:hAnsi="Times New Roman" w:cs="Times New Roman"/>
          <w:caps/>
          <w:sz w:val="28"/>
          <w:szCs w:val="28"/>
          <w:lang w:val="uk-UA"/>
        </w:rPr>
        <w:t>комунальну установу Оскільський психонврологічний інтернат</w:t>
      </w:r>
      <w:r w:rsidRPr="00FC41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C41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174FDB" w14:textId="47F21D16" w:rsidR="00CF0E59" w:rsidRPr="00FC4124" w:rsidRDefault="00CF0E59" w:rsidP="00CF0E5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2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FC41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C412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bookmarkStart w:id="1" w:name="_Hlk30694667"/>
      <w:r w:rsidRPr="00FC4124">
        <w:rPr>
          <w:rFonts w:ascii="Times New Roman" w:hAnsi="Times New Roman" w:cs="Times New Roman"/>
          <w:bCs/>
          <w:sz w:val="28"/>
          <w:szCs w:val="28"/>
          <w:lang w:val="uk-UA"/>
        </w:rPr>
        <w:t>Про звільнення </w:t>
      </w:r>
      <w:bookmarkEnd w:id="1"/>
      <w:proofErr w:type="spellStart"/>
      <w:r w:rsidRPr="00FC4124">
        <w:rPr>
          <w:rFonts w:ascii="Times New Roman" w:hAnsi="Times New Roman" w:cs="Times New Roman"/>
          <w:bCs/>
          <w:sz w:val="28"/>
          <w:szCs w:val="28"/>
          <w:lang w:val="uk-UA"/>
        </w:rPr>
        <w:t>Сабади</w:t>
      </w:r>
      <w:proofErr w:type="spellEnd"/>
      <w:r w:rsidRPr="00FC4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Володимира Петровича з посади директора КОМУНАЛЬНОЇ УСТАНОВИ КУП’ЯНСЬКОГО ПСИХОНЕВРОЛОГІЧНОГО ІНТЕРНАТУ</w:t>
      </w:r>
      <w:r w:rsidRPr="00FC41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C41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1366BE" w14:textId="77777777" w:rsidR="00CF0E59" w:rsidRPr="00FC4124" w:rsidRDefault="00CF0E59" w:rsidP="00CF0E5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2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bookmarkEnd w:id="0"/>
      <w:proofErr w:type="spellStart"/>
      <w:r w:rsidRPr="00FC41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C4124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</w:t>
      </w:r>
      <w:r w:rsidRPr="00FC4124">
        <w:rPr>
          <w:rFonts w:ascii="Times New Roman" w:hAnsi="Times New Roman" w:cs="Times New Roman"/>
          <w:iCs/>
          <w:sz w:val="28"/>
          <w:szCs w:val="28"/>
          <w:lang w:val="uk-UA"/>
        </w:rPr>
        <w:t>Про виконання обов’язків  директора КОМУНАЛЬНОЇ УСТАНОВИ КУП’ЯНСЬКОГО ПСИХОНЕВРОЛОГІЧНОГО ІНТЕРНАТУ</w:t>
      </w:r>
      <w:r w:rsidRPr="00FC412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C9EE3E8" w14:textId="77777777" w:rsidR="00CF0E59" w:rsidRPr="00FC4124" w:rsidRDefault="00CF0E59" w:rsidP="00CF0E59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2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Про </w:t>
      </w:r>
      <w:proofErr w:type="spellStart"/>
      <w:r w:rsidRPr="00FC412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FC4124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</w:t>
      </w:r>
      <w:r w:rsidRPr="00FC4124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автотранспортного засобу з балансу КОМУНАЛЬНОГО НЕКОМЕРЦІЙНОГО ПІДПРИЄМСТВА ХАРКІВСЬКОЇ ОБЛАСНОЇ РАДИ «ОБЛАСНА КЛІНІЧНА ЛІКАРНЯ» на баланс КОМУНАЛЬНОЇ УСТАНОВИ</w:t>
      </w:r>
      <w:r w:rsidRPr="00FC41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4124">
        <w:rPr>
          <w:rFonts w:ascii="Times New Roman" w:hAnsi="Times New Roman" w:cs="Times New Roman"/>
          <w:bCs/>
          <w:sz w:val="28"/>
          <w:szCs w:val="28"/>
          <w:lang w:val="uk-UA"/>
        </w:rPr>
        <w:t>КУП’ЯНСЬКОГО ПСИХОНЕВРОЛОГІЧНОГО ІНТЕРНАТУ».</w:t>
      </w:r>
    </w:p>
    <w:p w14:paraId="347E32A9" w14:textId="77777777" w:rsidR="00CF0E59" w:rsidRDefault="00CF0E59" w:rsidP="00CF0E5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709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124">
        <w:rPr>
          <w:rFonts w:ascii="Times New Roman" w:hAnsi="Times New Roman" w:cs="Times New Roman"/>
          <w:sz w:val="28"/>
          <w:szCs w:val="28"/>
          <w:lang w:val="uk-UA"/>
        </w:rPr>
        <w:t xml:space="preserve">Різне. </w:t>
      </w:r>
    </w:p>
    <w:p w14:paraId="57CAD159" w14:textId="77777777" w:rsidR="00BF5C37" w:rsidRDefault="00BF5C37" w:rsidP="00BF5C37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03E92" w14:textId="77777777" w:rsidR="00EF089C" w:rsidRPr="00FC4124" w:rsidRDefault="00EF089C" w:rsidP="00BF5C37">
      <w:pPr>
        <w:pStyle w:val="a3"/>
        <w:tabs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B3E4BA" w14:textId="1631CE5A" w:rsidR="00EC78A0" w:rsidRPr="001707B1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СЛУХАЛИ:</w:t>
      </w:r>
      <w:r w:rsidR="001707B1" w:rsidRPr="001707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07B1" w:rsidRPr="001707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</w:t>
      </w:r>
      <w:proofErr w:type="spellStart"/>
      <w:r w:rsidR="001707B1" w:rsidRPr="001707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проєкт</w:t>
      </w:r>
      <w:proofErr w:type="spellEnd"/>
      <w:r w:rsidR="001707B1" w:rsidRPr="001707B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області».</w:t>
      </w:r>
    </w:p>
    <w:p w14:paraId="3BC1C8E3" w14:textId="009F38C8" w:rsidR="00EC78A0" w:rsidRPr="000317A3" w:rsidRDefault="00EC78A0" w:rsidP="008E20F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A122BE"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="00A122BE"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="00A122BE"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="00A122BE"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="00A122BE"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4447B11" w14:textId="3678C31E" w:rsidR="00EC78A0" w:rsidRPr="000317A3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2320369" w14:textId="52A78D0B" w:rsidR="00EC78A0" w:rsidRPr="000317A3" w:rsidRDefault="008E20F6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</w:t>
      </w:r>
      <w:r w:rsidR="00A122BE"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і</w:t>
      </w: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н</w:t>
      </w:r>
      <w:r w:rsidR="00B77FEB"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</w:t>
      </w:r>
      <w:r w:rsidR="00A122BE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комісії</w:t>
      </w:r>
      <w:r w:rsidR="005B52F8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30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</w:t>
      </w:r>
      <w:r w:rsidR="005F7D17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A122BE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EC78A0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поставлені питання.</w:t>
      </w:r>
    </w:p>
    <w:p w14:paraId="4A4C7E93" w14:textId="77777777" w:rsidR="00825668" w:rsidRPr="000317A3" w:rsidRDefault="00825668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3CCB6" w14:textId="201E6D1C" w:rsidR="00EC78A0" w:rsidRPr="000317A3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CD1252E" w14:textId="282BA10A" w:rsidR="00EC78A0" w:rsidRPr="000317A3" w:rsidRDefault="00EC78A0" w:rsidP="00EC7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="00AD3911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240DB"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="002240DB"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="002240DB"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2240DB"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0D0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47370B"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</w:t>
      </w:r>
      <w:r w:rsidR="00170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1707B1" w:rsidRPr="001707B1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="001707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659BE2" w14:textId="77777777" w:rsidR="00430CBE" w:rsidRPr="000317A3" w:rsidRDefault="00430CBE" w:rsidP="00430CB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473BE5BF" w14:textId="6C03A634" w:rsidR="00EC78A0" w:rsidRPr="000317A3" w:rsidRDefault="00EC78A0" w:rsidP="00EC78A0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E9B7A3" w14:textId="77777777" w:rsidR="00EC78A0" w:rsidRPr="000317A3" w:rsidRDefault="00EC78A0" w:rsidP="00EC78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55406232" w14:textId="77777777" w:rsidR="001707B1" w:rsidRPr="001707B1" w:rsidRDefault="001707B1" w:rsidP="001707B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707B1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2203EDF6" w14:textId="77777777" w:rsidR="001707B1" w:rsidRPr="001707B1" w:rsidRDefault="001707B1" w:rsidP="001707B1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707B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1707B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1707B1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надання дозволів на списання майна, що знаходиться у спільній власності територіальних громад сіл, селищ, міст Харківської області»</w:t>
      </w:r>
      <w:r w:rsidRPr="00170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07B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707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707B1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105AF9" w:rsidRPr="000317A3" w14:paraId="638901E2" w14:textId="77777777" w:rsidTr="00105AF9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005F0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0742D" w14:textId="77777777" w:rsidR="00105AF9" w:rsidRPr="000317A3" w:rsidRDefault="00105AF9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5875C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86CA4A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38A5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105AF9" w:rsidRPr="000317A3" w14:paraId="45DC663B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A232E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45AA6" w14:textId="77777777" w:rsidR="00105AF9" w:rsidRPr="000317A3" w:rsidRDefault="00105AF9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68253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72E9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66F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05AF9" w:rsidRPr="000317A3" w14:paraId="2DDF6D43" w14:textId="77777777" w:rsidTr="00105AF9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AD155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D72EF" w14:textId="77777777" w:rsidR="00105AF9" w:rsidRPr="000317A3" w:rsidRDefault="00105AF9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F187C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B28D6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A60C6" w14:textId="77777777" w:rsidR="00105AF9" w:rsidRPr="000317A3" w:rsidRDefault="00105AF9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2A329EC" w14:textId="3BACFC35" w:rsidR="00112393" w:rsidRDefault="00112393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02361ED" w14:textId="77777777" w:rsidR="008A1819" w:rsidRPr="000317A3" w:rsidRDefault="008A1819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831868" w14:textId="6F1F1694" w:rsidR="002B0E4A" w:rsidRPr="000317A3" w:rsidRDefault="00220ED2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175884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2B0E4A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5C2BAB" w:rsidRPr="005C2BAB">
        <w:t xml:space="preserve"> </w:t>
      </w:r>
      <w:r w:rsidR="005C2BAB" w:rsidRPr="005C2BA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5C2BAB" w:rsidRPr="005C2B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5C2BAB" w:rsidRPr="005C2BA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в новій редакції Положення про </w:t>
      </w:r>
      <w:r w:rsidR="005C2BAB" w:rsidRPr="005C2BAB">
        <w:rPr>
          <w:rFonts w:ascii="Times New Roman" w:hAnsi="Times New Roman" w:cs="Times New Roman"/>
          <w:caps/>
          <w:sz w:val="28"/>
          <w:szCs w:val="28"/>
          <w:lang w:val="uk-UA"/>
        </w:rPr>
        <w:t>комунальну установу Оскільський психонврологічний інтернат</w:t>
      </w:r>
      <w:r w:rsidR="005C2BAB" w:rsidRPr="005C2BA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C2B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4C236D" w14:textId="77777777" w:rsidR="002B0E4A" w:rsidRPr="000317A3" w:rsidRDefault="002B0E4A" w:rsidP="002B0E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BF7D7AD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19E1D7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Він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поставлені питання.</w:t>
      </w:r>
    </w:p>
    <w:p w14:paraId="31F9AE5A" w14:textId="77777777" w:rsidR="002B0E4A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427C068" w14:textId="77777777" w:rsidR="00950000" w:rsidRDefault="00950000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40D31DE" w14:textId="77777777" w:rsidR="00950000" w:rsidRPr="000317A3" w:rsidRDefault="00950000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2A283D8" w14:textId="77777777" w:rsidR="002B0E4A" w:rsidRPr="000317A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ВИСТУПИЛИ: </w:t>
      </w:r>
    </w:p>
    <w:p w14:paraId="3FA8C472" w14:textId="22C54C91" w:rsidR="002B0E4A" w:rsidRPr="000317A3" w:rsidRDefault="002B0E4A" w:rsidP="002B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</w:t>
      </w:r>
      <w:r w:rsidR="005C2BAB" w:rsidRPr="005C2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C2B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5C2BAB" w:rsidRPr="001707B1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8850E20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337BAAC2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292BE" w14:textId="77777777" w:rsidR="002B0E4A" w:rsidRPr="000317A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31D946CA" w14:textId="77777777" w:rsidR="005C2BAB" w:rsidRPr="005C2BAB" w:rsidRDefault="005C2BAB" w:rsidP="005C2BAB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BAB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5C2BAB">
        <w:rPr>
          <w:rFonts w:ascii="Times New Roman" w:hAnsi="Times New Roman" w:cs="Times New Roman"/>
          <w:bCs/>
          <w:sz w:val="28"/>
          <w:szCs w:val="28"/>
        </w:rPr>
        <w:t>Інформацію</w:t>
      </w:r>
      <w:proofErr w:type="spellEnd"/>
      <w:r w:rsidRPr="005C2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bCs/>
          <w:sz w:val="28"/>
          <w:szCs w:val="28"/>
        </w:rPr>
        <w:t>взяти</w:t>
      </w:r>
      <w:proofErr w:type="spellEnd"/>
      <w:r w:rsidRPr="005C2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C2BAB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5C2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bCs/>
          <w:sz w:val="28"/>
          <w:szCs w:val="28"/>
        </w:rPr>
        <w:t>відома</w:t>
      </w:r>
      <w:proofErr w:type="spellEnd"/>
      <w:r w:rsidRPr="005C2BA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77D6E6C" w14:textId="77777777" w:rsidR="005C2BAB" w:rsidRPr="005C2BAB" w:rsidRDefault="005C2BAB" w:rsidP="005C2BAB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BAB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5C2BAB">
        <w:rPr>
          <w:rFonts w:ascii="Times New Roman" w:hAnsi="Times New Roman" w:cs="Times New Roman"/>
          <w:bCs/>
          <w:sz w:val="28"/>
          <w:szCs w:val="28"/>
        </w:rPr>
        <w:t>Погодити</w:t>
      </w:r>
      <w:proofErr w:type="spellEnd"/>
      <w:r w:rsidRPr="005C2B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2BA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2BAB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ради «Про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про </w:t>
      </w:r>
      <w:r w:rsidRPr="005C2BAB">
        <w:rPr>
          <w:rFonts w:ascii="Times New Roman" w:hAnsi="Times New Roman" w:cs="Times New Roman"/>
          <w:caps/>
          <w:sz w:val="28"/>
          <w:szCs w:val="28"/>
        </w:rPr>
        <w:t>комунальну установу Оскільський психонврологічний інтернат</w:t>
      </w:r>
      <w:r w:rsidRPr="005C2BAB">
        <w:rPr>
          <w:rFonts w:ascii="Times New Roman" w:hAnsi="Times New Roman" w:cs="Times New Roman"/>
          <w:sz w:val="28"/>
          <w:szCs w:val="28"/>
        </w:rPr>
        <w:t>» та</w:t>
      </w:r>
      <w:r w:rsidRPr="005C2B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винести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пленарне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2BAB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C2BAB">
        <w:rPr>
          <w:rFonts w:ascii="Times New Roman" w:hAnsi="Times New Roman" w:cs="Times New Roman"/>
          <w:sz w:val="28"/>
          <w:szCs w:val="28"/>
        </w:rPr>
        <w:t xml:space="preserve">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62612D" w:rsidRPr="000317A3" w14:paraId="1245D576" w14:textId="77777777" w:rsidTr="0062612D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9E08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E6E06" w14:textId="77777777" w:rsidR="0062612D" w:rsidRPr="000317A3" w:rsidRDefault="0062612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FC334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098B9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F48E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62612D" w:rsidRPr="000317A3" w14:paraId="3E6BC3DA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ADCAC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06CEE" w14:textId="77777777" w:rsidR="0062612D" w:rsidRPr="000317A3" w:rsidRDefault="0062612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FB403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9B0DB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28C42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2612D" w:rsidRPr="000317A3" w14:paraId="5F5CF44E" w14:textId="77777777" w:rsidTr="0062612D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5500C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CABA2" w14:textId="77777777" w:rsidR="0062612D" w:rsidRPr="000317A3" w:rsidRDefault="0062612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1466F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EF56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57601" w14:textId="77777777" w:rsidR="0062612D" w:rsidRPr="000317A3" w:rsidRDefault="0062612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0E21A9FD" w14:textId="77777777" w:rsidR="000730D0" w:rsidRDefault="000730D0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1F9852" w14:textId="77777777" w:rsidR="008A1819" w:rsidRDefault="008A1819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2D5445" w14:textId="09BE84B9" w:rsidR="002B0E4A" w:rsidRPr="000317A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3. 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F070C3" w:rsidRPr="00F070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70C3" w:rsidRPr="00F070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</w:t>
      </w:r>
      <w:proofErr w:type="spellStart"/>
      <w:r w:rsidR="00F070C3" w:rsidRPr="00F070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  <w:proofErr w:type="spellEnd"/>
      <w:r w:rsidR="00F070C3" w:rsidRPr="00F070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рішення обласної ради «</w:t>
      </w:r>
      <w:r w:rsidR="00F070C3" w:rsidRPr="00F070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 </w:t>
      </w:r>
      <w:proofErr w:type="spellStart"/>
      <w:r w:rsidR="00F070C3" w:rsidRPr="00F070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звільнення</w:t>
      </w:r>
      <w:proofErr w:type="spellEnd"/>
      <w:r w:rsidR="00F070C3" w:rsidRPr="00F070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proofErr w:type="spellStart"/>
      <w:r w:rsidR="00F070C3" w:rsidRPr="00F070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Сабади</w:t>
      </w:r>
      <w:proofErr w:type="spellEnd"/>
      <w:r w:rsidR="00F070C3" w:rsidRPr="00F070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F070C3" w:rsidRPr="00F070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Володимира</w:t>
      </w:r>
      <w:proofErr w:type="spellEnd"/>
      <w:r w:rsidR="00F070C3" w:rsidRPr="00F070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Петровича з посади директора КОМУНАЛЬНОЇ УСТАНОВИ КУП’ЯНСЬКОГО ПСИХОНЕВРОЛОГІЧНОГО ІНТЕРНАТУ</w:t>
      </w:r>
      <w:r w:rsidR="00F070C3" w:rsidRPr="00F070C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</w:t>
      </w:r>
    </w:p>
    <w:p w14:paraId="0406AE17" w14:textId="77777777" w:rsidR="002B0E4A" w:rsidRPr="000317A3" w:rsidRDefault="002B0E4A" w:rsidP="002B0E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5165BA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B83AFB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Він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поставлені питання.</w:t>
      </w:r>
    </w:p>
    <w:p w14:paraId="76BB81AD" w14:textId="77777777" w:rsidR="002B0E4A" w:rsidRPr="000317A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6AC987" w14:textId="77777777" w:rsidR="002B0E4A" w:rsidRPr="000317A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5C2074D" w14:textId="7F5CCC9B" w:rsidR="002B0E4A" w:rsidRPr="000317A3" w:rsidRDefault="002B0E4A" w:rsidP="002B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обласної ради</w:t>
      </w:r>
      <w:r w:rsidR="00B2265C" w:rsidRPr="00B2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26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B2265C" w:rsidRPr="001707B1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F9EE4D9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2DBE2470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889ABA" w14:textId="77777777" w:rsidR="002B0E4A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5E3181E" w14:textId="77777777" w:rsidR="00E15E23" w:rsidRPr="00E15E23" w:rsidRDefault="00E15E23" w:rsidP="00E15E23">
      <w:pPr>
        <w:pStyle w:val="a3"/>
        <w:tabs>
          <w:tab w:val="left" w:pos="993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5E23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2EE62FCD" w14:textId="259EF4E8" w:rsidR="00E15E23" w:rsidRPr="00E15E23" w:rsidRDefault="00E15E23" w:rsidP="00E15E23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15E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E15E2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15E23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звільнення </w:t>
      </w:r>
      <w:proofErr w:type="spellStart"/>
      <w:r w:rsidRPr="00E15E23">
        <w:rPr>
          <w:rFonts w:ascii="Times New Roman" w:hAnsi="Times New Roman" w:cs="Times New Roman"/>
          <w:sz w:val="28"/>
          <w:szCs w:val="28"/>
          <w:lang w:val="uk-UA"/>
        </w:rPr>
        <w:t>Сабади</w:t>
      </w:r>
      <w:proofErr w:type="spellEnd"/>
      <w:r w:rsidRPr="00E15E2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Петровича з посади директора КОМУНАЛЬНОЇ УСТАНОВИ КУП’ЯНСЬКОГО ПСИХОНЕВРОЛОГІЧНОГО ІНТЕРНАТУ»</w:t>
      </w:r>
      <w:r w:rsidRPr="00E15E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5E2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E15E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15E23">
        <w:rPr>
          <w:rFonts w:ascii="Times New Roman" w:hAnsi="Times New Roman" w:cs="Times New Roman"/>
          <w:sz w:val="28"/>
          <w:szCs w:val="28"/>
          <w:lang w:val="uk-UA"/>
        </w:rPr>
        <w:t>винести його на пленарне засідання сесії обласної ради.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3F55AD" w:rsidRPr="000317A3" w14:paraId="45F2E1A3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95DD9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21FA8" w14:textId="77777777" w:rsidR="003F55AD" w:rsidRPr="000317A3" w:rsidRDefault="003F55A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A530FF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56C9F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4DC43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3F55AD" w:rsidRPr="000317A3" w14:paraId="1F77A0BB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0841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45785" w14:textId="77777777" w:rsidR="003F55AD" w:rsidRPr="000317A3" w:rsidRDefault="003F55A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E3BBF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6CB3A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F5CCC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F55AD" w:rsidRPr="000317A3" w14:paraId="0F63835F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DD644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1BF40" w14:textId="77777777" w:rsidR="003F55AD" w:rsidRPr="000317A3" w:rsidRDefault="003F55AD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2DE33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35691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CE540" w14:textId="77777777" w:rsidR="003F55AD" w:rsidRPr="000317A3" w:rsidRDefault="003F55AD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22152876" w14:textId="3FB5318C" w:rsidR="002B0E4A" w:rsidRPr="00F070C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4. 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F070C3" w:rsidRPr="00F070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F070C3" w:rsidRPr="00F070C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proofErr w:type="spellStart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</w:t>
      </w:r>
      <w:proofErr w:type="spellEnd"/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«</w:t>
      </w:r>
      <w:r w:rsidR="00F070C3" w:rsidRPr="00F070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</w:t>
      </w:r>
      <w:proofErr w:type="spellStart"/>
      <w:r w:rsidR="00F070C3" w:rsidRPr="00F070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виконання</w:t>
      </w:r>
      <w:proofErr w:type="spellEnd"/>
      <w:r w:rsidR="00F070C3" w:rsidRPr="00F070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F070C3" w:rsidRPr="00F070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обов’язків</w:t>
      </w:r>
      <w:proofErr w:type="spellEnd"/>
      <w:r w:rsidR="00F070C3" w:rsidRPr="00F070C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директора КОМУНАЛЬНОЇ УСТАНОВИ КУП’ЯНСЬКОГО ПСИХОНЕВРОЛОГІЧНОГО ІНТЕРНАТУ</w:t>
      </w:r>
      <w:r w:rsidR="00F070C3" w:rsidRPr="00F070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7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0BDF309" w14:textId="77777777" w:rsidR="002B0E4A" w:rsidRPr="000317A3" w:rsidRDefault="002B0E4A" w:rsidP="002B0E4A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22174A4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847F49" w14:textId="246FBB03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Він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поставлені питання.</w:t>
      </w:r>
    </w:p>
    <w:p w14:paraId="7C8B9F57" w14:textId="77777777" w:rsidR="002B0E4A" w:rsidRPr="000317A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136CD9A0" w14:textId="00EB695A" w:rsidR="002B0E4A" w:rsidRPr="000317A3" w:rsidRDefault="002B0E4A" w:rsidP="002B0E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E57CC1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BEFE9B4" w14:textId="77777777" w:rsidR="002B0E4A" w:rsidRPr="000317A3" w:rsidRDefault="002B0E4A" w:rsidP="002B0E4A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E58650" w14:textId="77777777" w:rsidR="002B0E4A" w:rsidRPr="000317A3" w:rsidRDefault="002B0E4A" w:rsidP="002B0E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4B760C93" w14:textId="77777777" w:rsidR="00D93228" w:rsidRPr="00D93228" w:rsidRDefault="00D93228" w:rsidP="00D93228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3228">
        <w:rPr>
          <w:rFonts w:ascii="Times New Roman" w:hAnsi="Times New Roman" w:cs="Times New Roman"/>
          <w:bCs/>
          <w:sz w:val="28"/>
          <w:szCs w:val="28"/>
          <w:lang w:val="uk-UA"/>
        </w:rPr>
        <w:t>1. Інформацію взяти до відома.</w:t>
      </w:r>
    </w:p>
    <w:p w14:paraId="0ACD4FC1" w14:textId="77777777" w:rsidR="00D93228" w:rsidRPr="00D93228" w:rsidRDefault="00D93228" w:rsidP="00D93228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9322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93228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93228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голови обласної ради «</w:t>
      </w:r>
      <w:r w:rsidRPr="00D93228">
        <w:rPr>
          <w:rFonts w:ascii="Times New Roman" w:hAnsi="Times New Roman" w:cs="Times New Roman"/>
          <w:iCs/>
          <w:sz w:val="28"/>
          <w:szCs w:val="28"/>
          <w:lang w:val="uk-UA"/>
        </w:rPr>
        <w:t>Про виконання обов’язків  директора КОМУНАЛЬНОЇ УСТАНОВИ КУП’ЯНСЬКОГО ПСИХОНЕВРОЛОГІЧНОГО ІНТЕРНАТУ</w:t>
      </w:r>
      <w:r w:rsidRPr="00D93228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995ED6" w:rsidRPr="000317A3" w14:paraId="6DDFF58C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4891B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CC10E" w14:textId="77777777" w:rsidR="00995ED6" w:rsidRPr="000317A3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86ED4F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AC484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1ED78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95ED6" w:rsidRPr="000317A3" w14:paraId="5F6AA720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DBFDB6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100B6" w14:textId="77777777" w:rsidR="00995ED6" w:rsidRPr="000317A3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53EE6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AF644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65A15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95ED6" w:rsidRPr="000317A3" w14:paraId="279847A7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A6C1D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2672E" w14:textId="77777777" w:rsidR="00995ED6" w:rsidRPr="000317A3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D36F7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260C0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65003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73181820" w14:textId="7E627450" w:rsidR="002B0E4A" w:rsidRDefault="002B0E4A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6835EB3" w14:textId="77777777" w:rsidR="00C4114E" w:rsidRDefault="00C4114E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46529CA" w14:textId="029E764F" w:rsidR="00F22CCE" w:rsidRPr="000317A3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="008A1819" w:rsidRPr="008A1819">
        <w:rPr>
          <w:bCs/>
          <w:szCs w:val="28"/>
          <w:lang w:val="uk-UA"/>
        </w:rPr>
        <w:t xml:space="preserve"> </w:t>
      </w:r>
      <w:r w:rsidR="008A1819" w:rsidRPr="008A18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proofErr w:type="spellStart"/>
      <w:r w:rsidR="008A1819" w:rsidRPr="008A181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A1819" w:rsidRPr="008A1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819" w:rsidRPr="008A1819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="008A1819" w:rsidRPr="008A1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819" w:rsidRPr="008A181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8A1819" w:rsidRPr="008A1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819" w:rsidRPr="008A181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="008A1819" w:rsidRPr="008A1819">
        <w:rPr>
          <w:rFonts w:ascii="Times New Roman" w:hAnsi="Times New Roman" w:cs="Times New Roman"/>
          <w:sz w:val="28"/>
          <w:szCs w:val="28"/>
        </w:rPr>
        <w:t xml:space="preserve"> ради «</w:t>
      </w:r>
      <w:r w:rsidR="008A1819" w:rsidRPr="008A1819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автотранспортного засобу з балансу КОМУНАЛЬНОГО НЕКОМЕРЦІЙНОГО ПІДПРИЄМСТВА ХАРКІВСЬКОЇ ОБЛАСНОЇ РАДИ «ОБЛАСНА КЛІНІЧНА ЛІКАРНЯ» на баланс КОМУНАЛЬНОЇ УСТАНОВИ</w:t>
      </w:r>
      <w:r w:rsidR="008A1819" w:rsidRPr="008A18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A1819" w:rsidRPr="008A1819">
        <w:rPr>
          <w:rFonts w:ascii="Times New Roman" w:hAnsi="Times New Roman" w:cs="Times New Roman"/>
          <w:bCs/>
          <w:sz w:val="28"/>
          <w:szCs w:val="28"/>
          <w:lang w:val="uk-UA"/>
        </w:rPr>
        <w:t>КУП’ЯНСЬКОГО ПСИХОНЕВРОЛОГІЧНОГО ІНТЕРНАТУ»</w:t>
      </w:r>
      <w:r w:rsidR="008A1819" w:rsidRPr="008A181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800F083" w14:textId="77777777" w:rsidR="00F22CCE" w:rsidRPr="000317A3" w:rsidRDefault="00F22CCE" w:rsidP="00F22CCE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Доповідає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Гнатушок</w:t>
      </w:r>
      <w:proofErr w:type="spellEnd"/>
      <w:r w:rsidRPr="000317A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Миколайович</w:t>
      </w:r>
      <w:r w:rsidRPr="000317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начальник 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управління </w:t>
      </w:r>
      <w:r w:rsidRPr="000317A3">
        <w:rPr>
          <w:rFonts w:ascii="Times New Roman" w:hAnsi="Times New Roman" w:cs="Times New Roman"/>
          <w:bCs/>
          <w:sz w:val="28"/>
          <w:szCs w:val="28"/>
          <w:lang w:val="uk-UA"/>
        </w:rPr>
        <w:t>з питань комунальної власності виконавчого апарату  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717D264" w14:textId="77777777" w:rsidR="00F22CCE" w:rsidRPr="000317A3" w:rsidRDefault="00F22CCE" w:rsidP="00F22CCE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EF2975" w14:textId="77777777" w:rsidR="00F22CCE" w:rsidRPr="000317A3" w:rsidRDefault="00F22CCE" w:rsidP="00F22CCE">
      <w:pPr>
        <w:tabs>
          <w:tab w:val="left" w:pos="-142"/>
          <w:tab w:val="left" w:pos="870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Style w:val="a5"/>
          <w:rFonts w:ascii="Times New Roman" w:hAnsi="Times New Roman" w:cs="Times New Roman"/>
          <w:i w:val="0"/>
          <w:iCs w:val="0"/>
          <w:spacing w:val="5"/>
          <w:sz w:val="28"/>
          <w:szCs w:val="28"/>
          <w:shd w:val="clear" w:color="auto" w:fill="FFFFFF"/>
          <w:lang w:val="uk-UA"/>
        </w:rPr>
        <w:t>Він</w:t>
      </w:r>
      <w:r w:rsidRPr="000317A3">
        <w:rPr>
          <w:rFonts w:ascii="Times New Roman" w:hAnsi="Times New Roman" w:cs="Times New Roman"/>
          <w:spacing w:val="5"/>
          <w:sz w:val="28"/>
          <w:szCs w:val="28"/>
          <w:shd w:val="clear" w:color="auto" w:fill="FFFFFF"/>
          <w:lang w:val="uk-UA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ознайомив членів комісії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proofErr w:type="spellStart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обласної ради та відповів на поставлені питання.</w:t>
      </w:r>
    </w:p>
    <w:p w14:paraId="3D165342" w14:textId="77777777" w:rsidR="00F22CCE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84D815" w14:textId="77777777" w:rsidR="00F22CCE" w:rsidRPr="000317A3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ВИСТУПИЛИ: </w:t>
      </w:r>
    </w:p>
    <w:p w14:paraId="2F624D96" w14:textId="77777777" w:rsidR="00F22CCE" w:rsidRPr="000317A3" w:rsidRDefault="00F22CCE" w:rsidP="00F22C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Лехан</w:t>
      </w:r>
      <w:proofErr w:type="spellEnd"/>
      <w:r w:rsidRPr="000317A3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О.М.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запропонувала погодити 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даний </w:t>
      </w:r>
      <w:proofErr w:type="spellStart"/>
      <w:r w:rsidRPr="000317A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0317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 голови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317A3">
        <w:rPr>
          <w:rFonts w:ascii="Times New Roman" w:hAnsi="Times New Roman" w:cs="Times New Roman"/>
          <w:sz w:val="28"/>
          <w:szCs w:val="28"/>
          <w:lang w:val="uk-UA"/>
        </w:rPr>
        <w:t>обласної ради</w:t>
      </w: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947308E" w14:textId="77777777" w:rsidR="00F22CCE" w:rsidRPr="000317A3" w:rsidRDefault="00F22CCE" w:rsidP="00F22CC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Депутати підтримали пропозицію голови постійної комісії.</w:t>
      </w:r>
    </w:p>
    <w:p w14:paraId="6B1EB936" w14:textId="77777777" w:rsidR="00F22CCE" w:rsidRPr="000317A3" w:rsidRDefault="00F22CCE" w:rsidP="00F22CCE">
      <w:pPr>
        <w:tabs>
          <w:tab w:val="left" w:pos="-142"/>
          <w:tab w:val="left" w:pos="870"/>
          <w:tab w:val="left" w:pos="1418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B42F9A" w14:textId="77777777" w:rsidR="00F22CCE" w:rsidRPr="000317A3" w:rsidRDefault="00F22CCE" w:rsidP="00F22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</w:t>
      </w:r>
    </w:p>
    <w:p w14:paraId="1C2583C0" w14:textId="1F577A32" w:rsidR="00950000" w:rsidRDefault="008A1819" w:rsidP="008A1819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819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Pr="008A1819">
        <w:rPr>
          <w:rFonts w:ascii="Times New Roman" w:hAnsi="Times New Roman" w:cs="Times New Roman"/>
          <w:bCs/>
          <w:sz w:val="28"/>
          <w:szCs w:val="28"/>
        </w:rPr>
        <w:t>Інформацію</w:t>
      </w:r>
      <w:proofErr w:type="spellEnd"/>
      <w:r w:rsidRPr="008A18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1819">
        <w:rPr>
          <w:rFonts w:ascii="Times New Roman" w:hAnsi="Times New Roman" w:cs="Times New Roman"/>
          <w:bCs/>
          <w:sz w:val="28"/>
          <w:szCs w:val="28"/>
        </w:rPr>
        <w:t>взяти</w:t>
      </w:r>
      <w:proofErr w:type="spellEnd"/>
      <w:r w:rsidRPr="008A18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A1819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8A18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1819">
        <w:rPr>
          <w:rFonts w:ascii="Times New Roman" w:hAnsi="Times New Roman" w:cs="Times New Roman"/>
          <w:bCs/>
          <w:sz w:val="28"/>
          <w:szCs w:val="28"/>
        </w:rPr>
        <w:t>відома</w:t>
      </w:r>
      <w:proofErr w:type="spellEnd"/>
      <w:r w:rsidRPr="008A18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F786A2" w14:textId="77777777" w:rsidR="00950000" w:rsidRDefault="0095000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63C195D" w14:textId="77777777" w:rsidR="008A1819" w:rsidRPr="008A1819" w:rsidRDefault="008A1819" w:rsidP="008A1819">
      <w:pPr>
        <w:pStyle w:val="a3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8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spellStart"/>
      <w:r w:rsidRPr="008A1819">
        <w:rPr>
          <w:rFonts w:ascii="Times New Roman" w:hAnsi="Times New Roman" w:cs="Times New Roman"/>
          <w:bCs/>
          <w:sz w:val="28"/>
          <w:szCs w:val="28"/>
        </w:rPr>
        <w:t>Погодити</w:t>
      </w:r>
      <w:proofErr w:type="spellEnd"/>
      <w:r w:rsidRPr="008A18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A181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8A1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819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8A1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819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8A18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819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8A1819">
        <w:rPr>
          <w:rFonts w:ascii="Times New Roman" w:hAnsi="Times New Roman" w:cs="Times New Roman"/>
          <w:sz w:val="28"/>
          <w:szCs w:val="28"/>
        </w:rPr>
        <w:t xml:space="preserve"> ради «</w:t>
      </w:r>
      <w:r w:rsidRPr="008A1819">
        <w:rPr>
          <w:rFonts w:ascii="Times New Roman" w:hAnsi="Times New Roman" w:cs="Times New Roman"/>
          <w:bCs/>
          <w:sz w:val="28"/>
          <w:szCs w:val="28"/>
        </w:rPr>
        <w:t xml:space="preserve">Про передачу автотранспортного </w:t>
      </w:r>
      <w:proofErr w:type="spellStart"/>
      <w:r w:rsidRPr="008A1819">
        <w:rPr>
          <w:rFonts w:ascii="Times New Roman" w:hAnsi="Times New Roman" w:cs="Times New Roman"/>
          <w:bCs/>
          <w:sz w:val="28"/>
          <w:szCs w:val="28"/>
        </w:rPr>
        <w:t>засобу</w:t>
      </w:r>
      <w:proofErr w:type="spellEnd"/>
      <w:r w:rsidRPr="008A1819">
        <w:rPr>
          <w:rFonts w:ascii="Times New Roman" w:hAnsi="Times New Roman" w:cs="Times New Roman"/>
          <w:bCs/>
          <w:sz w:val="28"/>
          <w:szCs w:val="28"/>
        </w:rPr>
        <w:t xml:space="preserve"> з балансу КОМУНАЛЬНОГО НЕКОМЕРЦІЙНОГО </w:t>
      </w:r>
      <w:proofErr w:type="gramStart"/>
      <w:r w:rsidRPr="008A1819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A1819">
        <w:rPr>
          <w:rFonts w:ascii="Times New Roman" w:hAnsi="Times New Roman" w:cs="Times New Roman"/>
          <w:bCs/>
          <w:sz w:val="28"/>
          <w:szCs w:val="28"/>
        </w:rPr>
        <w:t>ІДПРИЄМСТВА ХАРКІВСЬКОЇ ОБЛАСНОЇ РАДИ «ОБЛАСНА КЛІНІЧНА ЛІКАРНЯ» на баланс КОМУНАЛЬНОЇ УСТАНОВИ КУП’ЯНСЬКОГО ПСИХОНЕВ</w:t>
      </w:r>
      <w:bookmarkStart w:id="2" w:name="_GoBack"/>
      <w:bookmarkEnd w:id="2"/>
      <w:r w:rsidRPr="008A1819">
        <w:rPr>
          <w:rFonts w:ascii="Times New Roman" w:hAnsi="Times New Roman" w:cs="Times New Roman"/>
          <w:bCs/>
          <w:sz w:val="28"/>
          <w:szCs w:val="28"/>
        </w:rPr>
        <w:t>РОЛОГІЧНОГО ІНТЕРНАТУ»</w:t>
      </w:r>
      <w:r w:rsidRPr="008A181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1768"/>
        <w:gridCol w:w="1507"/>
        <w:gridCol w:w="452"/>
        <w:gridCol w:w="576"/>
        <w:gridCol w:w="5053"/>
      </w:tblGrid>
      <w:tr w:rsidR="00995ED6" w:rsidRPr="000317A3" w14:paraId="39D64F9F" w14:textId="77777777" w:rsidTr="00E70021">
        <w:trPr>
          <w:trHeight w:val="1065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18CDD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Голосували: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5C0CC" w14:textId="77777777" w:rsidR="00995ED6" w:rsidRPr="000317A3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02AA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D0235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A8BEA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 w:right="-24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Лехан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О.М.,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Ротач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С.О.,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Акулов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В.В., Львова О.В., 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Онацька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 xml:space="preserve"> О.В.</w:t>
            </w:r>
          </w:p>
        </w:tc>
      </w:tr>
      <w:tr w:rsidR="00995ED6" w:rsidRPr="000317A3" w14:paraId="1CB4B279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968C4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51784" w14:textId="77777777" w:rsidR="00995ED6" w:rsidRPr="000317A3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«проти»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42DF2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374A9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0;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F1F68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95ED6" w:rsidRPr="000317A3" w14:paraId="550B2977" w14:textId="77777777" w:rsidTr="00E70021">
        <w:trPr>
          <w:trHeight w:val="340"/>
          <w:tblCellSpacing w:w="0" w:type="dxa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F8FB1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85AEF" w14:textId="77777777" w:rsidR="00995ED6" w:rsidRPr="000317A3" w:rsidRDefault="00995ED6" w:rsidP="00E70021">
            <w:pPr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proofErr w:type="spellStart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</w:t>
            </w:r>
            <w:proofErr w:type="spellEnd"/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.»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B5504D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66CC5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79064" w14:textId="77777777" w:rsidR="00995ED6" w:rsidRPr="000317A3" w:rsidRDefault="00995ED6" w:rsidP="00E70021">
            <w:pPr>
              <w:tabs>
                <w:tab w:val="left" w:pos="1134"/>
              </w:tabs>
              <w:spacing w:after="0" w:line="254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317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14:paraId="1EC634B9" w14:textId="34E15ACD" w:rsidR="00F22CCE" w:rsidRDefault="00F22CCE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D33047C" w14:textId="3B697358" w:rsidR="00EC78A0" w:rsidRPr="000317A3" w:rsidRDefault="00151E1B" w:rsidP="00E9198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6. </w:t>
      </w:r>
      <w:r w:rsidR="00EC78A0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Різне.</w:t>
      </w:r>
    </w:p>
    <w:p w14:paraId="3EF5DE22" w14:textId="77777777" w:rsidR="00061B31" w:rsidRPr="000317A3" w:rsidRDefault="00061B31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D606D" w14:textId="77777777" w:rsidR="005C68A8" w:rsidRPr="000317A3" w:rsidRDefault="005C68A8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8E0906" w14:textId="333D3BD6" w:rsidR="00EC78A0" w:rsidRPr="000317A3" w:rsidRDefault="00EC78A0" w:rsidP="00EC78A0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Голова постійної комісії</w:t>
      </w:r>
      <w:r w:rsidR="005E0BA2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              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Ольга ЛЕХАН</w:t>
      </w:r>
    </w:p>
    <w:p w14:paraId="6AF25A76" w14:textId="18DCAD92" w:rsidR="00C02503" w:rsidRPr="000317A3" w:rsidRDefault="00C02503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20B2CD" w14:textId="0F2F98A9" w:rsidR="00F74DCD" w:rsidRPr="000317A3" w:rsidRDefault="00F74DCD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0004ED5" w14:textId="16DD0724" w:rsidR="00B67D52" w:rsidRPr="000317A3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867A7AD" w14:textId="77777777" w:rsidR="00B67D52" w:rsidRPr="000317A3" w:rsidRDefault="00B67D52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4F2A00" w14:textId="77777777" w:rsidR="00A522B6" w:rsidRPr="000317A3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Секретар</w:t>
      </w:r>
      <w:r w:rsidR="00A522B6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засідання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1F621503" w14:textId="5F1EFB22" w:rsidR="00EC78A0" w:rsidRPr="000317A3" w:rsidRDefault="00EC78A0" w:rsidP="00C02503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постійної комісії</w:t>
      </w:r>
      <w:r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C02503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522B6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C02503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220ED2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C02503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</w:t>
      </w:r>
      <w:r w:rsidR="00A522B6" w:rsidRPr="00031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Світлана РОТАЧ</w:t>
      </w:r>
    </w:p>
    <w:sectPr w:rsidR="00EC78A0" w:rsidRPr="000317A3" w:rsidSect="00C3184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586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057588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435E2F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239E6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C4D3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5FB5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19DF2825"/>
    <w:multiLevelType w:val="multilevel"/>
    <w:tmpl w:val="8938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831736"/>
    <w:multiLevelType w:val="multilevel"/>
    <w:tmpl w:val="5B5A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D34EA9"/>
    <w:multiLevelType w:val="multilevel"/>
    <w:tmpl w:val="DC42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0D4EE8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E457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09626AC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462139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D0D8D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7757F1B"/>
    <w:multiLevelType w:val="multilevel"/>
    <w:tmpl w:val="F41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75DE0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B8354EA"/>
    <w:multiLevelType w:val="hybridMultilevel"/>
    <w:tmpl w:val="95487CEE"/>
    <w:lvl w:ilvl="0" w:tplc="E11465A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720534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0">
    <w:nsid w:val="752C6F4F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7DC40DAB"/>
    <w:multiLevelType w:val="multilevel"/>
    <w:tmpl w:val="23C83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10"/>
  </w:num>
  <w:num w:numId="14">
    <w:abstractNumId w:val="18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0"/>
  </w:num>
  <w:num w:numId="20">
    <w:abstractNumId w:val="20"/>
  </w:num>
  <w:num w:numId="21">
    <w:abstractNumId w:val="1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DF"/>
    <w:rsid w:val="00001272"/>
    <w:rsid w:val="0000568D"/>
    <w:rsid w:val="00015EF7"/>
    <w:rsid w:val="00024570"/>
    <w:rsid w:val="000317A3"/>
    <w:rsid w:val="000456BD"/>
    <w:rsid w:val="000617CD"/>
    <w:rsid w:val="00061B31"/>
    <w:rsid w:val="000730D0"/>
    <w:rsid w:val="000753DB"/>
    <w:rsid w:val="000755E2"/>
    <w:rsid w:val="00090234"/>
    <w:rsid w:val="000A0AB3"/>
    <w:rsid w:val="00100A5F"/>
    <w:rsid w:val="00105AF9"/>
    <w:rsid w:val="001065DC"/>
    <w:rsid w:val="00110AC2"/>
    <w:rsid w:val="00112393"/>
    <w:rsid w:val="001211B9"/>
    <w:rsid w:val="0014378C"/>
    <w:rsid w:val="00151E1B"/>
    <w:rsid w:val="001707B1"/>
    <w:rsid w:val="00175884"/>
    <w:rsid w:val="001A2F72"/>
    <w:rsid w:val="001B2277"/>
    <w:rsid w:val="001B2EC8"/>
    <w:rsid w:val="001C04A1"/>
    <w:rsid w:val="001C4792"/>
    <w:rsid w:val="001D1F28"/>
    <w:rsid w:val="00220ED2"/>
    <w:rsid w:val="002240DB"/>
    <w:rsid w:val="00227435"/>
    <w:rsid w:val="00245FA2"/>
    <w:rsid w:val="00260076"/>
    <w:rsid w:val="00274A3E"/>
    <w:rsid w:val="002A3DBA"/>
    <w:rsid w:val="002B0E4A"/>
    <w:rsid w:val="002B372C"/>
    <w:rsid w:val="002D58F5"/>
    <w:rsid w:val="00370DAF"/>
    <w:rsid w:val="0039732D"/>
    <w:rsid w:val="003A0E35"/>
    <w:rsid w:val="003A26DF"/>
    <w:rsid w:val="003F55AD"/>
    <w:rsid w:val="00410A46"/>
    <w:rsid w:val="00413BD2"/>
    <w:rsid w:val="00430CBE"/>
    <w:rsid w:val="0043507E"/>
    <w:rsid w:val="00472207"/>
    <w:rsid w:val="0047370B"/>
    <w:rsid w:val="00487D0C"/>
    <w:rsid w:val="004C4300"/>
    <w:rsid w:val="004E2FA5"/>
    <w:rsid w:val="005119B3"/>
    <w:rsid w:val="00513987"/>
    <w:rsid w:val="005200C6"/>
    <w:rsid w:val="00563FC4"/>
    <w:rsid w:val="00565EF7"/>
    <w:rsid w:val="0057402E"/>
    <w:rsid w:val="005B43F8"/>
    <w:rsid w:val="005B52F8"/>
    <w:rsid w:val="005C2BAB"/>
    <w:rsid w:val="005C68A8"/>
    <w:rsid w:val="005D2126"/>
    <w:rsid w:val="005E0BA2"/>
    <w:rsid w:val="005E5DCB"/>
    <w:rsid w:val="005F3425"/>
    <w:rsid w:val="005F7D17"/>
    <w:rsid w:val="00603667"/>
    <w:rsid w:val="00617B59"/>
    <w:rsid w:val="0062612D"/>
    <w:rsid w:val="006406B7"/>
    <w:rsid w:val="006461EC"/>
    <w:rsid w:val="0066593D"/>
    <w:rsid w:val="0069550C"/>
    <w:rsid w:val="00697155"/>
    <w:rsid w:val="006A2602"/>
    <w:rsid w:val="006B16A4"/>
    <w:rsid w:val="006C3D66"/>
    <w:rsid w:val="006C3F3A"/>
    <w:rsid w:val="006D7C04"/>
    <w:rsid w:val="006E090A"/>
    <w:rsid w:val="006E236B"/>
    <w:rsid w:val="00725DD4"/>
    <w:rsid w:val="007360D2"/>
    <w:rsid w:val="007662AA"/>
    <w:rsid w:val="00782013"/>
    <w:rsid w:val="007B17AF"/>
    <w:rsid w:val="007C1BFC"/>
    <w:rsid w:val="007E4C8E"/>
    <w:rsid w:val="00825668"/>
    <w:rsid w:val="00831F0B"/>
    <w:rsid w:val="00863DC1"/>
    <w:rsid w:val="0087458A"/>
    <w:rsid w:val="00880343"/>
    <w:rsid w:val="008A1819"/>
    <w:rsid w:val="008B692E"/>
    <w:rsid w:val="008E20F6"/>
    <w:rsid w:val="00905623"/>
    <w:rsid w:val="009361A1"/>
    <w:rsid w:val="0094171F"/>
    <w:rsid w:val="00950000"/>
    <w:rsid w:val="00961120"/>
    <w:rsid w:val="00973408"/>
    <w:rsid w:val="009867EE"/>
    <w:rsid w:val="009872E7"/>
    <w:rsid w:val="009903BB"/>
    <w:rsid w:val="00995ED6"/>
    <w:rsid w:val="00996B90"/>
    <w:rsid w:val="009A30F2"/>
    <w:rsid w:val="009A59AE"/>
    <w:rsid w:val="009C60CF"/>
    <w:rsid w:val="009D6DF5"/>
    <w:rsid w:val="009E0436"/>
    <w:rsid w:val="009E59CD"/>
    <w:rsid w:val="009E7F65"/>
    <w:rsid w:val="009F6931"/>
    <w:rsid w:val="00A00254"/>
    <w:rsid w:val="00A0480E"/>
    <w:rsid w:val="00A122BE"/>
    <w:rsid w:val="00A522B6"/>
    <w:rsid w:val="00A7273A"/>
    <w:rsid w:val="00A76F1A"/>
    <w:rsid w:val="00AB12CE"/>
    <w:rsid w:val="00AC1329"/>
    <w:rsid w:val="00AD0E52"/>
    <w:rsid w:val="00AD328E"/>
    <w:rsid w:val="00AD3911"/>
    <w:rsid w:val="00AD4CE1"/>
    <w:rsid w:val="00AE1455"/>
    <w:rsid w:val="00AF01BA"/>
    <w:rsid w:val="00AF0CF9"/>
    <w:rsid w:val="00AF4629"/>
    <w:rsid w:val="00B023A9"/>
    <w:rsid w:val="00B10A15"/>
    <w:rsid w:val="00B14D98"/>
    <w:rsid w:val="00B2265C"/>
    <w:rsid w:val="00B22949"/>
    <w:rsid w:val="00B32B38"/>
    <w:rsid w:val="00B67D52"/>
    <w:rsid w:val="00B700B3"/>
    <w:rsid w:val="00B77FEB"/>
    <w:rsid w:val="00B8356F"/>
    <w:rsid w:val="00BA52E6"/>
    <w:rsid w:val="00BB78FF"/>
    <w:rsid w:val="00BE024C"/>
    <w:rsid w:val="00BF5C37"/>
    <w:rsid w:val="00C01747"/>
    <w:rsid w:val="00C02503"/>
    <w:rsid w:val="00C2105D"/>
    <w:rsid w:val="00C31848"/>
    <w:rsid w:val="00C4114E"/>
    <w:rsid w:val="00C42CF4"/>
    <w:rsid w:val="00C44DE4"/>
    <w:rsid w:val="00C45E5F"/>
    <w:rsid w:val="00C73C13"/>
    <w:rsid w:val="00C96E26"/>
    <w:rsid w:val="00CE75FF"/>
    <w:rsid w:val="00CF0E59"/>
    <w:rsid w:val="00D23C6C"/>
    <w:rsid w:val="00D5533B"/>
    <w:rsid w:val="00D93228"/>
    <w:rsid w:val="00DA58AC"/>
    <w:rsid w:val="00DA7F6C"/>
    <w:rsid w:val="00DD6EFD"/>
    <w:rsid w:val="00E04116"/>
    <w:rsid w:val="00E04466"/>
    <w:rsid w:val="00E15E23"/>
    <w:rsid w:val="00E35B65"/>
    <w:rsid w:val="00E66C41"/>
    <w:rsid w:val="00E91982"/>
    <w:rsid w:val="00E93F34"/>
    <w:rsid w:val="00EC78A0"/>
    <w:rsid w:val="00ED358F"/>
    <w:rsid w:val="00EF089C"/>
    <w:rsid w:val="00F070C3"/>
    <w:rsid w:val="00F22CCE"/>
    <w:rsid w:val="00F27359"/>
    <w:rsid w:val="00F32B16"/>
    <w:rsid w:val="00F411F0"/>
    <w:rsid w:val="00F71631"/>
    <w:rsid w:val="00F74DCD"/>
    <w:rsid w:val="00F761FA"/>
    <w:rsid w:val="00F821B9"/>
    <w:rsid w:val="00F87E7D"/>
    <w:rsid w:val="00FB02FF"/>
    <w:rsid w:val="00FB400D"/>
    <w:rsid w:val="00FC4124"/>
    <w:rsid w:val="00FD44A4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9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8A0"/>
    <w:pPr>
      <w:ind w:left="720"/>
      <w:contextualSpacing/>
    </w:pPr>
  </w:style>
  <w:style w:type="character" w:styleId="a4">
    <w:name w:val="Hyperlink"/>
    <w:unhideWhenUsed/>
    <w:rsid w:val="009F6931"/>
    <w:rPr>
      <w:color w:val="0563C1"/>
      <w:u w:val="single"/>
    </w:rPr>
  </w:style>
  <w:style w:type="character" w:styleId="a5">
    <w:name w:val="Emphasis"/>
    <w:basedOn w:val="a0"/>
    <w:uiPriority w:val="20"/>
    <w:qFormat/>
    <w:rsid w:val="009F6931"/>
    <w:rPr>
      <w:i/>
      <w:iCs/>
    </w:rPr>
  </w:style>
  <w:style w:type="character" w:styleId="a6">
    <w:name w:val="Strong"/>
    <w:basedOn w:val="a0"/>
    <w:uiPriority w:val="22"/>
    <w:qFormat/>
    <w:rsid w:val="002D58F5"/>
    <w:rPr>
      <w:b/>
      <w:bCs/>
    </w:rPr>
  </w:style>
  <w:style w:type="character" w:customStyle="1" w:styleId="fontstyle01">
    <w:name w:val="fontstyle01"/>
    <w:basedOn w:val="a0"/>
    <w:rsid w:val="00112393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961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08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5110</Words>
  <Characters>2913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Evgenia</cp:lastModifiedBy>
  <cp:revision>195</cp:revision>
  <dcterms:created xsi:type="dcterms:W3CDTF">2022-09-21T13:00:00Z</dcterms:created>
  <dcterms:modified xsi:type="dcterms:W3CDTF">2023-07-26T08:55:00Z</dcterms:modified>
</cp:coreProperties>
</file>