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C7" w:rsidRPr="000668EB" w:rsidRDefault="00FB4FC7" w:rsidP="00FB4FC7">
      <w:pPr>
        <w:jc w:val="center"/>
        <w:rPr>
          <w:rFonts w:ascii="Bodoni" w:eastAsia="Bodoni" w:hAnsi="Bodoni" w:cs="Bodoni"/>
        </w:rPr>
      </w:pPr>
      <w:r w:rsidRPr="000668EB">
        <w:object w:dxaOrig="746" w:dyaOrig="943">
          <v:rect id="rectole0000000000" o:spid="_x0000_i1025" style="width:37.5pt;height:47.25pt" o:ole="" o:preferrelative="t" stroked="f">
            <v:imagedata r:id="rId9" o:title=""/>
          </v:rect>
          <o:OLEObject Type="Embed" ProgID="StaticMetafile" ShapeID="rectole0000000000" DrawAspect="Content" ObjectID="_1728889206" r:id="rId10"/>
        </w:object>
      </w:r>
    </w:p>
    <w:p w:rsidR="00FB4FC7" w:rsidRPr="000668EB" w:rsidRDefault="00FB4FC7" w:rsidP="00FB4FC7">
      <w:pPr>
        <w:jc w:val="center"/>
        <w:rPr>
          <w:rFonts w:eastAsia="Times New Roman"/>
          <w:b/>
          <w:sz w:val="16"/>
        </w:rPr>
      </w:pPr>
    </w:p>
    <w:p w:rsidR="00FB4FC7" w:rsidRPr="000668EB" w:rsidRDefault="00FB4FC7" w:rsidP="00FB4FC7">
      <w:pPr>
        <w:keepNext/>
        <w:jc w:val="center"/>
        <w:rPr>
          <w:rFonts w:eastAsia="Times New Roman"/>
          <w:b/>
          <w:sz w:val="28"/>
        </w:rPr>
      </w:pPr>
      <w:r w:rsidRPr="000668EB">
        <w:rPr>
          <w:rFonts w:eastAsia="Times New Roman"/>
          <w:b/>
          <w:sz w:val="28"/>
        </w:rPr>
        <w:t>УКРАЇНА</w:t>
      </w:r>
    </w:p>
    <w:p w:rsidR="00FB4FC7" w:rsidRPr="000668EB" w:rsidRDefault="00FB4FC7" w:rsidP="00FB4FC7">
      <w:pPr>
        <w:rPr>
          <w:rFonts w:eastAsia="Times New Roman"/>
          <w:sz w:val="16"/>
        </w:rPr>
      </w:pPr>
    </w:p>
    <w:p w:rsidR="00FB4FC7" w:rsidRPr="000668EB" w:rsidRDefault="00FB4FC7" w:rsidP="00FB4FC7">
      <w:pPr>
        <w:keepNext/>
        <w:jc w:val="center"/>
        <w:rPr>
          <w:rFonts w:eastAsia="Times New Roman"/>
          <w:b/>
          <w:sz w:val="28"/>
        </w:rPr>
      </w:pPr>
      <w:r w:rsidRPr="000668EB">
        <w:rPr>
          <w:rFonts w:eastAsia="Times New Roman"/>
          <w:b/>
          <w:sz w:val="28"/>
        </w:rPr>
        <w:t>ХАРКІВСЬКА ОБЛАСНА РАДА</w:t>
      </w:r>
    </w:p>
    <w:p w:rsidR="00FB4FC7" w:rsidRPr="000668EB" w:rsidRDefault="00FB4FC7" w:rsidP="00FB4FC7">
      <w:pPr>
        <w:jc w:val="center"/>
        <w:rPr>
          <w:rFonts w:eastAsia="Times New Roman"/>
          <w:sz w:val="16"/>
        </w:rPr>
      </w:pPr>
    </w:p>
    <w:p w:rsidR="00FB4FC7" w:rsidRPr="000668EB" w:rsidRDefault="00FB4FC7" w:rsidP="00FB4FC7">
      <w:pPr>
        <w:jc w:val="center"/>
        <w:rPr>
          <w:rFonts w:eastAsia="Times New Roman"/>
          <w:caps/>
          <w:sz w:val="26"/>
        </w:rPr>
      </w:pPr>
      <w:r w:rsidRPr="000668EB">
        <w:rPr>
          <w:rFonts w:eastAsia="Times New Roman"/>
          <w:caps/>
          <w:sz w:val="26"/>
        </w:rPr>
        <w:t>постійна комісія з питань МОЛОДІЖНОЇ ПОЛІТИКИ,</w:t>
      </w:r>
    </w:p>
    <w:p w:rsidR="00FB4FC7" w:rsidRPr="000668EB" w:rsidRDefault="00FB4FC7" w:rsidP="00FB4FC7">
      <w:pPr>
        <w:jc w:val="center"/>
        <w:rPr>
          <w:rFonts w:eastAsia="Times New Roman"/>
          <w:caps/>
          <w:sz w:val="26"/>
        </w:rPr>
      </w:pPr>
      <w:r w:rsidRPr="000668EB">
        <w:rPr>
          <w:rFonts w:eastAsia="Times New Roman"/>
          <w:caps/>
          <w:sz w:val="26"/>
        </w:rPr>
        <w:t>КУЛЬТУРИ, СПОРТУ ТА ТУРИЗМУ</w:t>
      </w:r>
    </w:p>
    <w:p w:rsidR="00FB4FC7" w:rsidRPr="000668EB" w:rsidRDefault="00FB4FC7" w:rsidP="00FB4FC7">
      <w:pPr>
        <w:jc w:val="center"/>
        <w:rPr>
          <w:rFonts w:eastAsia="Times New Roman"/>
          <w:caps/>
          <w:sz w:val="26"/>
        </w:rPr>
      </w:pPr>
      <w:r w:rsidRPr="000668EB">
        <w:rPr>
          <w:rFonts w:eastAsia="Times New Roman"/>
          <w:caps/>
          <w:sz w:val="26"/>
        </w:rPr>
        <w:t xml:space="preserve"> </w:t>
      </w:r>
    </w:p>
    <w:p w:rsidR="00FB4FC7" w:rsidRPr="000668EB" w:rsidRDefault="00FB4FC7" w:rsidP="00FB4FC7">
      <w:pPr>
        <w:jc w:val="center"/>
        <w:rPr>
          <w:rFonts w:eastAsia="Times New Roman"/>
          <w:i/>
        </w:rPr>
      </w:pPr>
      <w:r w:rsidRPr="000668EB">
        <w:rPr>
          <w:rFonts w:eastAsia="Times New Roman"/>
          <w:i/>
        </w:rPr>
        <w:t xml:space="preserve">вул. Сумська, 64, м. Харків 61002, </w:t>
      </w:r>
      <w:proofErr w:type="spellStart"/>
      <w:r w:rsidRPr="000668EB">
        <w:rPr>
          <w:rFonts w:eastAsia="Times New Roman"/>
          <w:i/>
        </w:rPr>
        <w:t>тел</w:t>
      </w:r>
      <w:proofErr w:type="spellEnd"/>
      <w:r w:rsidRPr="000668EB">
        <w:rPr>
          <w:rFonts w:eastAsia="Times New Roman"/>
          <w:i/>
        </w:rPr>
        <w:t>. 700-53-16,  e-</w:t>
      </w:r>
      <w:proofErr w:type="spellStart"/>
      <w:r w:rsidRPr="000668EB">
        <w:rPr>
          <w:rFonts w:eastAsia="Times New Roman"/>
          <w:i/>
        </w:rPr>
        <w:t>mail</w:t>
      </w:r>
      <w:proofErr w:type="spellEnd"/>
      <w:r w:rsidRPr="000668EB">
        <w:rPr>
          <w:rFonts w:eastAsia="Times New Roman"/>
          <w:i/>
        </w:rPr>
        <w:t xml:space="preserve">:  </w:t>
      </w:r>
      <w:hyperlink r:id="rId11" w:history="1">
        <w:r w:rsidRPr="000668EB">
          <w:rPr>
            <w:rStyle w:val="a4"/>
            <w:rFonts w:eastAsia="Times New Roman"/>
            <w:i/>
            <w:color w:val="auto"/>
          </w:rPr>
          <w:t>sc11-or@ukr.net</w:t>
        </w:r>
      </w:hyperlink>
    </w:p>
    <w:p w:rsidR="00FB4FC7" w:rsidRPr="000668EB" w:rsidRDefault="00FB4FC7" w:rsidP="00FB4FC7">
      <w:pPr>
        <w:rPr>
          <w:rFonts w:eastAsia="Times New Roman"/>
          <w:sz w:val="8"/>
        </w:rPr>
      </w:pPr>
    </w:p>
    <w:p w:rsidR="00FB4FC7" w:rsidRPr="000668EB" w:rsidRDefault="00FB4FC7" w:rsidP="00FB4FC7">
      <w:pPr>
        <w:rPr>
          <w:rFonts w:eastAsia="Times New Roman"/>
        </w:rPr>
      </w:pPr>
      <w:r w:rsidRPr="000668EB">
        <w:rPr>
          <w:rFonts w:eastAsia="Times New Roman"/>
        </w:rPr>
        <w:t>_______________</w:t>
      </w:r>
      <w:r w:rsidRPr="000668EB">
        <w:rPr>
          <w:rFonts w:ascii="Segoe UI Symbol" w:eastAsia="Segoe UI Symbol" w:hAnsi="Segoe UI Symbol" w:cs="Segoe UI Symbol"/>
        </w:rPr>
        <w:t>№</w:t>
      </w:r>
      <w:r w:rsidRPr="000668EB">
        <w:rPr>
          <w:rFonts w:eastAsia="Times New Roman"/>
        </w:rPr>
        <w:t>_______________</w:t>
      </w:r>
    </w:p>
    <w:p w:rsidR="00FB4FC7" w:rsidRPr="000668EB" w:rsidRDefault="00FB4FC7" w:rsidP="00FB4FC7">
      <w:pPr>
        <w:rPr>
          <w:rFonts w:eastAsia="Times New Roman"/>
        </w:rPr>
      </w:pPr>
      <w:r w:rsidRPr="000668EB">
        <w:rPr>
          <w:rFonts w:eastAsia="Times New Roman"/>
        </w:rPr>
        <w:t xml:space="preserve">На </w:t>
      </w:r>
      <w:r w:rsidRPr="000668EB">
        <w:rPr>
          <w:rFonts w:ascii="Segoe UI Symbol" w:eastAsia="Segoe UI Symbol" w:hAnsi="Segoe UI Symbol" w:cs="Segoe UI Symbol"/>
        </w:rPr>
        <w:t>№</w:t>
      </w:r>
      <w:r w:rsidRPr="000668EB">
        <w:rPr>
          <w:rFonts w:eastAsia="Times New Roman"/>
        </w:rPr>
        <w:t xml:space="preserve"> ___________________________</w:t>
      </w:r>
    </w:p>
    <w:p w:rsidR="00FB4FC7" w:rsidRPr="000668EB" w:rsidRDefault="00FB4FC7" w:rsidP="00FB4FC7">
      <w:pPr>
        <w:tabs>
          <w:tab w:val="left" w:pos="-142"/>
          <w:tab w:val="left" w:pos="851"/>
          <w:tab w:val="left" w:pos="1418"/>
        </w:tabs>
        <w:jc w:val="center"/>
        <w:rPr>
          <w:rFonts w:eastAsia="Times New Roman"/>
          <w:b/>
          <w:sz w:val="28"/>
        </w:rPr>
      </w:pPr>
    </w:p>
    <w:p w:rsidR="00FB4FC7" w:rsidRPr="000668EB" w:rsidRDefault="00FB4FC7" w:rsidP="00FB4FC7">
      <w:pPr>
        <w:tabs>
          <w:tab w:val="left" w:pos="-142"/>
          <w:tab w:val="left" w:pos="851"/>
          <w:tab w:val="left" w:pos="1418"/>
        </w:tabs>
        <w:jc w:val="center"/>
        <w:rPr>
          <w:rFonts w:eastAsia="Times New Roman"/>
          <w:b/>
          <w:sz w:val="28"/>
        </w:rPr>
      </w:pPr>
      <w:r w:rsidRPr="000668EB">
        <w:rPr>
          <w:rFonts w:eastAsia="Times New Roman"/>
          <w:b/>
          <w:sz w:val="28"/>
        </w:rPr>
        <w:t xml:space="preserve">ПРОТОКОЛ № </w:t>
      </w:r>
      <w:r w:rsidR="007F6303">
        <w:rPr>
          <w:rFonts w:eastAsia="Times New Roman"/>
          <w:b/>
          <w:sz w:val="28"/>
        </w:rPr>
        <w:t>24</w:t>
      </w:r>
      <w:bookmarkStart w:id="0" w:name="_GoBack"/>
      <w:bookmarkEnd w:id="0"/>
    </w:p>
    <w:p w:rsidR="00FB4FC7" w:rsidRPr="000668EB" w:rsidRDefault="00FB4FC7" w:rsidP="00FB4FC7">
      <w:pPr>
        <w:jc w:val="center"/>
        <w:rPr>
          <w:rFonts w:eastAsia="Times New Roman"/>
          <w:b/>
          <w:sz w:val="16"/>
        </w:rPr>
      </w:pPr>
    </w:p>
    <w:p w:rsidR="00FB4FC7" w:rsidRPr="000668EB" w:rsidRDefault="00FB4FC7" w:rsidP="00197E5C">
      <w:pPr>
        <w:tabs>
          <w:tab w:val="left" w:pos="-142"/>
          <w:tab w:val="left" w:pos="851"/>
          <w:tab w:val="left" w:pos="1418"/>
        </w:tabs>
        <w:jc w:val="right"/>
        <w:rPr>
          <w:rFonts w:eastAsia="Times New Roman"/>
          <w:b/>
          <w:sz w:val="28"/>
        </w:rPr>
      </w:pPr>
      <w:r w:rsidRPr="000668EB">
        <w:rPr>
          <w:rFonts w:eastAsia="Times New Roman"/>
          <w:b/>
          <w:sz w:val="28"/>
        </w:rPr>
        <w:t xml:space="preserve">Від </w:t>
      </w:r>
      <w:r w:rsidR="0085472E">
        <w:rPr>
          <w:rFonts w:eastAsia="Times New Roman"/>
          <w:b/>
          <w:sz w:val="28"/>
        </w:rPr>
        <w:t xml:space="preserve">12 вересня </w:t>
      </w:r>
      <w:r w:rsidRPr="000668EB">
        <w:rPr>
          <w:rFonts w:eastAsia="Times New Roman"/>
          <w:b/>
          <w:sz w:val="28"/>
        </w:rPr>
        <w:t xml:space="preserve"> 2022 року   </w:t>
      </w:r>
    </w:p>
    <w:p w:rsidR="00FB4FC7" w:rsidRPr="000668EB" w:rsidRDefault="00FB4FC7" w:rsidP="00FB4FC7">
      <w:pPr>
        <w:tabs>
          <w:tab w:val="left" w:pos="4111"/>
        </w:tabs>
        <w:ind w:left="4395"/>
        <w:jc w:val="both"/>
        <w:rPr>
          <w:rFonts w:eastAsia="Times New Roman"/>
          <w:b/>
          <w:sz w:val="16"/>
        </w:rPr>
      </w:pPr>
    </w:p>
    <w:p w:rsidR="00197E5C" w:rsidRPr="00197E5C" w:rsidRDefault="00197E5C" w:rsidP="00197E5C">
      <w:pPr>
        <w:tabs>
          <w:tab w:val="left" w:pos="1276"/>
        </w:tabs>
        <w:jc w:val="both"/>
        <w:rPr>
          <w:b/>
          <w:bCs/>
          <w:sz w:val="28"/>
          <w:szCs w:val="28"/>
          <w:u w:val="single"/>
        </w:rPr>
      </w:pPr>
      <w:r w:rsidRPr="00197E5C">
        <w:rPr>
          <w:b/>
          <w:bCs/>
          <w:caps/>
          <w:sz w:val="28"/>
          <w:szCs w:val="28"/>
        </w:rPr>
        <w:t xml:space="preserve">Всього членів комісії </w:t>
      </w:r>
      <w:r w:rsidRPr="00197E5C">
        <w:rPr>
          <w:b/>
          <w:bCs/>
          <w:sz w:val="28"/>
          <w:szCs w:val="28"/>
        </w:rPr>
        <w:t xml:space="preserve">– 11.   </w:t>
      </w:r>
    </w:p>
    <w:p w:rsidR="00197E5C" w:rsidRPr="00197E5C" w:rsidRDefault="00197E5C" w:rsidP="00197E5C">
      <w:pPr>
        <w:tabs>
          <w:tab w:val="left" w:pos="360"/>
          <w:tab w:val="left" w:pos="1276"/>
          <w:tab w:val="left" w:pos="1440"/>
        </w:tabs>
        <w:jc w:val="both"/>
        <w:rPr>
          <w:bCs/>
          <w:sz w:val="28"/>
          <w:szCs w:val="28"/>
        </w:rPr>
      </w:pPr>
    </w:p>
    <w:p w:rsidR="00197E5C" w:rsidRPr="001F6C2F" w:rsidRDefault="00197E5C" w:rsidP="00197E5C">
      <w:pPr>
        <w:tabs>
          <w:tab w:val="left" w:pos="360"/>
          <w:tab w:val="left" w:pos="1276"/>
          <w:tab w:val="left" w:pos="1440"/>
        </w:tabs>
        <w:jc w:val="both"/>
        <w:rPr>
          <w:sz w:val="28"/>
          <w:szCs w:val="28"/>
        </w:rPr>
      </w:pPr>
      <w:r w:rsidRPr="001F6C2F">
        <w:rPr>
          <w:b/>
          <w:bCs/>
          <w:sz w:val="28"/>
          <w:szCs w:val="28"/>
        </w:rPr>
        <w:t>ПРИСУТНІ:</w:t>
      </w:r>
      <w:r w:rsidRPr="001F6C2F">
        <w:rPr>
          <w:sz w:val="28"/>
          <w:szCs w:val="28"/>
        </w:rPr>
        <w:t xml:space="preserve"> Гагарін В.В. – головуючий на засіданні; </w:t>
      </w:r>
      <w:proofErr w:type="spellStart"/>
      <w:r w:rsidR="00E25570" w:rsidRPr="001F6C2F">
        <w:rPr>
          <w:sz w:val="28"/>
          <w:szCs w:val="28"/>
        </w:rPr>
        <w:t>Говоров</w:t>
      </w:r>
      <w:proofErr w:type="spellEnd"/>
      <w:r w:rsidR="00E25570" w:rsidRPr="001F6C2F">
        <w:rPr>
          <w:sz w:val="28"/>
          <w:szCs w:val="28"/>
        </w:rPr>
        <w:t xml:space="preserve"> В.С.; </w:t>
      </w:r>
      <w:r w:rsidRPr="001F6C2F">
        <w:rPr>
          <w:sz w:val="28"/>
          <w:szCs w:val="28"/>
        </w:rPr>
        <w:t xml:space="preserve">Захарченко І.Г., Литвинов О.І.,  Орлова Л.І., </w:t>
      </w:r>
      <w:proofErr w:type="spellStart"/>
      <w:r w:rsidRPr="001F6C2F">
        <w:rPr>
          <w:sz w:val="28"/>
          <w:szCs w:val="28"/>
        </w:rPr>
        <w:t>Плотнік</w:t>
      </w:r>
      <w:proofErr w:type="spellEnd"/>
      <w:r w:rsidRPr="001F6C2F">
        <w:rPr>
          <w:sz w:val="28"/>
          <w:szCs w:val="28"/>
        </w:rPr>
        <w:t xml:space="preserve"> Н.А., Чаплигіна К.Ю. </w:t>
      </w:r>
    </w:p>
    <w:p w:rsidR="00197E5C" w:rsidRPr="001F6C2F" w:rsidRDefault="00197E5C" w:rsidP="00197E5C">
      <w:pPr>
        <w:jc w:val="both"/>
        <w:rPr>
          <w:b/>
          <w:bCs/>
          <w:sz w:val="28"/>
          <w:szCs w:val="28"/>
        </w:rPr>
      </w:pPr>
      <w:r w:rsidRPr="001F6C2F">
        <w:rPr>
          <w:b/>
          <w:bCs/>
          <w:sz w:val="28"/>
          <w:szCs w:val="28"/>
        </w:rPr>
        <w:tab/>
      </w:r>
    </w:p>
    <w:p w:rsidR="00197E5C" w:rsidRPr="001F6C2F" w:rsidRDefault="00197E5C" w:rsidP="00197E5C">
      <w:pPr>
        <w:tabs>
          <w:tab w:val="left" w:pos="360"/>
          <w:tab w:val="left" w:pos="1276"/>
          <w:tab w:val="left" w:pos="1440"/>
        </w:tabs>
        <w:jc w:val="both"/>
        <w:rPr>
          <w:sz w:val="28"/>
          <w:szCs w:val="28"/>
        </w:rPr>
      </w:pPr>
      <w:r w:rsidRPr="001F6C2F">
        <w:rPr>
          <w:b/>
          <w:bCs/>
          <w:sz w:val="28"/>
          <w:szCs w:val="28"/>
        </w:rPr>
        <w:t xml:space="preserve">ВІДСУТНІ: </w:t>
      </w:r>
      <w:proofErr w:type="spellStart"/>
      <w:r w:rsidR="00E25570" w:rsidRPr="001F6C2F">
        <w:rPr>
          <w:sz w:val="28"/>
          <w:szCs w:val="28"/>
        </w:rPr>
        <w:t>Середенко</w:t>
      </w:r>
      <w:proofErr w:type="spellEnd"/>
      <w:r w:rsidR="00E25570" w:rsidRPr="001F6C2F">
        <w:rPr>
          <w:sz w:val="28"/>
          <w:szCs w:val="28"/>
        </w:rPr>
        <w:t xml:space="preserve"> К.М.,  </w:t>
      </w:r>
      <w:proofErr w:type="spellStart"/>
      <w:r w:rsidR="00E25570" w:rsidRPr="001F6C2F">
        <w:rPr>
          <w:sz w:val="28"/>
          <w:szCs w:val="28"/>
        </w:rPr>
        <w:t>Скоробагач</w:t>
      </w:r>
      <w:proofErr w:type="spellEnd"/>
      <w:r w:rsidR="00E25570" w:rsidRPr="001F6C2F">
        <w:rPr>
          <w:sz w:val="28"/>
          <w:szCs w:val="28"/>
        </w:rPr>
        <w:t xml:space="preserve"> В.І., </w:t>
      </w:r>
      <w:proofErr w:type="spellStart"/>
      <w:r w:rsidRPr="001F6C2F">
        <w:rPr>
          <w:sz w:val="28"/>
          <w:szCs w:val="28"/>
        </w:rPr>
        <w:t>Юрков</w:t>
      </w:r>
      <w:proofErr w:type="spellEnd"/>
      <w:r w:rsidRPr="001F6C2F">
        <w:rPr>
          <w:sz w:val="28"/>
          <w:szCs w:val="28"/>
        </w:rPr>
        <w:t xml:space="preserve"> В.І.</w:t>
      </w:r>
      <w:r w:rsidR="00E25570" w:rsidRPr="001F6C2F">
        <w:rPr>
          <w:sz w:val="28"/>
          <w:szCs w:val="28"/>
        </w:rPr>
        <w:t>,</w:t>
      </w:r>
      <w:r w:rsidRPr="001F6C2F">
        <w:rPr>
          <w:sz w:val="28"/>
          <w:szCs w:val="28"/>
        </w:rPr>
        <w:t xml:space="preserve"> </w:t>
      </w:r>
      <w:proofErr w:type="spellStart"/>
      <w:r w:rsidR="00E25570" w:rsidRPr="001F6C2F">
        <w:rPr>
          <w:sz w:val="28"/>
          <w:szCs w:val="28"/>
        </w:rPr>
        <w:t>Шатохін</w:t>
      </w:r>
      <w:proofErr w:type="spellEnd"/>
      <w:r w:rsidR="00E25570" w:rsidRPr="001F6C2F">
        <w:rPr>
          <w:sz w:val="28"/>
          <w:szCs w:val="28"/>
        </w:rPr>
        <w:t xml:space="preserve"> Є.А.</w:t>
      </w:r>
    </w:p>
    <w:p w:rsidR="00197E5C" w:rsidRPr="001F6C2F" w:rsidRDefault="00197E5C" w:rsidP="00197E5C">
      <w:pPr>
        <w:tabs>
          <w:tab w:val="left" w:pos="360"/>
          <w:tab w:val="left" w:pos="1276"/>
          <w:tab w:val="left" w:pos="1440"/>
        </w:tabs>
        <w:jc w:val="both"/>
        <w:rPr>
          <w:szCs w:val="28"/>
        </w:rPr>
      </w:pPr>
      <w:r w:rsidRPr="001F6C2F">
        <w:rPr>
          <w:szCs w:val="28"/>
        </w:rPr>
        <w:t xml:space="preserve"> </w:t>
      </w:r>
    </w:p>
    <w:p w:rsidR="00197E5C" w:rsidRPr="001F6C2F" w:rsidRDefault="00197E5C" w:rsidP="00D62259">
      <w:pPr>
        <w:tabs>
          <w:tab w:val="left" w:pos="0"/>
          <w:tab w:val="left" w:pos="1276"/>
        </w:tabs>
        <w:jc w:val="both"/>
        <w:rPr>
          <w:rFonts w:eastAsia="SimSun"/>
          <w:b/>
          <w:i/>
          <w:sz w:val="28"/>
          <w:szCs w:val="28"/>
          <w:lang w:eastAsia="zh-CN"/>
        </w:rPr>
      </w:pPr>
      <w:r w:rsidRPr="001F6C2F">
        <w:rPr>
          <w:b/>
          <w:iCs/>
          <w:sz w:val="28"/>
          <w:szCs w:val="28"/>
          <w:lang w:eastAsia="uk-UA"/>
        </w:rPr>
        <w:t xml:space="preserve">ЗАПРОШЕНІ: </w:t>
      </w:r>
      <w:proofErr w:type="spellStart"/>
      <w:r w:rsidRPr="001F6C2F">
        <w:rPr>
          <w:b/>
          <w:i/>
          <w:iCs/>
          <w:sz w:val="28"/>
          <w:szCs w:val="28"/>
          <w:lang w:eastAsia="uk-UA"/>
        </w:rPr>
        <w:t>Мураєва</w:t>
      </w:r>
      <w:proofErr w:type="spellEnd"/>
      <w:r w:rsidRPr="001F6C2F">
        <w:rPr>
          <w:b/>
          <w:i/>
          <w:iCs/>
          <w:sz w:val="28"/>
          <w:szCs w:val="28"/>
          <w:lang w:eastAsia="uk-UA"/>
        </w:rPr>
        <w:t xml:space="preserve"> Валерія Олегівна – </w:t>
      </w:r>
      <w:r w:rsidRPr="001F6C2F">
        <w:rPr>
          <w:iCs/>
          <w:sz w:val="28"/>
          <w:szCs w:val="28"/>
          <w:lang w:eastAsia="uk-UA"/>
        </w:rPr>
        <w:t xml:space="preserve">заступник голови обласної ради; </w:t>
      </w:r>
      <w:r w:rsidRPr="001F6C2F">
        <w:rPr>
          <w:b/>
          <w:i/>
          <w:sz w:val="28"/>
          <w:szCs w:val="28"/>
        </w:rPr>
        <w:t xml:space="preserve">Бондаренко Ольга  Миколаївна </w:t>
      </w:r>
      <w:r w:rsidRPr="001F6C2F">
        <w:rPr>
          <w:b/>
          <w:i/>
          <w:iCs/>
          <w:sz w:val="28"/>
          <w:szCs w:val="28"/>
          <w:lang w:eastAsia="uk-UA"/>
        </w:rPr>
        <w:t xml:space="preserve">– </w:t>
      </w:r>
      <w:r w:rsidRPr="001F6C2F">
        <w:rPr>
          <w:sz w:val="28"/>
          <w:szCs w:val="28"/>
        </w:rPr>
        <w:t>начальник управління з організаційних питань діяльності ради виконавчого апарату обласної ради</w:t>
      </w:r>
      <w:r w:rsidR="00B72B2D" w:rsidRPr="001F6C2F">
        <w:rPr>
          <w:sz w:val="28"/>
          <w:szCs w:val="28"/>
        </w:rPr>
        <w:t>;</w:t>
      </w:r>
      <w:r w:rsidRPr="001F6C2F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1F6C2F">
        <w:rPr>
          <w:rFonts w:eastAsia="Times New Roman"/>
          <w:b/>
          <w:i/>
          <w:sz w:val="28"/>
          <w:szCs w:val="28"/>
        </w:rPr>
        <w:t>Гнатушок</w:t>
      </w:r>
      <w:proofErr w:type="spellEnd"/>
      <w:r w:rsidRPr="001F6C2F">
        <w:rPr>
          <w:rFonts w:eastAsia="Times New Roman"/>
          <w:b/>
          <w:i/>
          <w:sz w:val="28"/>
          <w:szCs w:val="28"/>
        </w:rPr>
        <w:t xml:space="preserve"> Андрій Миколайович</w:t>
      </w:r>
      <w:r w:rsidRPr="001F6C2F">
        <w:rPr>
          <w:rFonts w:eastAsia="Times New Roman"/>
          <w:sz w:val="28"/>
          <w:szCs w:val="28"/>
        </w:rPr>
        <w:t xml:space="preserve"> – начальник управління з питань комунальної власності  виконавчого апа</w:t>
      </w:r>
      <w:r w:rsidR="00D62259" w:rsidRPr="001F6C2F">
        <w:rPr>
          <w:rFonts w:eastAsia="Times New Roman"/>
          <w:sz w:val="28"/>
          <w:szCs w:val="28"/>
        </w:rPr>
        <w:t>рату обласної ради</w:t>
      </w:r>
      <w:r w:rsidR="003C0D25" w:rsidRPr="001F6C2F">
        <w:rPr>
          <w:rFonts w:eastAsia="Times New Roman"/>
          <w:sz w:val="28"/>
          <w:szCs w:val="28"/>
        </w:rPr>
        <w:t xml:space="preserve">; </w:t>
      </w:r>
      <w:proofErr w:type="spellStart"/>
      <w:r w:rsidR="00E25570" w:rsidRPr="001F6C2F">
        <w:rPr>
          <w:rFonts w:eastAsia="Times New Roman"/>
          <w:b/>
          <w:i/>
          <w:sz w:val="28"/>
          <w:szCs w:val="28"/>
        </w:rPr>
        <w:t>Чадов</w:t>
      </w:r>
      <w:proofErr w:type="spellEnd"/>
      <w:r w:rsidR="00E25570" w:rsidRPr="001F6C2F">
        <w:rPr>
          <w:rFonts w:eastAsia="Times New Roman"/>
          <w:b/>
          <w:i/>
          <w:sz w:val="28"/>
          <w:szCs w:val="28"/>
        </w:rPr>
        <w:t xml:space="preserve"> Аркадій Андрійович</w:t>
      </w:r>
      <w:r w:rsidR="00E25570" w:rsidRPr="001F6C2F">
        <w:rPr>
          <w:rFonts w:eastAsia="Times New Roman"/>
          <w:sz w:val="28"/>
          <w:szCs w:val="28"/>
        </w:rPr>
        <w:t>.</w:t>
      </w:r>
    </w:p>
    <w:p w:rsidR="00197E5C" w:rsidRDefault="00197E5C" w:rsidP="00197E5C">
      <w:pPr>
        <w:jc w:val="both"/>
        <w:rPr>
          <w:b/>
          <w:bCs/>
          <w:szCs w:val="28"/>
        </w:rPr>
      </w:pPr>
    </w:p>
    <w:p w:rsidR="00197E5C" w:rsidRPr="00197E5C" w:rsidRDefault="00197E5C" w:rsidP="00197E5C">
      <w:pPr>
        <w:jc w:val="both"/>
        <w:rPr>
          <w:b/>
          <w:bCs/>
          <w:sz w:val="28"/>
          <w:szCs w:val="28"/>
        </w:rPr>
      </w:pPr>
      <w:r w:rsidRPr="00197E5C">
        <w:rPr>
          <w:b/>
          <w:bCs/>
          <w:sz w:val="28"/>
          <w:szCs w:val="28"/>
        </w:rPr>
        <w:t>Присутні: 9</w:t>
      </w:r>
    </w:p>
    <w:p w:rsidR="00197E5C" w:rsidRPr="00197E5C" w:rsidRDefault="00197E5C" w:rsidP="00197E5C">
      <w:pPr>
        <w:jc w:val="both"/>
        <w:rPr>
          <w:sz w:val="28"/>
          <w:szCs w:val="28"/>
        </w:rPr>
      </w:pPr>
      <w:r w:rsidRPr="00197E5C">
        <w:rPr>
          <w:b/>
          <w:bCs/>
          <w:sz w:val="28"/>
          <w:szCs w:val="28"/>
        </w:rPr>
        <w:t>СЛУХАЛИ:</w:t>
      </w:r>
      <w:r w:rsidRPr="00197E5C">
        <w:rPr>
          <w:sz w:val="28"/>
          <w:szCs w:val="28"/>
        </w:rPr>
        <w:t xml:space="preserve"> Про затвердження порядку денного постійної комісії.</w:t>
      </w:r>
    </w:p>
    <w:p w:rsidR="00197E5C" w:rsidRPr="00197E5C" w:rsidRDefault="00197E5C" w:rsidP="00197E5C">
      <w:pPr>
        <w:ind w:firstLine="567"/>
        <w:jc w:val="both"/>
        <w:rPr>
          <w:sz w:val="28"/>
          <w:szCs w:val="28"/>
        </w:rPr>
      </w:pPr>
      <w:r w:rsidRPr="00197E5C">
        <w:rPr>
          <w:bCs/>
          <w:sz w:val="28"/>
          <w:szCs w:val="28"/>
          <w:u w:val="single"/>
        </w:rPr>
        <w:t>Доповідає:</w:t>
      </w:r>
      <w:r w:rsidRPr="00197E5C">
        <w:rPr>
          <w:sz w:val="28"/>
          <w:szCs w:val="28"/>
        </w:rPr>
        <w:t xml:space="preserve">  </w:t>
      </w:r>
      <w:r w:rsidRPr="00197E5C">
        <w:rPr>
          <w:b/>
          <w:i/>
          <w:sz w:val="28"/>
          <w:szCs w:val="28"/>
        </w:rPr>
        <w:t xml:space="preserve">Гагарін Віталій Вікторович </w:t>
      </w:r>
      <w:r w:rsidRPr="00197E5C">
        <w:rPr>
          <w:sz w:val="28"/>
          <w:szCs w:val="28"/>
        </w:rPr>
        <w:t>– голова постійної комісії.</w:t>
      </w:r>
    </w:p>
    <w:p w:rsidR="00197E5C" w:rsidRPr="00D62259" w:rsidRDefault="00197E5C" w:rsidP="00197E5C">
      <w:pPr>
        <w:jc w:val="both"/>
        <w:rPr>
          <w:sz w:val="16"/>
          <w:szCs w:val="16"/>
        </w:rPr>
      </w:pPr>
    </w:p>
    <w:p w:rsidR="00197E5C" w:rsidRPr="00197E5C" w:rsidRDefault="00197E5C" w:rsidP="00197E5C">
      <w:pPr>
        <w:jc w:val="both"/>
        <w:rPr>
          <w:sz w:val="28"/>
          <w:szCs w:val="28"/>
        </w:rPr>
      </w:pPr>
      <w:r w:rsidRPr="00197E5C">
        <w:rPr>
          <w:sz w:val="28"/>
          <w:szCs w:val="28"/>
        </w:rPr>
        <w:t>Запропонував затвердити порядок денний, що попередньо був направлений членам постійної комісії</w:t>
      </w:r>
      <w:r w:rsidR="004E013E">
        <w:rPr>
          <w:sz w:val="28"/>
          <w:szCs w:val="28"/>
        </w:rPr>
        <w:t xml:space="preserve">, </w:t>
      </w:r>
      <w:r w:rsidR="0085472E">
        <w:rPr>
          <w:sz w:val="28"/>
          <w:szCs w:val="28"/>
        </w:rPr>
        <w:t xml:space="preserve">в </w:t>
      </w:r>
      <w:r w:rsidR="004E013E">
        <w:rPr>
          <w:sz w:val="28"/>
          <w:szCs w:val="28"/>
        </w:rPr>
        <w:t>цілому</w:t>
      </w:r>
      <w:r w:rsidRPr="00197E5C">
        <w:rPr>
          <w:sz w:val="28"/>
          <w:szCs w:val="28"/>
        </w:rPr>
        <w:t xml:space="preserve">. </w:t>
      </w:r>
    </w:p>
    <w:p w:rsidR="00197E5C" w:rsidRPr="00B72B2D" w:rsidRDefault="00197E5C" w:rsidP="00197E5C">
      <w:pPr>
        <w:jc w:val="both"/>
        <w:rPr>
          <w:b/>
          <w:bCs/>
          <w:sz w:val="16"/>
          <w:szCs w:val="16"/>
        </w:rPr>
      </w:pPr>
    </w:p>
    <w:p w:rsidR="00197E5C" w:rsidRPr="00197E5C" w:rsidRDefault="00197E5C" w:rsidP="00197E5C">
      <w:pPr>
        <w:jc w:val="both"/>
        <w:rPr>
          <w:sz w:val="28"/>
          <w:szCs w:val="28"/>
        </w:rPr>
      </w:pPr>
      <w:r w:rsidRPr="00197E5C">
        <w:rPr>
          <w:b/>
          <w:bCs/>
          <w:sz w:val="28"/>
          <w:szCs w:val="28"/>
        </w:rPr>
        <w:t>ВИРІШИЛИ:</w:t>
      </w:r>
      <w:r w:rsidRPr="00197E5C">
        <w:rPr>
          <w:sz w:val="28"/>
          <w:szCs w:val="28"/>
        </w:rPr>
        <w:t xml:space="preserve"> Затвердити порядок денний засідання постійної комісії в цілому.</w:t>
      </w:r>
    </w:p>
    <w:p w:rsidR="00197E5C" w:rsidRPr="00B72B2D" w:rsidRDefault="00197E5C" w:rsidP="00197E5C">
      <w:pPr>
        <w:ind w:left="5103" w:hanging="5103"/>
        <w:jc w:val="both"/>
        <w:rPr>
          <w:b/>
          <w:bCs/>
          <w:sz w:val="16"/>
          <w:szCs w:val="1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E25570" w:rsidRPr="00E25570" w:rsidTr="00E25570">
        <w:tc>
          <w:tcPr>
            <w:tcW w:w="3085" w:type="dxa"/>
          </w:tcPr>
          <w:p w:rsidR="00197E5C" w:rsidRPr="00E25570" w:rsidRDefault="00197E5C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25570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E25570">
              <w:rPr>
                <w:rFonts w:eastAsia="Times New Roman"/>
                <w:sz w:val="28"/>
                <w:szCs w:val="28"/>
              </w:rPr>
              <w:t>ідсумки</w:t>
            </w:r>
            <w:proofErr w:type="spellEnd"/>
            <w:r w:rsidRPr="00E255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25570">
              <w:rPr>
                <w:rFonts w:eastAsia="Times New Roman"/>
                <w:sz w:val="28"/>
                <w:szCs w:val="28"/>
              </w:rPr>
              <w:t>голосування</w:t>
            </w:r>
            <w:proofErr w:type="spellEnd"/>
            <w:r w:rsidRPr="00E25570">
              <w:rPr>
                <w:rFonts w:eastAsia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197E5C" w:rsidRPr="00E25570" w:rsidRDefault="00197E5C" w:rsidP="00E25570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E25570">
              <w:rPr>
                <w:rFonts w:eastAsia="Times New Roman"/>
                <w:sz w:val="28"/>
                <w:szCs w:val="28"/>
              </w:rPr>
              <w:t xml:space="preserve">«за» </w:t>
            </w:r>
            <w:r w:rsidRPr="00E25570">
              <w:rPr>
                <w:rFonts w:eastAsia="Times New Roman"/>
                <w:iCs/>
                <w:sz w:val="28"/>
                <w:szCs w:val="28"/>
              </w:rPr>
              <w:t xml:space="preserve">–   </w:t>
            </w:r>
            <w:r w:rsidR="00E25570" w:rsidRPr="00E25570">
              <w:rPr>
                <w:rFonts w:eastAsia="Times New Roman"/>
                <w:iCs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197E5C" w:rsidRPr="00E25570" w:rsidRDefault="00197E5C" w:rsidP="00E25570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E25570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E25570">
              <w:rPr>
                <w:rFonts w:eastAsia="Times New Roman"/>
                <w:sz w:val="28"/>
                <w:szCs w:val="28"/>
              </w:rPr>
              <w:t>Гагарін</w:t>
            </w:r>
            <w:proofErr w:type="spellEnd"/>
            <w:r w:rsidRPr="00E25570">
              <w:rPr>
                <w:rFonts w:eastAsia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Pr="00E25570">
              <w:rPr>
                <w:rFonts w:eastAsia="Times New Roman"/>
                <w:sz w:val="28"/>
                <w:szCs w:val="28"/>
              </w:rPr>
              <w:t xml:space="preserve"> І.</w:t>
            </w:r>
            <w:proofErr w:type="gramEnd"/>
            <w:r w:rsidRPr="00E25570">
              <w:rPr>
                <w:rFonts w:eastAsia="Times New Roman"/>
                <w:sz w:val="28"/>
                <w:szCs w:val="28"/>
              </w:rPr>
              <w:t xml:space="preserve">Г.,  </w:t>
            </w:r>
            <w:proofErr w:type="spellStart"/>
            <w:r w:rsidR="00E25570" w:rsidRPr="00E25570">
              <w:rPr>
                <w:rFonts w:eastAsia="Times New Roman"/>
                <w:sz w:val="28"/>
                <w:szCs w:val="28"/>
              </w:rPr>
              <w:t>Говаоров</w:t>
            </w:r>
            <w:proofErr w:type="spellEnd"/>
            <w:r w:rsidR="00E25570" w:rsidRPr="00E25570">
              <w:rPr>
                <w:rFonts w:eastAsia="Times New Roman"/>
                <w:sz w:val="28"/>
                <w:szCs w:val="28"/>
              </w:rPr>
              <w:t xml:space="preserve"> В.С., </w:t>
            </w:r>
            <w:r w:rsidRPr="00E25570">
              <w:rPr>
                <w:rFonts w:eastAsia="Times New Roman"/>
                <w:sz w:val="28"/>
                <w:szCs w:val="28"/>
              </w:rPr>
              <w:t xml:space="preserve">Литвинов О.М., Орлова Л.І., </w:t>
            </w:r>
            <w:proofErr w:type="spellStart"/>
            <w:r w:rsidRPr="00E25570">
              <w:rPr>
                <w:rFonts w:eastAsia="Times New Roman"/>
                <w:sz w:val="28"/>
                <w:szCs w:val="28"/>
              </w:rPr>
              <w:t>Плотнік</w:t>
            </w:r>
            <w:proofErr w:type="spellEnd"/>
            <w:r w:rsidRPr="00E25570">
              <w:rPr>
                <w:rFonts w:eastAsia="Times New Roman"/>
                <w:sz w:val="28"/>
                <w:szCs w:val="28"/>
              </w:rPr>
              <w:t xml:space="preserve"> Н.А., </w:t>
            </w:r>
            <w:proofErr w:type="spellStart"/>
            <w:r w:rsidRPr="00E25570">
              <w:rPr>
                <w:rFonts w:eastAsia="Times New Roman"/>
                <w:sz w:val="28"/>
                <w:szCs w:val="28"/>
              </w:rPr>
              <w:t>Чаплигіна</w:t>
            </w:r>
            <w:proofErr w:type="spellEnd"/>
            <w:r w:rsidRPr="00E25570">
              <w:rPr>
                <w:rFonts w:eastAsia="Times New Roman"/>
                <w:sz w:val="28"/>
                <w:szCs w:val="28"/>
              </w:rPr>
              <w:t xml:space="preserve"> К.Ю.,)  </w:t>
            </w:r>
          </w:p>
        </w:tc>
      </w:tr>
      <w:tr w:rsidR="00E25570" w:rsidRPr="00E25570" w:rsidTr="00E25570">
        <w:tc>
          <w:tcPr>
            <w:tcW w:w="3085" w:type="dxa"/>
          </w:tcPr>
          <w:p w:rsidR="00197E5C" w:rsidRPr="00E25570" w:rsidRDefault="00197E5C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197E5C" w:rsidRPr="00E25570" w:rsidRDefault="00197E5C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E25570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E25570">
              <w:rPr>
                <w:rFonts w:eastAsia="Times New Roman"/>
                <w:sz w:val="28"/>
                <w:szCs w:val="28"/>
              </w:rPr>
              <w:t>проти</w:t>
            </w:r>
            <w:proofErr w:type="spellEnd"/>
            <w:r w:rsidRPr="00E25570">
              <w:rPr>
                <w:rFonts w:eastAsia="Times New Roman"/>
                <w:sz w:val="28"/>
                <w:szCs w:val="28"/>
              </w:rPr>
              <w:t xml:space="preserve">» </w:t>
            </w:r>
            <w:r w:rsidRPr="00E25570">
              <w:rPr>
                <w:rFonts w:eastAsia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197E5C" w:rsidRPr="00E25570" w:rsidRDefault="00197E5C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E25570">
              <w:rPr>
                <w:rFonts w:eastAsia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E25570" w:rsidRPr="00E25570" w:rsidTr="00E25570">
        <w:tc>
          <w:tcPr>
            <w:tcW w:w="3085" w:type="dxa"/>
          </w:tcPr>
          <w:p w:rsidR="00197E5C" w:rsidRPr="00E25570" w:rsidRDefault="00197E5C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197E5C" w:rsidRPr="00E25570" w:rsidRDefault="00197E5C" w:rsidP="001E75E3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E25570">
              <w:rPr>
                <w:rFonts w:eastAsia="Times New Roman"/>
                <w:iCs/>
                <w:sz w:val="28"/>
                <w:szCs w:val="28"/>
              </w:rPr>
              <w:t>«</w:t>
            </w:r>
            <w:proofErr w:type="spellStart"/>
            <w:r w:rsidRPr="00E25570">
              <w:rPr>
                <w:rFonts w:eastAsia="Times New Roman"/>
                <w:iCs/>
                <w:sz w:val="28"/>
                <w:szCs w:val="28"/>
              </w:rPr>
              <w:t>утрим</w:t>
            </w:r>
            <w:proofErr w:type="spellEnd"/>
            <w:r w:rsidRPr="00E25570">
              <w:rPr>
                <w:rFonts w:eastAsia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197E5C" w:rsidRPr="00E25570" w:rsidRDefault="00197E5C" w:rsidP="001E75E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E2557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25570">
              <w:rPr>
                <w:rFonts w:eastAsia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197E5C" w:rsidRPr="00FA6F7C" w:rsidRDefault="00197E5C" w:rsidP="00197E5C">
      <w:pPr>
        <w:tabs>
          <w:tab w:val="left" w:pos="0"/>
          <w:tab w:val="left" w:pos="1344"/>
          <w:tab w:val="left" w:pos="1560"/>
        </w:tabs>
        <w:jc w:val="center"/>
        <w:rPr>
          <w:b/>
        </w:rPr>
      </w:pPr>
    </w:p>
    <w:p w:rsidR="00E25570" w:rsidRDefault="00E25570" w:rsidP="00BE62A9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:rsidR="00E25570" w:rsidRDefault="00E25570" w:rsidP="00BE62A9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:rsidR="00BE62A9" w:rsidRPr="000668EB" w:rsidRDefault="00BE62A9" w:rsidP="00BE62A9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0668EB">
        <w:rPr>
          <w:b/>
          <w:sz w:val="28"/>
          <w:szCs w:val="28"/>
        </w:rPr>
        <w:lastRenderedPageBreak/>
        <w:t>ПОРЯДОК ДЕННИЙ:</w:t>
      </w:r>
    </w:p>
    <w:p w:rsidR="00BE62A9" w:rsidRPr="000668EB" w:rsidRDefault="00BE62A9" w:rsidP="00BC5B0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EC6CCA" w:rsidRPr="005A1717" w:rsidRDefault="00EC6CCA" w:rsidP="00EC6CCA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jc w:val="both"/>
        <w:rPr>
          <w:rFonts w:eastAsia="Times New Roman"/>
          <w:sz w:val="16"/>
        </w:rPr>
      </w:pPr>
      <w:r>
        <w:rPr>
          <w:rFonts w:eastAsia="Times New Roman"/>
          <w:sz w:val="28"/>
        </w:rPr>
        <w:t xml:space="preserve">1. Про </w:t>
      </w:r>
      <w:proofErr w:type="spellStart"/>
      <w:r>
        <w:rPr>
          <w:rFonts w:eastAsia="Times New Roman"/>
          <w:sz w:val="28"/>
        </w:rPr>
        <w:t>проєкт</w:t>
      </w:r>
      <w:proofErr w:type="spellEnd"/>
      <w:r>
        <w:rPr>
          <w:rFonts w:eastAsia="Times New Roman"/>
          <w:sz w:val="28"/>
        </w:rPr>
        <w:t xml:space="preserve"> розпорядження голови обласної ради</w:t>
      </w:r>
      <w:r w:rsidRPr="005D586D">
        <w:rPr>
          <w:rFonts w:eastAsia="Times New Roman"/>
          <w:sz w:val="28"/>
          <w:lang w:val="ru-RU"/>
        </w:rPr>
        <w:t xml:space="preserve"> </w:t>
      </w:r>
      <w:r>
        <w:rPr>
          <w:rFonts w:eastAsia="Times New Roman"/>
          <w:sz w:val="28"/>
          <w:lang w:val="ru-RU"/>
        </w:rPr>
        <w:t xml:space="preserve">  </w:t>
      </w:r>
      <w:r>
        <w:rPr>
          <w:rFonts w:eastAsia="Times New Roman"/>
          <w:sz w:val="28"/>
        </w:rPr>
        <w:t>«Про</w:t>
      </w:r>
      <w:r>
        <w:rPr>
          <w:rFonts w:eastAsia="Times New Roman"/>
          <w:sz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lang w:val="ru-RU"/>
        </w:rPr>
        <w:t>звільнення</w:t>
      </w:r>
      <w:proofErr w:type="spellEnd"/>
      <w:r>
        <w:rPr>
          <w:rFonts w:eastAsia="Times New Roman"/>
          <w:sz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lang w:val="ru-RU"/>
        </w:rPr>
        <w:t>Цвілої</w:t>
      </w:r>
      <w:proofErr w:type="spellEnd"/>
      <w:r>
        <w:rPr>
          <w:rFonts w:eastAsia="Times New Roman"/>
          <w:sz w:val="28"/>
          <w:lang w:val="ru-RU"/>
        </w:rPr>
        <w:t xml:space="preserve">  </w:t>
      </w:r>
      <w:proofErr w:type="spellStart"/>
      <w:r>
        <w:rPr>
          <w:rFonts w:eastAsia="Times New Roman"/>
          <w:sz w:val="28"/>
          <w:lang w:val="ru-RU"/>
        </w:rPr>
        <w:t>Тетяни</w:t>
      </w:r>
      <w:proofErr w:type="spellEnd"/>
      <w:r>
        <w:rPr>
          <w:rFonts w:eastAsia="Times New Roman"/>
          <w:sz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lang w:val="ru-RU"/>
        </w:rPr>
        <w:t>Володимирівни</w:t>
      </w:r>
      <w:proofErr w:type="spellEnd"/>
      <w:r>
        <w:rPr>
          <w:rFonts w:eastAsia="Times New Roman"/>
          <w:sz w:val="28"/>
          <w:lang w:val="ru-RU"/>
        </w:rPr>
        <w:t xml:space="preserve"> з посади директора ОБЛАСНОГО КОМУНАЛЬНОГО ЗАКЛАДУ  </w:t>
      </w:r>
      <w:r>
        <w:rPr>
          <w:rFonts w:eastAsia="Times New Roman"/>
          <w:sz w:val="28"/>
        </w:rPr>
        <w:t>«ХАРКІВСЬКИЙ ТЕАТР ДЛЯ ДІТЕЙ ТА ЮНАЦТВА</w:t>
      </w:r>
      <w:r w:rsidRPr="005A1717">
        <w:rPr>
          <w:rFonts w:eastAsia="Times New Roman"/>
          <w:sz w:val="28"/>
        </w:rPr>
        <w:t>»</w:t>
      </w:r>
      <w:r>
        <w:rPr>
          <w:rFonts w:eastAsia="Times New Roman"/>
          <w:sz w:val="16"/>
        </w:rPr>
        <w:t>.</w:t>
      </w:r>
    </w:p>
    <w:p w:rsidR="00EC6CCA" w:rsidRDefault="00EC6CCA" w:rsidP="00EC6CCA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Доповідає: </w:t>
      </w:r>
      <w:proofErr w:type="spellStart"/>
      <w:r>
        <w:rPr>
          <w:rFonts w:eastAsia="Times New Roman"/>
          <w:b/>
          <w:i/>
          <w:sz w:val="28"/>
        </w:rPr>
        <w:t>Гнатушок</w:t>
      </w:r>
      <w:proofErr w:type="spellEnd"/>
      <w:r>
        <w:rPr>
          <w:rFonts w:eastAsia="Times New Roman"/>
          <w:b/>
          <w:i/>
          <w:sz w:val="28"/>
        </w:rPr>
        <w:t xml:space="preserve"> Андрій Миколайович</w:t>
      </w:r>
      <w:r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EC6CCA" w:rsidRDefault="00EC6CCA" w:rsidP="00EC6CCA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20"/>
        </w:tabs>
        <w:ind w:firstLine="1134"/>
        <w:jc w:val="both"/>
        <w:rPr>
          <w:rFonts w:eastAsia="Times New Roman"/>
          <w:sz w:val="16"/>
        </w:rPr>
      </w:pPr>
    </w:p>
    <w:p w:rsidR="00EC6CCA" w:rsidRPr="005A1717" w:rsidRDefault="00EC6CCA" w:rsidP="00EC6CCA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jc w:val="both"/>
        <w:rPr>
          <w:rFonts w:eastAsia="Times New Roman"/>
          <w:sz w:val="16"/>
        </w:rPr>
      </w:pPr>
      <w:r>
        <w:rPr>
          <w:rFonts w:eastAsia="Times New Roman"/>
          <w:sz w:val="28"/>
        </w:rPr>
        <w:t xml:space="preserve">2. Про покладання обов’язків </w:t>
      </w:r>
      <w:r>
        <w:rPr>
          <w:rFonts w:eastAsia="Times New Roman"/>
          <w:sz w:val="28"/>
          <w:lang w:val="ru-RU"/>
        </w:rPr>
        <w:t xml:space="preserve"> директора ОБЛАСНОГО КОМУНАЛЬНОГО ЗАКЛАДУ  </w:t>
      </w:r>
      <w:r>
        <w:rPr>
          <w:rFonts w:eastAsia="Times New Roman"/>
          <w:sz w:val="28"/>
        </w:rPr>
        <w:t>«ХАРКІВСЬКИЙ ТЕАТР ДЛЯ ДІТЕЙ ТА ЮНАЦТВА</w:t>
      </w:r>
      <w:r w:rsidRPr="005A1717">
        <w:rPr>
          <w:rFonts w:eastAsia="Times New Roman"/>
          <w:sz w:val="28"/>
        </w:rPr>
        <w:t>»</w:t>
      </w:r>
      <w:r>
        <w:rPr>
          <w:rFonts w:eastAsia="Times New Roman"/>
          <w:sz w:val="16"/>
        </w:rPr>
        <w:t>.</w:t>
      </w:r>
    </w:p>
    <w:p w:rsidR="00EC6CCA" w:rsidRDefault="00EC6CCA" w:rsidP="00EC6CCA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Доповідає: </w:t>
      </w:r>
      <w:proofErr w:type="spellStart"/>
      <w:r>
        <w:rPr>
          <w:rFonts w:eastAsia="Times New Roman"/>
          <w:b/>
          <w:i/>
          <w:sz w:val="28"/>
        </w:rPr>
        <w:t>Гнатушок</w:t>
      </w:r>
      <w:proofErr w:type="spellEnd"/>
      <w:r>
        <w:rPr>
          <w:rFonts w:eastAsia="Times New Roman"/>
          <w:b/>
          <w:i/>
          <w:sz w:val="28"/>
        </w:rPr>
        <w:t xml:space="preserve"> Андрій Миколайович</w:t>
      </w:r>
      <w:r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EC6CCA" w:rsidRPr="00B42C27" w:rsidRDefault="00EC6CCA" w:rsidP="00EC6CCA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b/>
          <w:i/>
          <w:sz w:val="28"/>
        </w:rPr>
      </w:pPr>
      <w:proofErr w:type="spellStart"/>
      <w:r w:rsidRPr="00B42C27">
        <w:rPr>
          <w:rFonts w:eastAsia="Times New Roman"/>
          <w:b/>
          <w:i/>
          <w:sz w:val="28"/>
        </w:rPr>
        <w:t>Чадов</w:t>
      </w:r>
      <w:proofErr w:type="spellEnd"/>
      <w:r w:rsidRPr="00B42C27">
        <w:rPr>
          <w:rFonts w:eastAsia="Times New Roman"/>
          <w:b/>
          <w:i/>
          <w:sz w:val="28"/>
        </w:rPr>
        <w:t xml:space="preserve"> Аркадій Андрійович.</w:t>
      </w:r>
    </w:p>
    <w:p w:rsidR="006B1D25" w:rsidRPr="006B1D25" w:rsidRDefault="006B1D25" w:rsidP="006B1D25">
      <w:pPr>
        <w:jc w:val="both"/>
        <w:rPr>
          <w:sz w:val="28"/>
          <w:szCs w:val="28"/>
        </w:rPr>
      </w:pPr>
      <w:r w:rsidRPr="006B1D25">
        <w:rPr>
          <w:sz w:val="28"/>
          <w:szCs w:val="28"/>
        </w:rPr>
        <w:t>3. РІЗНЕ</w:t>
      </w:r>
    </w:p>
    <w:p w:rsidR="00FB4FC7" w:rsidRPr="000668EB" w:rsidRDefault="00FB4FC7" w:rsidP="00BC5B0D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:rsidR="00BC5B0D" w:rsidRPr="000668EB" w:rsidRDefault="00BC5B0D" w:rsidP="00BC5B0D">
      <w:pPr>
        <w:tabs>
          <w:tab w:val="left" w:pos="709"/>
          <w:tab w:val="left" w:pos="993"/>
        </w:tabs>
        <w:jc w:val="both"/>
        <w:rPr>
          <w:b/>
          <w:sz w:val="28"/>
          <w:szCs w:val="28"/>
        </w:rPr>
      </w:pPr>
    </w:p>
    <w:p w:rsidR="00BC5B0D" w:rsidRPr="000668EB" w:rsidRDefault="00BC5B0D" w:rsidP="00BC5B0D">
      <w:pPr>
        <w:tabs>
          <w:tab w:val="left" w:pos="709"/>
          <w:tab w:val="left" w:pos="993"/>
        </w:tabs>
        <w:jc w:val="both"/>
        <w:rPr>
          <w:b/>
          <w:sz w:val="28"/>
          <w:szCs w:val="28"/>
        </w:rPr>
      </w:pPr>
    </w:p>
    <w:p w:rsidR="00EC6CCA" w:rsidRPr="005A1717" w:rsidRDefault="00BC5B0D" w:rsidP="00EC6CCA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jc w:val="both"/>
        <w:rPr>
          <w:rFonts w:eastAsia="Times New Roman"/>
          <w:sz w:val="16"/>
        </w:rPr>
      </w:pPr>
      <w:r w:rsidRPr="000668EB">
        <w:rPr>
          <w:b/>
          <w:sz w:val="28"/>
          <w:szCs w:val="28"/>
        </w:rPr>
        <w:t>1. СЛУХАЛИ:</w:t>
      </w:r>
      <w:r w:rsidRPr="000668EB">
        <w:rPr>
          <w:sz w:val="28"/>
          <w:szCs w:val="28"/>
        </w:rPr>
        <w:t xml:space="preserve"> Про </w:t>
      </w:r>
      <w:proofErr w:type="spellStart"/>
      <w:r w:rsidR="00FB4FC7" w:rsidRPr="000668EB">
        <w:rPr>
          <w:sz w:val="28"/>
          <w:szCs w:val="28"/>
        </w:rPr>
        <w:t>проєкт</w:t>
      </w:r>
      <w:proofErr w:type="spellEnd"/>
      <w:r w:rsidR="00FB4FC7" w:rsidRPr="000668EB">
        <w:rPr>
          <w:sz w:val="28"/>
          <w:szCs w:val="28"/>
        </w:rPr>
        <w:t xml:space="preserve"> </w:t>
      </w:r>
      <w:r w:rsidR="00EC6CCA">
        <w:rPr>
          <w:rFonts w:eastAsia="Times New Roman"/>
          <w:sz w:val="28"/>
        </w:rPr>
        <w:t>розпорядження голови обласної ради</w:t>
      </w:r>
      <w:r w:rsidR="00EC6CCA" w:rsidRPr="005D586D">
        <w:rPr>
          <w:rFonts w:eastAsia="Times New Roman"/>
          <w:sz w:val="28"/>
          <w:lang w:val="ru-RU"/>
        </w:rPr>
        <w:t xml:space="preserve"> </w:t>
      </w:r>
      <w:r w:rsidR="00EC6CCA">
        <w:rPr>
          <w:rFonts w:eastAsia="Times New Roman"/>
          <w:sz w:val="28"/>
          <w:lang w:val="ru-RU"/>
        </w:rPr>
        <w:t xml:space="preserve">  </w:t>
      </w:r>
      <w:r w:rsidR="00EC6CCA">
        <w:rPr>
          <w:rFonts w:eastAsia="Times New Roman"/>
          <w:sz w:val="28"/>
        </w:rPr>
        <w:t>«Про</w:t>
      </w:r>
      <w:r w:rsidR="00EC6CCA">
        <w:rPr>
          <w:rFonts w:eastAsia="Times New Roman"/>
          <w:sz w:val="28"/>
          <w:lang w:val="ru-RU"/>
        </w:rPr>
        <w:t xml:space="preserve"> </w:t>
      </w:r>
      <w:proofErr w:type="spellStart"/>
      <w:r w:rsidR="00EC6CCA">
        <w:rPr>
          <w:rFonts w:eastAsia="Times New Roman"/>
          <w:sz w:val="28"/>
          <w:lang w:val="ru-RU"/>
        </w:rPr>
        <w:t>звільнення</w:t>
      </w:r>
      <w:proofErr w:type="spellEnd"/>
      <w:r w:rsidR="00EC6CCA">
        <w:rPr>
          <w:rFonts w:eastAsia="Times New Roman"/>
          <w:sz w:val="28"/>
          <w:lang w:val="ru-RU"/>
        </w:rPr>
        <w:t xml:space="preserve"> </w:t>
      </w:r>
      <w:proofErr w:type="spellStart"/>
      <w:r w:rsidR="00EC6CCA">
        <w:rPr>
          <w:rFonts w:eastAsia="Times New Roman"/>
          <w:sz w:val="28"/>
          <w:lang w:val="ru-RU"/>
        </w:rPr>
        <w:t>Цвілої</w:t>
      </w:r>
      <w:proofErr w:type="spellEnd"/>
      <w:r w:rsidR="00EC6CCA">
        <w:rPr>
          <w:rFonts w:eastAsia="Times New Roman"/>
          <w:sz w:val="28"/>
          <w:lang w:val="ru-RU"/>
        </w:rPr>
        <w:t xml:space="preserve">  </w:t>
      </w:r>
      <w:proofErr w:type="spellStart"/>
      <w:r w:rsidR="00EC6CCA">
        <w:rPr>
          <w:rFonts w:eastAsia="Times New Roman"/>
          <w:sz w:val="28"/>
          <w:lang w:val="ru-RU"/>
        </w:rPr>
        <w:t>Тетяни</w:t>
      </w:r>
      <w:proofErr w:type="spellEnd"/>
      <w:r w:rsidR="00EC6CCA">
        <w:rPr>
          <w:rFonts w:eastAsia="Times New Roman"/>
          <w:sz w:val="28"/>
          <w:lang w:val="ru-RU"/>
        </w:rPr>
        <w:t xml:space="preserve"> </w:t>
      </w:r>
      <w:proofErr w:type="spellStart"/>
      <w:r w:rsidR="00EC6CCA">
        <w:rPr>
          <w:rFonts w:eastAsia="Times New Roman"/>
          <w:sz w:val="28"/>
          <w:lang w:val="ru-RU"/>
        </w:rPr>
        <w:t>Володимирівни</w:t>
      </w:r>
      <w:proofErr w:type="spellEnd"/>
      <w:r w:rsidR="00EC6CCA">
        <w:rPr>
          <w:rFonts w:eastAsia="Times New Roman"/>
          <w:sz w:val="28"/>
          <w:lang w:val="ru-RU"/>
        </w:rPr>
        <w:t xml:space="preserve"> з посади директора ОБЛАСНОГО КОМУНАЛЬНОГО ЗАКЛАДУ  </w:t>
      </w:r>
      <w:r w:rsidR="00EC6CCA">
        <w:rPr>
          <w:rFonts w:eastAsia="Times New Roman"/>
          <w:sz w:val="28"/>
        </w:rPr>
        <w:t>«ХАРКІВСЬКИЙ ТЕАТР ДЛЯ ДІТЕЙ ТА ЮНАЦТВА</w:t>
      </w:r>
      <w:r w:rsidR="00EC6CCA" w:rsidRPr="005A1717">
        <w:rPr>
          <w:rFonts w:eastAsia="Times New Roman"/>
          <w:sz w:val="28"/>
        </w:rPr>
        <w:t>»</w:t>
      </w:r>
      <w:r w:rsidR="00EC6CCA">
        <w:rPr>
          <w:rFonts w:eastAsia="Times New Roman"/>
          <w:sz w:val="16"/>
        </w:rPr>
        <w:t>.</w:t>
      </w:r>
    </w:p>
    <w:p w:rsidR="004002C1" w:rsidRPr="000668EB" w:rsidRDefault="004002C1" w:rsidP="00EC6CCA">
      <w:pPr>
        <w:tabs>
          <w:tab w:val="left" w:pos="709"/>
          <w:tab w:val="left" w:pos="993"/>
        </w:tabs>
        <w:jc w:val="both"/>
        <w:rPr>
          <w:rFonts w:eastAsia="Times New Roman"/>
          <w:sz w:val="28"/>
        </w:rPr>
      </w:pPr>
      <w:r w:rsidRPr="000668EB">
        <w:rPr>
          <w:rFonts w:eastAsia="Times New Roman"/>
          <w:sz w:val="28"/>
        </w:rPr>
        <w:t xml:space="preserve">Доповідає: </w:t>
      </w:r>
      <w:proofErr w:type="spellStart"/>
      <w:r w:rsidRPr="000668EB">
        <w:rPr>
          <w:rFonts w:eastAsia="Times New Roman"/>
          <w:b/>
          <w:i/>
          <w:sz w:val="28"/>
        </w:rPr>
        <w:t>Гнатушок</w:t>
      </w:r>
      <w:proofErr w:type="spellEnd"/>
      <w:r w:rsidRPr="000668EB">
        <w:rPr>
          <w:rFonts w:eastAsia="Times New Roman"/>
          <w:b/>
          <w:i/>
          <w:sz w:val="28"/>
        </w:rPr>
        <w:t xml:space="preserve"> Андрій Миколайович</w:t>
      </w:r>
      <w:r w:rsidRPr="000668EB"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B72B2D" w:rsidRPr="0087348D" w:rsidRDefault="00B72B2D" w:rsidP="00B72B2D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sz w:val="28"/>
          <w:szCs w:val="28"/>
        </w:rPr>
        <w:t>Ознайомив</w:t>
      </w:r>
      <w:r w:rsidRPr="0087348D">
        <w:rPr>
          <w:rFonts w:eastAsia="Times New Roman"/>
          <w:sz w:val="28"/>
          <w:szCs w:val="28"/>
          <w:lang w:val="ru-RU"/>
        </w:rPr>
        <w:t xml:space="preserve"> </w:t>
      </w:r>
      <w:r w:rsidRPr="0087348D">
        <w:rPr>
          <w:rFonts w:eastAsia="Times New Roman"/>
          <w:sz w:val="28"/>
          <w:szCs w:val="28"/>
        </w:rPr>
        <w:t xml:space="preserve"> із </w:t>
      </w:r>
      <w:r w:rsidR="00EC6CCA">
        <w:rPr>
          <w:rFonts w:eastAsia="Times New Roman"/>
          <w:sz w:val="28"/>
          <w:szCs w:val="28"/>
        </w:rPr>
        <w:t xml:space="preserve"> </w:t>
      </w:r>
      <w:proofErr w:type="spellStart"/>
      <w:r w:rsidR="00EC6CCA">
        <w:rPr>
          <w:rFonts w:eastAsia="Times New Roman"/>
          <w:sz w:val="28"/>
          <w:szCs w:val="28"/>
        </w:rPr>
        <w:t>проєктом</w:t>
      </w:r>
      <w:proofErr w:type="spellEnd"/>
      <w:r w:rsidR="00EC6CCA">
        <w:rPr>
          <w:rFonts w:eastAsia="Times New Roman"/>
          <w:sz w:val="28"/>
          <w:szCs w:val="28"/>
        </w:rPr>
        <w:t xml:space="preserve"> розпорядження (додається) </w:t>
      </w:r>
      <w:r w:rsidRPr="0087348D">
        <w:rPr>
          <w:rFonts w:eastAsia="Times New Roman"/>
          <w:sz w:val="28"/>
          <w:szCs w:val="28"/>
        </w:rPr>
        <w:t>, відповів на запитання.</w:t>
      </w:r>
    </w:p>
    <w:p w:rsidR="00B72B2D" w:rsidRPr="0087348D" w:rsidRDefault="00B72B2D" w:rsidP="00B72B2D">
      <w:pPr>
        <w:jc w:val="both"/>
        <w:rPr>
          <w:rFonts w:eastAsia="Times New Roman"/>
          <w:b/>
          <w:sz w:val="28"/>
          <w:szCs w:val="28"/>
        </w:rPr>
      </w:pPr>
    </w:p>
    <w:p w:rsidR="00EC6CCA" w:rsidRPr="0087348D" w:rsidRDefault="00B72B2D" w:rsidP="00EC6CCA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b/>
          <w:sz w:val="28"/>
          <w:szCs w:val="28"/>
        </w:rPr>
        <w:t xml:space="preserve">ВИСТУПИЛИ: </w:t>
      </w:r>
      <w:r w:rsidRPr="0087348D">
        <w:rPr>
          <w:rFonts w:eastAsia="Times New Roman"/>
          <w:sz w:val="28"/>
          <w:szCs w:val="28"/>
        </w:rPr>
        <w:t>Гагарін В.В</w:t>
      </w:r>
      <w:r w:rsidR="00EC6CCA">
        <w:rPr>
          <w:rFonts w:eastAsia="Times New Roman"/>
          <w:sz w:val="28"/>
          <w:szCs w:val="28"/>
        </w:rPr>
        <w:t>.</w:t>
      </w:r>
    </w:p>
    <w:p w:rsidR="00EC6CCA" w:rsidRDefault="00B72B2D" w:rsidP="00B72B2D">
      <w:pPr>
        <w:jc w:val="both"/>
        <w:rPr>
          <w:rFonts w:eastAsia="Times New Roman"/>
          <w:sz w:val="28"/>
          <w:szCs w:val="28"/>
        </w:rPr>
      </w:pPr>
      <w:r w:rsidRPr="0087348D">
        <w:rPr>
          <w:rFonts w:eastAsia="Times New Roman"/>
          <w:sz w:val="28"/>
          <w:szCs w:val="28"/>
        </w:rPr>
        <w:t xml:space="preserve">Гагарін В.В. запропонував інформацію взяти до відома, погодити внесений </w:t>
      </w:r>
      <w:proofErr w:type="spellStart"/>
      <w:r w:rsidRPr="0087348D">
        <w:rPr>
          <w:rFonts w:eastAsia="Times New Roman"/>
          <w:sz w:val="28"/>
          <w:szCs w:val="28"/>
        </w:rPr>
        <w:t>проєкт</w:t>
      </w:r>
      <w:proofErr w:type="spellEnd"/>
      <w:r w:rsidRPr="0087348D">
        <w:rPr>
          <w:rFonts w:eastAsia="Times New Roman"/>
          <w:sz w:val="28"/>
          <w:szCs w:val="28"/>
        </w:rPr>
        <w:t xml:space="preserve"> </w:t>
      </w:r>
      <w:r w:rsidR="00EC6CCA">
        <w:rPr>
          <w:rFonts w:eastAsia="Times New Roman"/>
          <w:sz w:val="28"/>
          <w:szCs w:val="28"/>
        </w:rPr>
        <w:t xml:space="preserve"> розпорядження.</w:t>
      </w:r>
    </w:p>
    <w:p w:rsidR="00B72B2D" w:rsidRPr="0087348D" w:rsidRDefault="00B72B2D" w:rsidP="00B72B2D">
      <w:pPr>
        <w:jc w:val="both"/>
        <w:rPr>
          <w:rFonts w:eastAsia="Times New Roman"/>
          <w:b/>
          <w:sz w:val="28"/>
          <w:szCs w:val="28"/>
        </w:rPr>
      </w:pPr>
    </w:p>
    <w:p w:rsidR="00B72B2D" w:rsidRPr="0087348D" w:rsidRDefault="00EC6CCA" w:rsidP="00B72B2D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ВИРІШИЛИ:</w:t>
      </w:r>
    </w:p>
    <w:p w:rsidR="00FB4FC7" w:rsidRPr="000668EB" w:rsidRDefault="00FB4FC7" w:rsidP="00FB4FC7">
      <w:pPr>
        <w:tabs>
          <w:tab w:val="left" w:pos="1134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1. Інформацію взяти до відома.</w:t>
      </w:r>
    </w:p>
    <w:p w:rsidR="00EC6CCA" w:rsidRPr="005A1717" w:rsidRDefault="00FB4FC7" w:rsidP="00EC6CCA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jc w:val="both"/>
        <w:rPr>
          <w:rFonts w:eastAsia="Times New Roman"/>
          <w:sz w:val="16"/>
        </w:rPr>
      </w:pPr>
      <w:r w:rsidRPr="000668EB">
        <w:rPr>
          <w:bCs/>
          <w:sz w:val="28"/>
          <w:szCs w:val="28"/>
        </w:rPr>
        <w:t xml:space="preserve">2. Погодити </w:t>
      </w:r>
      <w:proofErr w:type="spellStart"/>
      <w:r w:rsidR="00EC6CCA" w:rsidRPr="000668EB">
        <w:rPr>
          <w:sz w:val="28"/>
          <w:szCs w:val="28"/>
        </w:rPr>
        <w:t>проєкт</w:t>
      </w:r>
      <w:proofErr w:type="spellEnd"/>
      <w:r w:rsidR="00EC6CCA" w:rsidRPr="000668EB">
        <w:rPr>
          <w:sz w:val="28"/>
          <w:szCs w:val="28"/>
        </w:rPr>
        <w:t xml:space="preserve"> </w:t>
      </w:r>
      <w:r w:rsidR="00EC6CCA">
        <w:rPr>
          <w:rFonts w:eastAsia="Times New Roman"/>
          <w:sz w:val="28"/>
        </w:rPr>
        <w:t>розпорядження голови обласної ради</w:t>
      </w:r>
      <w:r w:rsidR="00EC6CCA" w:rsidRPr="005D586D">
        <w:rPr>
          <w:rFonts w:eastAsia="Times New Roman"/>
          <w:sz w:val="28"/>
          <w:lang w:val="ru-RU"/>
        </w:rPr>
        <w:t xml:space="preserve"> </w:t>
      </w:r>
      <w:r w:rsidR="00EC6CCA">
        <w:rPr>
          <w:rFonts w:eastAsia="Times New Roman"/>
          <w:sz w:val="28"/>
          <w:lang w:val="ru-RU"/>
        </w:rPr>
        <w:t xml:space="preserve">  </w:t>
      </w:r>
      <w:r w:rsidR="00EC6CCA">
        <w:rPr>
          <w:rFonts w:eastAsia="Times New Roman"/>
          <w:sz w:val="28"/>
        </w:rPr>
        <w:t>«Про</w:t>
      </w:r>
      <w:r w:rsidR="00EC6CCA">
        <w:rPr>
          <w:rFonts w:eastAsia="Times New Roman"/>
          <w:sz w:val="28"/>
          <w:lang w:val="ru-RU"/>
        </w:rPr>
        <w:t xml:space="preserve"> </w:t>
      </w:r>
      <w:proofErr w:type="spellStart"/>
      <w:r w:rsidR="00EC6CCA">
        <w:rPr>
          <w:rFonts w:eastAsia="Times New Roman"/>
          <w:sz w:val="28"/>
          <w:lang w:val="ru-RU"/>
        </w:rPr>
        <w:t>звільнення</w:t>
      </w:r>
      <w:proofErr w:type="spellEnd"/>
      <w:r w:rsidR="00EC6CCA">
        <w:rPr>
          <w:rFonts w:eastAsia="Times New Roman"/>
          <w:sz w:val="28"/>
          <w:lang w:val="ru-RU"/>
        </w:rPr>
        <w:t xml:space="preserve"> </w:t>
      </w:r>
      <w:proofErr w:type="spellStart"/>
      <w:r w:rsidR="00EC6CCA">
        <w:rPr>
          <w:rFonts w:eastAsia="Times New Roman"/>
          <w:sz w:val="28"/>
          <w:lang w:val="ru-RU"/>
        </w:rPr>
        <w:t>Цвілої</w:t>
      </w:r>
      <w:proofErr w:type="spellEnd"/>
      <w:r w:rsidR="00EC6CCA">
        <w:rPr>
          <w:rFonts w:eastAsia="Times New Roman"/>
          <w:sz w:val="28"/>
          <w:lang w:val="ru-RU"/>
        </w:rPr>
        <w:t xml:space="preserve"> </w:t>
      </w:r>
      <w:proofErr w:type="spellStart"/>
      <w:r w:rsidR="00EC6CCA">
        <w:rPr>
          <w:rFonts w:eastAsia="Times New Roman"/>
          <w:sz w:val="28"/>
          <w:lang w:val="ru-RU"/>
        </w:rPr>
        <w:t>Тетяни</w:t>
      </w:r>
      <w:proofErr w:type="spellEnd"/>
      <w:r w:rsidR="00EC6CCA">
        <w:rPr>
          <w:rFonts w:eastAsia="Times New Roman"/>
          <w:sz w:val="28"/>
          <w:lang w:val="ru-RU"/>
        </w:rPr>
        <w:t xml:space="preserve"> </w:t>
      </w:r>
      <w:proofErr w:type="spellStart"/>
      <w:r w:rsidR="00EC6CCA">
        <w:rPr>
          <w:rFonts w:eastAsia="Times New Roman"/>
          <w:sz w:val="28"/>
          <w:lang w:val="ru-RU"/>
        </w:rPr>
        <w:t>Володимирівни</w:t>
      </w:r>
      <w:proofErr w:type="spellEnd"/>
      <w:r w:rsidR="00EC6CCA">
        <w:rPr>
          <w:rFonts w:eastAsia="Times New Roman"/>
          <w:sz w:val="28"/>
          <w:lang w:val="ru-RU"/>
        </w:rPr>
        <w:t xml:space="preserve"> з посади директора ОБЛАСНОГО КОМУНАЛЬНОГО ЗАКЛАДУ  </w:t>
      </w:r>
      <w:r w:rsidR="00EC6CCA">
        <w:rPr>
          <w:rFonts w:eastAsia="Times New Roman"/>
          <w:sz w:val="28"/>
        </w:rPr>
        <w:t>«ХАРКІВСЬКИЙ ТЕАТР ДЛЯ ДІТЕЙ ТА ЮНАЦТВА</w:t>
      </w:r>
      <w:r w:rsidR="00EC6CCA" w:rsidRPr="005A1717">
        <w:rPr>
          <w:rFonts w:eastAsia="Times New Roman"/>
          <w:sz w:val="28"/>
        </w:rPr>
        <w:t>»</w:t>
      </w:r>
      <w:r w:rsidR="00EC6CCA">
        <w:rPr>
          <w:rFonts w:eastAsia="Times New Roman"/>
          <w:sz w:val="16"/>
        </w:rPr>
        <w:t>.</w:t>
      </w:r>
    </w:p>
    <w:p w:rsidR="00FB4FC7" w:rsidRDefault="00FB4FC7" w:rsidP="00EC6CCA">
      <w:pPr>
        <w:tabs>
          <w:tab w:val="left" w:pos="993"/>
        </w:tabs>
        <w:jc w:val="both"/>
        <w:rPr>
          <w:bCs/>
          <w:sz w:val="16"/>
          <w:szCs w:val="1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D87701" w:rsidRPr="00E25570" w:rsidTr="00DA5E85">
        <w:tc>
          <w:tcPr>
            <w:tcW w:w="3085" w:type="dxa"/>
          </w:tcPr>
          <w:p w:rsidR="00D87701" w:rsidRPr="00E25570" w:rsidRDefault="00D87701" w:rsidP="00DA5E85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25570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E25570">
              <w:rPr>
                <w:rFonts w:eastAsia="Times New Roman"/>
                <w:sz w:val="28"/>
                <w:szCs w:val="28"/>
              </w:rPr>
              <w:t>ідсумки</w:t>
            </w:r>
            <w:proofErr w:type="spellEnd"/>
            <w:r w:rsidRPr="00E255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E25570">
              <w:rPr>
                <w:rFonts w:eastAsia="Times New Roman"/>
                <w:sz w:val="28"/>
                <w:szCs w:val="28"/>
              </w:rPr>
              <w:t>голосування</w:t>
            </w:r>
            <w:proofErr w:type="spellEnd"/>
            <w:r w:rsidRPr="00E25570">
              <w:rPr>
                <w:rFonts w:eastAsia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</w:tcPr>
          <w:p w:rsidR="00D87701" w:rsidRPr="00E25570" w:rsidRDefault="00D87701" w:rsidP="00DA5E85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E25570">
              <w:rPr>
                <w:rFonts w:eastAsia="Times New Roman"/>
                <w:sz w:val="28"/>
                <w:szCs w:val="28"/>
              </w:rPr>
              <w:t xml:space="preserve">«за» </w:t>
            </w:r>
            <w:r w:rsidRPr="00E25570">
              <w:rPr>
                <w:rFonts w:eastAsia="Times New Roman"/>
                <w:iCs/>
                <w:sz w:val="28"/>
                <w:szCs w:val="28"/>
              </w:rPr>
              <w:t>–   7</w:t>
            </w:r>
          </w:p>
        </w:tc>
        <w:tc>
          <w:tcPr>
            <w:tcW w:w="4536" w:type="dxa"/>
          </w:tcPr>
          <w:p w:rsidR="00D87701" w:rsidRPr="00E25570" w:rsidRDefault="00D87701" w:rsidP="00DA5E85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E25570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E25570">
              <w:rPr>
                <w:rFonts w:eastAsia="Times New Roman"/>
                <w:sz w:val="28"/>
                <w:szCs w:val="28"/>
              </w:rPr>
              <w:t>Гагарін</w:t>
            </w:r>
            <w:proofErr w:type="spellEnd"/>
            <w:r w:rsidRPr="00E25570">
              <w:rPr>
                <w:rFonts w:eastAsia="Times New Roman"/>
                <w:sz w:val="28"/>
                <w:szCs w:val="28"/>
              </w:rPr>
              <w:t xml:space="preserve"> В.В., Захарченко</w:t>
            </w:r>
            <w:proofErr w:type="gramStart"/>
            <w:r w:rsidRPr="00E25570">
              <w:rPr>
                <w:rFonts w:eastAsia="Times New Roman"/>
                <w:sz w:val="28"/>
                <w:szCs w:val="28"/>
              </w:rPr>
              <w:t xml:space="preserve"> І.</w:t>
            </w:r>
            <w:proofErr w:type="gramEnd"/>
            <w:r w:rsidRPr="00E25570">
              <w:rPr>
                <w:rFonts w:eastAsia="Times New Roman"/>
                <w:sz w:val="28"/>
                <w:szCs w:val="28"/>
              </w:rPr>
              <w:t xml:space="preserve">Г.,  </w:t>
            </w:r>
            <w:proofErr w:type="spellStart"/>
            <w:r w:rsidRPr="00E25570">
              <w:rPr>
                <w:rFonts w:eastAsia="Times New Roman"/>
                <w:sz w:val="28"/>
                <w:szCs w:val="28"/>
              </w:rPr>
              <w:t>Говаоров</w:t>
            </w:r>
            <w:proofErr w:type="spellEnd"/>
            <w:r w:rsidRPr="00E25570">
              <w:rPr>
                <w:rFonts w:eastAsia="Times New Roman"/>
                <w:sz w:val="28"/>
                <w:szCs w:val="28"/>
              </w:rPr>
              <w:t xml:space="preserve"> В.С., Литвинов О.М., Орлова Л.І., </w:t>
            </w:r>
            <w:proofErr w:type="spellStart"/>
            <w:r w:rsidRPr="00E25570">
              <w:rPr>
                <w:rFonts w:eastAsia="Times New Roman"/>
                <w:sz w:val="28"/>
                <w:szCs w:val="28"/>
              </w:rPr>
              <w:t>Плотнік</w:t>
            </w:r>
            <w:proofErr w:type="spellEnd"/>
            <w:r w:rsidRPr="00E25570">
              <w:rPr>
                <w:rFonts w:eastAsia="Times New Roman"/>
                <w:sz w:val="28"/>
                <w:szCs w:val="28"/>
              </w:rPr>
              <w:t xml:space="preserve"> Н.А., </w:t>
            </w:r>
            <w:proofErr w:type="spellStart"/>
            <w:r w:rsidRPr="00E25570">
              <w:rPr>
                <w:rFonts w:eastAsia="Times New Roman"/>
                <w:sz w:val="28"/>
                <w:szCs w:val="28"/>
              </w:rPr>
              <w:t>Чаплигіна</w:t>
            </w:r>
            <w:proofErr w:type="spellEnd"/>
            <w:r w:rsidRPr="00E25570">
              <w:rPr>
                <w:rFonts w:eastAsia="Times New Roman"/>
                <w:sz w:val="28"/>
                <w:szCs w:val="28"/>
              </w:rPr>
              <w:t xml:space="preserve"> К.Ю.,)  </w:t>
            </w:r>
          </w:p>
        </w:tc>
      </w:tr>
      <w:tr w:rsidR="00D87701" w:rsidRPr="00E25570" w:rsidTr="00DA5E85">
        <w:tc>
          <w:tcPr>
            <w:tcW w:w="3085" w:type="dxa"/>
          </w:tcPr>
          <w:p w:rsidR="00D87701" w:rsidRPr="00E25570" w:rsidRDefault="00D87701" w:rsidP="00DA5E85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87701" w:rsidRPr="00E25570" w:rsidRDefault="00D87701" w:rsidP="00DA5E85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E25570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E25570">
              <w:rPr>
                <w:rFonts w:eastAsia="Times New Roman"/>
                <w:sz w:val="28"/>
                <w:szCs w:val="28"/>
              </w:rPr>
              <w:t>проти</w:t>
            </w:r>
            <w:proofErr w:type="spellEnd"/>
            <w:r w:rsidRPr="00E25570">
              <w:rPr>
                <w:rFonts w:eastAsia="Times New Roman"/>
                <w:sz w:val="28"/>
                <w:szCs w:val="28"/>
              </w:rPr>
              <w:t xml:space="preserve">» </w:t>
            </w:r>
            <w:r w:rsidRPr="00E25570">
              <w:rPr>
                <w:rFonts w:eastAsia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</w:tcPr>
          <w:p w:rsidR="00D87701" w:rsidRPr="00E25570" w:rsidRDefault="00D87701" w:rsidP="00DA5E85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E25570">
              <w:rPr>
                <w:rFonts w:eastAsia="Times New Roman"/>
                <w:iCs/>
                <w:sz w:val="28"/>
                <w:szCs w:val="28"/>
              </w:rPr>
              <w:t>немає</w:t>
            </w:r>
            <w:proofErr w:type="spellEnd"/>
          </w:p>
        </w:tc>
      </w:tr>
      <w:tr w:rsidR="00D87701" w:rsidRPr="00E25570" w:rsidTr="00DA5E85">
        <w:tc>
          <w:tcPr>
            <w:tcW w:w="3085" w:type="dxa"/>
          </w:tcPr>
          <w:p w:rsidR="00D87701" w:rsidRPr="00E25570" w:rsidRDefault="00D87701" w:rsidP="00DA5E85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87701" w:rsidRPr="00E25570" w:rsidRDefault="00D87701" w:rsidP="00DA5E85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E25570">
              <w:rPr>
                <w:rFonts w:eastAsia="Times New Roman"/>
                <w:iCs/>
                <w:sz w:val="28"/>
                <w:szCs w:val="28"/>
              </w:rPr>
              <w:t>«</w:t>
            </w:r>
            <w:proofErr w:type="spellStart"/>
            <w:r w:rsidRPr="00E25570">
              <w:rPr>
                <w:rFonts w:eastAsia="Times New Roman"/>
                <w:iCs/>
                <w:sz w:val="28"/>
                <w:szCs w:val="28"/>
              </w:rPr>
              <w:t>утрим</w:t>
            </w:r>
            <w:proofErr w:type="spellEnd"/>
            <w:r w:rsidRPr="00E25570">
              <w:rPr>
                <w:rFonts w:eastAsia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</w:tcPr>
          <w:p w:rsidR="00D87701" w:rsidRPr="00E25570" w:rsidRDefault="00D87701" w:rsidP="00DA5E85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E25570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25570">
              <w:rPr>
                <w:rFonts w:eastAsia="Times New Roman"/>
                <w:bCs/>
                <w:sz w:val="28"/>
                <w:szCs w:val="28"/>
              </w:rPr>
              <w:t>немає</w:t>
            </w:r>
            <w:proofErr w:type="spellEnd"/>
          </w:p>
        </w:tc>
      </w:tr>
    </w:tbl>
    <w:p w:rsidR="008277F9" w:rsidRDefault="008277F9" w:rsidP="00EC6CCA">
      <w:pPr>
        <w:tabs>
          <w:tab w:val="left" w:pos="993"/>
        </w:tabs>
        <w:jc w:val="both"/>
        <w:rPr>
          <w:bCs/>
          <w:sz w:val="16"/>
          <w:szCs w:val="16"/>
        </w:rPr>
      </w:pPr>
    </w:p>
    <w:p w:rsidR="00EC6CCA" w:rsidRPr="005A1717" w:rsidRDefault="006A3031" w:rsidP="00EC6CCA">
      <w:pPr>
        <w:tabs>
          <w:tab w:val="left" w:pos="709"/>
          <w:tab w:val="left" w:pos="993"/>
        </w:tabs>
        <w:jc w:val="both"/>
        <w:rPr>
          <w:rFonts w:eastAsia="Times New Roman"/>
          <w:sz w:val="16"/>
        </w:rPr>
      </w:pPr>
      <w:r w:rsidRPr="000668EB">
        <w:rPr>
          <w:b/>
          <w:sz w:val="28"/>
          <w:szCs w:val="28"/>
        </w:rPr>
        <w:lastRenderedPageBreak/>
        <w:t xml:space="preserve">2. </w:t>
      </w:r>
      <w:r w:rsidR="00FF607A" w:rsidRPr="000668EB">
        <w:rPr>
          <w:b/>
          <w:sz w:val="28"/>
          <w:szCs w:val="28"/>
        </w:rPr>
        <w:t>СЛУХАЛИ:</w:t>
      </w:r>
      <w:r w:rsidR="00FF607A" w:rsidRPr="000668EB">
        <w:rPr>
          <w:sz w:val="28"/>
          <w:szCs w:val="28"/>
        </w:rPr>
        <w:t xml:space="preserve"> </w:t>
      </w:r>
      <w:r w:rsidR="00EC6CCA">
        <w:rPr>
          <w:rFonts w:eastAsia="Times New Roman"/>
          <w:sz w:val="28"/>
        </w:rPr>
        <w:t xml:space="preserve">Про покладання обов’язків </w:t>
      </w:r>
      <w:r w:rsidR="00EC6CCA">
        <w:rPr>
          <w:rFonts w:eastAsia="Times New Roman"/>
          <w:sz w:val="28"/>
          <w:lang w:val="ru-RU"/>
        </w:rPr>
        <w:t xml:space="preserve"> директора ОБЛАСНОГО КОМУНАЛЬНОГО ЗАКЛАДУ  </w:t>
      </w:r>
      <w:r w:rsidR="00EC6CCA">
        <w:rPr>
          <w:rFonts w:eastAsia="Times New Roman"/>
          <w:sz w:val="28"/>
        </w:rPr>
        <w:t>«ХАРКІВСЬКИЙ ТЕАТР ДЛЯ ДІТЕЙ ТА ЮНАЦТВА</w:t>
      </w:r>
      <w:r w:rsidR="00EC6CCA" w:rsidRPr="005A1717">
        <w:rPr>
          <w:rFonts w:eastAsia="Times New Roman"/>
          <w:sz w:val="28"/>
        </w:rPr>
        <w:t>»</w:t>
      </w:r>
      <w:r w:rsidR="00EC6CCA">
        <w:rPr>
          <w:rFonts w:eastAsia="Times New Roman"/>
          <w:sz w:val="16"/>
        </w:rPr>
        <w:t>.</w:t>
      </w:r>
    </w:p>
    <w:p w:rsidR="00EC6CCA" w:rsidRDefault="00EC6CCA" w:rsidP="00EC6CCA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Доповідає: </w:t>
      </w:r>
      <w:proofErr w:type="spellStart"/>
      <w:r>
        <w:rPr>
          <w:rFonts w:eastAsia="Times New Roman"/>
          <w:b/>
          <w:i/>
          <w:sz w:val="28"/>
        </w:rPr>
        <w:t>Гнатушок</w:t>
      </w:r>
      <w:proofErr w:type="spellEnd"/>
      <w:r>
        <w:rPr>
          <w:rFonts w:eastAsia="Times New Roman"/>
          <w:b/>
          <w:i/>
          <w:sz w:val="28"/>
        </w:rPr>
        <w:t xml:space="preserve"> Андрій Миколайович</w:t>
      </w:r>
      <w:r>
        <w:rPr>
          <w:rFonts w:eastAsia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EC6CCA" w:rsidRDefault="00EC6CCA" w:rsidP="00EC6CCA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Запрошені: </w:t>
      </w:r>
      <w:r w:rsidRPr="005A1717">
        <w:rPr>
          <w:rFonts w:eastAsia="Times New Roman"/>
          <w:b/>
          <w:i/>
          <w:sz w:val="28"/>
        </w:rPr>
        <w:t>Павленко Едуард Євгенович</w:t>
      </w:r>
      <w:r>
        <w:rPr>
          <w:rFonts w:eastAsia="Times New Roman"/>
          <w:sz w:val="28"/>
        </w:rPr>
        <w:t xml:space="preserve"> – директор Департаменту культури і туризму Харківської обласної військової адміністрації. </w:t>
      </w:r>
    </w:p>
    <w:p w:rsidR="00EC6CCA" w:rsidRPr="00B42C27" w:rsidRDefault="00EC6CCA" w:rsidP="00EC6CCA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b/>
          <w:i/>
          <w:sz w:val="28"/>
        </w:rPr>
      </w:pPr>
      <w:proofErr w:type="spellStart"/>
      <w:r w:rsidRPr="00B42C27">
        <w:rPr>
          <w:rFonts w:eastAsia="Times New Roman"/>
          <w:b/>
          <w:i/>
          <w:sz w:val="28"/>
        </w:rPr>
        <w:t>Чадов</w:t>
      </w:r>
      <w:proofErr w:type="spellEnd"/>
      <w:r w:rsidRPr="00B42C27">
        <w:rPr>
          <w:rFonts w:eastAsia="Times New Roman"/>
          <w:b/>
          <w:i/>
          <w:sz w:val="28"/>
        </w:rPr>
        <w:t xml:space="preserve"> Аркадій Андрійович.</w:t>
      </w:r>
    </w:p>
    <w:p w:rsidR="003C0D25" w:rsidRPr="00D87701" w:rsidRDefault="003C0D25" w:rsidP="003C0D25">
      <w:pPr>
        <w:jc w:val="both"/>
        <w:rPr>
          <w:rFonts w:eastAsia="Times New Roman"/>
          <w:b/>
          <w:sz w:val="28"/>
          <w:szCs w:val="28"/>
        </w:rPr>
      </w:pPr>
    </w:p>
    <w:p w:rsidR="003C0D25" w:rsidRPr="00D87701" w:rsidRDefault="003C0D25" w:rsidP="003C0D25">
      <w:pPr>
        <w:jc w:val="both"/>
        <w:rPr>
          <w:rFonts w:eastAsia="Times New Roman"/>
          <w:sz w:val="28"/>
          <w:szCs w:val="28"/>
        </w:rPr>
      </w:pPr>
      <w:r w:rsidRPr="00D87701">
        <w:rPr>
          <w:rFonts w:eastAsia="Times New Roman"/>
          <w:b/>
          <w:sz w:val="28"/>
          <w:szCs w:val="28"/>
        </w:rPr>
        <w:t xml:space="preserve">ВИСТУПИЛИ: </w:t>
      </w:r>
      <w:r w:rsidRPr="00D87701">
        <w:rPr>
          <w:rFonts w:eastAsia="Times New Roman"/>
          <w:sz w:val="28"/>
          <w:szCs w:val="28"/>
        </w:rPr>
        <w:t xml:space="preserve">Гагарін В.В.,  </w:t>
      </w:r>
      <w:proofErr w:type="spellStart"/>
      <w:r w:rsidRPr="00D87701">
        <w:rPr>
          <w:rFonts w:eastAsia="Times New Roman"/>
          <w:sz w:val="28"/>
          <w:szCs w:val="28"/>
        </w:rPr>
        <w:t>Плотнік</w:t>
      </w:r>
      <w:proofErr w:type="spellEnd"/>
      <w:r w:rsidRPr="00D87701">
        <w:rPr>
          <w:rFonts w:eastAsia="Times New Roman"/>
          <w:sz w:val="28"/>
          <w:szCs w:val="28"/>
        </w:rPr>
        <w:t xml:space="preserve"> Н.А., Литвинов О.І.  </w:t>
      </w:r>
    </w:p>
    <w:p w:rsidR="003C0D25" w:rsidRPr="00D87701" w:rsidRDefault="003C0D25" w:rsidP="003C0D25">
      <w:pPr>
        <w:jc w:val="both"/>
        <w:rPr>
          <w:rFonts w:eastAsia="Times New Roman"/>
          <w:sz w:val="28"/>
          <w:szCs w:val="28"/>
        </w:rPr>
      </w:pPr>
      <w:r w:rsidRPr="00D87701">
        <w:rPr>
          <w:rFonts w:eastAsia="Times New Roman"/>
          <w:sz w:val="28"/>
          <w:szCs w:val="28"/>
        </w:rPr>
        <w:t xml:space="preserve">Литвинов О.І., </w:t>
      </w:r>
      <w:proofErr w:type="spellStart"/>
      <w:r w:rsidRPr="00D87701">
        <w:rPr>
          <w:rFonts w:eastAsia="Times New Roman"/>
          <w:sz w:val="28"/>
          <w:szCs w:val="28"/>
        </w:rPr>
        <w:t>Плотнік</w:t>
      </w:r>
      <w:proofErr w:type="spellEnd"/>
      <w:r w:rsidRPr="00D87701">
        <w:rPr>
          <w:rFonts w:eastAsia="Times New Roman"/>
          <w:sz w:val="28"/>
          <w:szCs w:val="28"/>
        </w:rPr>
        <w:t xml:space="preserve"> Н.А. підтримали зазначене  призначення. </w:t>
      </w:r>
    </w:p>
    <w:p w:rsidR="008277F9" w:rsidRPr="005A1717" w:rsidRDefault="003C0D25" w:rsidP="008277F9">
      <w:pPr>
        <w:tabs>
          <w:tab w:val="left" w:pos="709"/>
          <w:tab w:val="left" w:pos="993"/>
        </w:tabs>
        <w:jc w:val="both"/>
        <w:rPr>
          <w:rFonts w:eastAsia="Times New Roman"/>
          <w:sz w:val="16"/>
        </w:rPr>
      </w:pPr>
      <w:r w:rsidRPr="00D87701">
        <w:rPr>
          <w:rFonts w:eastAsia="Times New Roman"/>
          <w:sz w:val="28"/>
          <w:szCs w:val="28"/>
        </w:rPr>
        <w:t xml:space="preserve">Гагарін В.В. запропонував інформацію взяти до відома, </w:t>
      </w:r>
      <w:r w:rsidR="00D87701" w:rsidRPr="00D87701">
        <w:rPr>
          <w:rFonts w:eastAsia="Times New Roman"/>
          <w:sz w:val="28"/>
          <w:szCs w:val="28"/>
        </w:rPr>
        <w:t>а також п</w:t>
      </w:r>
      <w:r w:rsidR="008277F9" w:rsidRPr="00D87701">
        <w:rPr>
          <w:bCs/>
          <w:sz w:val="28"/>
          <w:szCs w:val="28"/>
        </w:rPr>
        <w:t xml:space="preserve">огодити </w:t>
      </w:r>
      <w:r w:rsidR="008277F9">
        <w:rPr>
          <w:rFonts w:eastAsia="Times New Roman"/>
          <w:sz w:val="28"/>
        </w:rPr>
        <w:t xml:space="preserve">покладання обов’язків </w:t>
      </w:r>
      <w:r w:rsidR="008277F9">
        <w:rPr>
          <w:rFonts w:eastAsia="Times New Roman"/>
          <w:sz w:val="28"/>
          <w:lang w:val="ru-RU"/>
        </w:rPr>
        <w:t xml:space="preserve"> директора ОБЛАСНОГО КОМУНАЛЬНОГО ЗАКЛАДУ  </w:t>
      </w:r>
      <w:r w:rsidR="008277F9">
        <w:rPr>
          <w:rFonts w:eastAsia="Times New Roman"/>
          <w:sz w:val="28"/>
        </w:rPr>
        <w:t>«ХАРКІВСЬКИЙ ТЕАТР ДЛЯ ДІТЕЙ ТА ЮНАЦТВА</w:t>
      </w:r>
      <w:r w:rsidR="008277F9" w:rsidRPr="005A1717">
        <w:rPr>
          <w:rFonts w:eastAsia="Times New Roman"/>
          <w:sz w:val="28"/>
        </w:rPr>
        <w:t>»</w:t>
      </w:r>
      <w:r w:rsidR="008277F9">
        <w:rPr>
          <w:rFonts w:eastAsia="Times New Roman"/>
          <w:sz w:val="28"/>
        </w:rPr>
        <w:t xml:space="preserve"> на </w:t>
      </w:r>
      <w:proofErr w:type="spellStart"/>
      <w:r w:rsidR="008277F9">
        <w:rPr>
          <w:rFonts w:eastAsia="Times New Roman"/>
          <w:sz w:val="28"/>
        </w:rPr>
        <w:t>Чадова</w:t>
      </w:r>
      <w:proofErr w:type="spellEnd"/>
      <w:r w:rsidR="008277F9">
        <w:rPr>
          <w:rFonts w:eastAsia="Times New Roman"/>
          <w:sz w:val="28"/>
        </w:rPr>
        <w:t xml:space="preserve"> Аркадія Андрійовича.</w:t>
      </w:r>
      <w:r w:rsidR="008277F9">
        <w:rPr>
          <w:rFonts w:eastAsia="Times New Roman"/>
          <w:sz w:val="16"/>
        </w:rPr>
        <w:t>.</w:t>
      </w:r>
    </w:p>
    <w:p w:rsidR="003C0D25" w:rsidRDefault="003C0D25" w:rsidP="003C0D25">
      <w:pPr>
        <w:jc w:val="both"/>
        <w:rPr>
          <w:rFonts w:eastAsia="Times New Roman"/>
          <w:b/>
          <w:sz w:val="28"/>
          <w:szCs w:val="28"/>
        </w:rPr>
      </w:pPr>
    </w:p>
    <w:p w:rsidR="003C0D25" w:rsidRPr="003C0D25" w:rsidRDefault="003C0D25" w:rsidP="003C0D25">
      <w:pPr>
        <w:jc w:val="both"/>
        <w:rPr>
          <w:rFonts w:eastAsia="Times New Roman"/>
          <w:b/>
          <w:sz w:val="28"/>
          <w:szCs w:val="28"/>
        </w:rPr>
      </w:pPr>
      <w:r w:rsidRPr="003C0D25">
        <w:rPr>
          <w:rFonts w:eastAsia="Times New Roman"/>
          <w:b/>
          <w:sz w:val="28"/>
          <w:szCs w:val="28"/>
        </w:rPr>
        <w:t>ВИРІШИЛИ:</w:t>
      </w:r>
    </w:p>
    <w:p w:rsidR="00FB4FC7" w:rsidRPr="000668EB" w:rsidRDefault="00FB4FC7" w:rsidP="00FB4FC7">
      <w:pPr>
        <w:tabs>
          <w:tab w:val="left" w:pos="1134"/>
        </w:tabs>
        <w:jc w:val="both"/>
        <w:rPr>
          <w:bCs/>
          <w:sz w:val="28"/>
          <w:szCs w:val="28"/>
        </w:rPr>
      </w:pPr>
      <w:r w:rsidRPr="000668EB">
        <w:rPr>
          <w:bCs/>
          <w:sz w:val="28"/>
          <w:szCs w:val="28"/>
        </w:rPr>
        <w:t>1. Інформацію взяти до відома.</w:t>
      </w:r>
    </w:p>
    <w:p w:rsidR="000C7F52" w:rsidRPr="005A1717" w:rsidRDefault="00FB4FC7" w:rsidP="000C7F52">
      <w:pPr>
        <w:tabs>
          <w:tab w:val="left" w:pos="709"/>
          <w:tab w:val="left" w:pos="993"/>
        </w:tabs>
        <w:jc w:val="both"/>
        <w:rPr>
          <w:rFonts w:eastAsia="Times New Roman"/>
          <w:sz w:val="16"/>
        </w:rPr>
      </w:pPr>
      <w:r w:rsidRPr="000668EB">
        <w:rPr>
          <w:bCs/>
          <w:sz w:val="28"/>
          <w:szCs w:val="28"/>
        </w:rPr>
        <w:t xml:space="preserve">2. Погодити </w:t>
      </w:r>
      <w:r w:rsidR="000C7F52">
        <w:rPr>
          <w:rFonts w:eastAsia="Times New Roman"/>
          <w:sz w:val="28"/>
        </w:rPr>
        <w:t xml:space="preserve">покладання обов’язків </w:t>
      </w:r>
      <w:r w:rsidR="000C7F52">
        <w:rPr>
          <w:rFonts w:eastAsia="Times New Roman"/>
          <w:sz w:val="28"/>
          <w:lang w:val="ru-RU"/>
        </w:rPr>
        <w:t xml:space="preserve">директора ОБЛАСНОГО КОМУНАЛЬНОГО ЗАКЛАДУ  </w:t>
      </w:r>
      <w:r w:rsidR="000C7F52">
        <w:rPr>
          <w:rFonts w:eastAsia="Times New Roman"/>
          <w:sz w:val="28"/>
        </w:rPr>
        <w:t>«ХАРКІВСЬКИЙ ТЕАТР ДЛЯ ДІТЕЙ ТА ЮНАЦТВА</w:t>
      </w:r>
      <w:r w:rsidR="000C7F52" w:rsidRPr="005A1717">
        <w:rPr>
          <w:rFonts w:eastAsia="Times New Roman"/>
          <w:sz w:val="28"/>
        </w:rPr>
        <w:t>»</w:t>
      </w:r>
      <w:r w:rsidR="000C7F52">
        <w:rPr>
          <w:rFonts w:eastAsia="Times New Roman"/>
          <w:sz w:val="28"/>
        </w:rPr>
        <w:t xml:space="preserve"> на </w:t>
      </w:r>
      <w:proofErr w:type="spellStart"/>
      <w:r w:rsidR="000C7F52">
        <w:rPr>
          <w:rFonts w:eastAsia="Times New Roman"/>
          <w:sz w:val="28"/>
        </w:rPr>
        <w:t>Чадова</w:t>
      </w:r>
      <w:proofErr w:type="spellEnd"/>
      <w:r w:rsidR="000C7F52">
        <w:rPr>
          <w:rFonts w:eastAsia="Times New Roman"/>
          <w:sz w:val="28"/>
        </w:rPr>
        <w:t xml:space="preserve"> Аркадія Андрійовича.</w:t>
      </w:r>
      <w:r w:rsidR="000C7F52">
        <w:rPr>
          <w:rFonts w:eastAsia="Times New Roman"/>
          <w:sz w:val="16"/>
        </w:rPr>
        <w:t>.</w:t>
      </w:r>
    </w:p>
    <w:tbl>
      <w:tblPr>
        <w:tblW w:w="9570" w:type="dxa"/>
        <w:jc w:val="right"/>
        <w:tblLook w:val="01E0" w:firstRow="1" w:lastRow="1" w:firstColumn="1" w:lastColumn="1" w:noHBand="0" w:noVBand="0"/>
      </w:tblPr>
      <w:tblGrid>
        <w:gridCol w:w="9570"/>
      </w:tblGrid>
      <w:tr w:rsidR="000C7F52" w:rsidRPr="000C7F52" w:rsidTr="001E75E3">
        <w:trPr>
          <w:trHeight w:val="1065"/>
          <w:jc w:val="right"/>
        </w:trPr>
        <w:tc>
          <w:tcPr>
            <w:tcW w:w="9570" w:type="dxa"/>
            <w:shd w:val="clear" w:color="auto" w:fill="auto"/>
          </w:tcPr>
          <w:p w:rsidR="00FB4FC7" w:rsidRDefault="00FB4FC7" w:rsidP="001E75E3">
            <w:pPr>
              <w:rPr>
                <w:color w:val="C00000"/>
              </w:rPr>
            </w:pPr>
          </w:p>
          <w:tbl>
            <w:tblPr>
              <w:tblStyle w:val="a7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1843"/>
              <w:gridCol w:w="4536"/>
            </w:tblGrid>
            <w:tr w:rsidR="00D87701" w:rsidRPr="00E25570" w:rsidTr="00DA5E85">
              <w:tc>
                <w:tcPr>
                  <w:tcW w:w="3085" w:type="dxa"/>
                </w:tcPr>
                <w:p w:rsidR="00D87701" w:rsidRPr="00E25570" w:rsidRDefault="00D87701" w:rsidP="00DA5E85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E25570">
                    <w:rPr>
                      <w:rFonts w:eastAsia="Times New Roman"/>
                      <w:sz w:val="28"/>
                      <w:szCs w:val="28"/>
                    </w:rPr>
                    <w:t>П</w:t>
                  </w:r>
                  <w:proofErr w:type="gramEnd"/>
                  <w:r w:rsidRPr="00E25570">
                    <w:rPr>
                      <w:rFonts w:eastAsia="Times New Roman"/>
                      <w:sz w:val="28"/>
                      <w:szCs w:val="28"/>
                    </w:rPr>
                    <w:t>ідсумки</w:t>
                  </w:r>
                  <w:proofErr w:type="spellEnd"/>
                  <w:r w:rsidRPr="00E2557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25570">
                    <w:rPr>
                      <w:rFonts w:eastAsia="Times New Roman"/>
                      <w:sz w:val="28"/>
                      <w:szCs w:val="28"/>
                    </w:rPr>
                    <w:t>голосування</w:t>
                  </w:r>
                  <w:proofErr w:type="spellEnd"/>
                  <w:r w:rsidRPr="00E25570">
                    <w:rPr>
                      <w:rFonts w:eastAsia="Times New Roman"/>
                      <w:sz w:val="28"/>
                      <w:szCs w:val="28"/>
                    </w:rPr>
                    <w:t xml:space="preserve">:   </w:t>
                  </w:r>
                </w:p>
              </w:tc>
              <w:tc>
                <w:tcPr>
                  <w:tcW w:w="1843" w:type="dxa"/>
                </w:tcPr>
                <w:p w:rsidR="00D87701" w:rsidRPr="00E25570" w:rsidRDefault="00D87701" w:rsidP="00DA5E85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 w:rsidRPr="00E25570">
                    <w:rPr>
                      <w:rFonts w:eastAsia="Times New Roman"/>
                      <w:sz w:val="28"/>
                      <w:szCs w:val="28"/>
                    </w:rPr>
                    <w:t xml:space="preserve">«за» </w:t>
                  </w:r>
                  <w:r w:rsidRPr="00E25570">
                    <w:rPr>
                      <w:rFonts w:eastAsia="Times New Roman"/>
                      <w:iCs/>
                      <w:sz w:val="28"/>
                      <w:szCs w:val="28"/>
                    </w:rPr>
                    <w:t>–   7</w:t>
                  </w:r>
                </w:p>
              </w:tc>
              <w:tc>
                <w:tcPr>
                  <w:tcW w:w="4536" w:type="dxa"/>
                </w:tcPr>
                <w:p w:rsidR="00D87701" w:rsidRPr="00E25570" w:rsidRDefault="00D87701" w:rsidP="00DA5E85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 w:rsidRPr="00E25570">
                    <w:rPr>
                      <w:rFonts w:eastAsia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E25570">
                    <w:rPr>
                      <w:rFonts w:eastAsia="Times New Roman"/>
                      <w:sz w:val="28"/>
                      <w:szCs w:val="28"/>
                    </w:rPr>
                    <w:t>Гагарін</w:t>
                  </w:r>
                  <w:proofErr w:type="spellEnd"/>
                  <w:r w:rsidRPr="00E25570">
                    <w:rPr>
                      <w:rFonts w:eastAsia="Times New Roman"/>
                      <w:sz w:val="28"/>
                      <w:szCs w:val="28"/>
                    </w:rPr>
                    <w:t xml:space="preserve"> В.В., Захарченко</w:t>
                  </w:r>
                  <w:proofErr w:type="gramStart"/>
                  <w:r w:rsidRPr="00E25570">
                    <w:rPr>
                      <w:rFonts w:eastAsia="Times New Roman"/>
                      <w:sz w:val="28"/>
                      <w:szCs w:val="28"/>
                    </w:rPr>
                    <w:t xml:space="preserve"> І.</w:t>
                  </w:r>
                  <w:proofErr w:type="gramEnd"/>
                  <w:r w:rsidRPr="00E25570">
                    <w:rPr>
                      <w:rFonts w:eastAsia="Times New Roman"/>
                      <w:sz w:val="28"/>
                      <w:szCs w:val="28"/>
                    </w:rPr>
                    <w:t xml:space="preserve">Г.,  </w:t>
                  </w:r>
                  <w:proofErr w:type="spellStart"/>
                  <w:r w:rsidRPr="00E25570">
                    <w:rPr>
                      <w:rFonts w:eastAsia="Times New Roman"/>
                      <w:sz w:val="28"/>
                      <w:szCs w:val="28"/>
                    </w:rPr>
                    <w:t>Говаоров</w:t>
                  </w:r>
                  <w:proofErr w:type="spellEnd"/>
                  <w:r w:rsidRPr="00E25570">
                    <w:rPr>
                      <w:rFonts w:eastAsia="Times New Roman"/>
                      <w:sz w:val="28"/>
                      <w:szCs w:val="28"/>
                    </w:rPr>
                    <w:t xml:space="preserve"> В.С., Литвинов О.М., Орлова Л.І., </w:t>
                  </w:r>
                  <w:proofErr w:type="spellStart"/>
                  <w:r w:rsidRPr="00E25570">
                    <w:rPr>
                      <w:rFonts w:eastAsia="Times New Roman"/>
                      <w:sz w:val="28"/>
                      <w:szCs w:val="28"/>
                    </w:rPr>
                    <w:t>Плотнік</w:t>
                  </w:r>
                  <w:proofErr w:type="spellEnd"/>
                  <w:r w:rsidRPr="00E25570">
                    <w:rPr>
                      <w:rFonts w:eastAsia="Times New Roman"/>
                      <w:sz w:val="28"/>
                      <w:szCs w:val="28"/>
                    </w:rPr>
                    <w:t xml:space="preserve"> Н.А., </w:t>
                  </w:r>
                  <w:proofErr w:type="spellStart"/>
                  <w:r w:rsidRPr="00E25570">
                    <w:rPr>
                      <w:rFonts w:eastAsia="Times New Roman"/>
                      <w:sz w:val="28"/>
                      <w:szCs w:val="28"/>
                    </w:rPr>
                    <w:t>Чаплигіна</w:t>
                  </w:r>
                  <w:proofErr w:type="spellEnd"/>
                  <w:r w:rsidRPr="00E25570">
                    <w:rPr>
                      <w:rFonts w:eastAsia="Times New Roman"/>
                      <w:sz w:val="28"/>
                      <w:szCs w:val="28"/>
                    </w:rPr>
                    <w:t xml:space="preserve"> К.Ю.,)  </w:t>
                  </w:r>
                </w:p>
              </w:tc>
            </w:tr>
            <w:tr w:rsidR="00D87701" w:rsidRPr="00E25570" w:rsidTr="00DA5E85">
              <w:tc>
                <w:tcPr>
                  <w:tcW w:w="3085" w:type="dxa"/>
                </w:tcPr>
                <w:p w:rsidR="00D87701" w:rsidRPr="00E25570" w:rsidRDefault="00D87701" w:rsidP="00DA5E85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D87701" w:rsidRPr="00E25570" w:rsidRDefault="00D87701" w:rsidP="00DA5E85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 w:rsidRPr="00E25570">
                    <w:rPr>
                      <w:rFonts w:eastAsia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E25570">
                    <w:rPr>
                      <w:rFonts w:eastAsia="Times New Roman"/>
                      <w:sz w:val="28"/>
                      <w:szCs w:val="28"/>
                    </w:rPr>
                    <w:t>проти</w:t>
                  </w:r>
                  <w:proofErr w:type="spellEnd"/>
                  <w:r w:rsidRPr="00E25570">
                    <w:rPr>
                      <w:rFonts w:eastAsia="Times New Roman"/>
                      <w:sz w:val="28"/>
                      <w:szCs w:val="28"/>
                    </w:rPr>
                    <w:t xml:space="preserve">» </w:t>
                  </w:r>
                  <w:r w:rsidRPr="00E25570">
                    <w:rPr>
                      <w:rFonts w:eastAsia="Times New Roman"/>
                      <w:iCs/>
                      <w:sz w:val="28"/>
                      <w:szCs w:val="28"/>
                    </w:rPr>
                    <w:t xml:space="preserve">–  </w:t>
                  </w:r>
                </w:p>
              </w:tc>
              <w:tc>
                <w:tcPr>
                  <w:tcW w:w="4536" w:type="dxa"/>
                </w:tcPr>
                <w:p w:rsidR="00D87701" w:rsidRPr="00E25570" w:rsidRDefault="00D87701" w:rsidP="00DA5E85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25570">
                    <w:rPr>
                      <w:rFonts w:eastAsia="Times New Roman"/>
                      <w:iCs/>
                      <w:sz w:val="28"/>
                      <w:szCs w:val="28"/>
                    </w:rPr>
                    <w:t>немає</w:t>
                  </w:r>
                  <w:proofErr w:type="spellEnd"/>
                </w:p>
              </w:tc>
            </w:tr>
            <w:tr w:rsidR="00D87701" w:rsidRPr="00E25570" w:rsidTr="00DA5E85">
              <w:tc>
                <w:tcPr>
                  <w:tcW w:w="3085" w:type="dxa"/>
                </w:tcPr>
                <w:p w:rsidR="00D87701" w:rsidRPr="00E25570" w:rsidRDefault="00D87701" w:rsidP="00DA5E85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D87701" w:rsidRPr="00E25570" w:rsidRDefault="00D87701" w:rsidP="00DA5E85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 w:rsidRPr="00E25570">
                    <w:rPr>
                      <w:rFonts w:eastAsia="Times New Roman"/>
                      <w:iCs/>
                      <w:sz w:val="28"/>
                      <w:szCs w:val="28"/>
                    </w:rPr>
                    <w:t>«</w:t>
                  </w:r>
                  <w:proofErr w:type="spellStart"/>
                  <w:r w:rsidRPr="00E25570">
                    <w:rPr>
                      <w:rFonts w:eastAsia="Times New Roman"/>
                      <w:iCs/>
                      <w:sz w:val="28"/>
                      <w:szCs w:val="28"/>
                    </w:rPr>
                    <w:t>утрим</w:t>
                  </w:r>
                  <w:proofErr w:type="spellEnd"/>
                  <w:r w:rsidRPr="00E25570">
                    <w:rPr>
                      <w:rFonts w:eastAsia="Times New Roman"/>
                      <w:iCs/>
                      <w:sz w:val="28"/>
                      <w:szCs w:val="28"/>
                    </w:rPr>
                    <w:t xml:space="preserve">.»  –  </w:t>
                  </w:r>
                </w:p>
              </w:tc>
              <w:tc>
                <w:tcPr>
                  <w:tcW w:w="4536" w:type="dxa"/>
                </w:tcPr>
                <w:p w:rsidR="00D87701" w:rsidRPr="00E25570" w:rsidRDefault="00D87701" w:rsidP="00DA5E85">
                  <w:pPr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 w:rsidRPr="00E25570"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25570">
                    <w:rPr>
                      <w:rFonts w:eastAsia="Times New Roman"/>
                      <w:bCs/>
                      <w:sz w:val="28"/>
                      <w:szCs w:val="28"/>
                    </w:rPr>
                    <w:t>немає</w:t>
                  </w:r>
                  <w:proofErr w:type="spellEnd"/>
                </w:p>
              </w:tc>
            </w:tr>
          </w:tbl>
          <w:p w:rsidR="00D87701" w:rsidRPr="006B1D25" w:rsidRDefault="00D87701" w:rsidP="006B1D25">
            <w:pPr>
              <w:jc w:val="both"/>
            </w:pPr>
          </w:p>
          <w:p w:rsidR="00D87701" w:rsidRPr="006B1D25" w:rsidRDefault="002B3C17" w:rsidP="006B1D25">
            <w:pPr>
              <w:jc w:val="both"/>
              <w:rPr>
                <w:sz w:val="28"/>
                <w:szCs w:val="28"/>
              </w:rPr>
            </w:pPr>
            <w:r w:rsidRPr="006B1D25">
              <w:rPr>
                <w:sz w:val="28"/>
                <w:szCs w:val="28"/>
              </w:rPr>
              <w:t>3. РІЗНЕ</w:t>
            </w:r>
          </w:p>
          <w:p w:rsidR="002B3C17" w:rsidRPr="006B1D25" w:rsidRDefault="002B3C17" w:rsidP="006B1D25">
            <w:pPr>
              <w:jc w:val="both"/>
              <w:rPr>
                <w:rFonts w:eastAsia="Times New Roman"/>
                <w:sz w:val="28"/>
              </w:rPr>
            </w:pPr>
            <w:r w:rsidRPr="006B1D25">
              <w:rPr>
                <w:sz w:val="28"/>
                <w:szCs w:val="28"/>
              </w:rPr>
              <w:t xml:space="preserve">Про заборгованість по комунальних </w:t>
            </w:r>
            <w:proofErr w:type="spellStart"/>
            <w:r w:rsidRPr="006B1D25">
              <w:rPr>
                <w:sz w:val="28"/>
                <w:szCs w:val="28"/>
              </w:rPr>
              <w:t>платежах</w:t>
            </w:r>
            <w:proofErr w:type="spellEnd"/>
            <w:r w:rsidRPr="006B1D25">
              <w:rPr>
                <w:sz w:val="28"/>
                <w:szCs w:val="28"/>
              </w:rPr>
              <w:t xml:space="preserve">, що утворилася  в   </w:t>
            </w:r>
            <w:r w:rsidRPr="006B1D25">
              <w:rPr>
                <w:rFonts w:eastAsia="Times New Roman"/>
                <w:sz w:val="28"/>
                <w:lang w:val="ru-RU"/>
              </w:rPr>
              <w:t xml:space="preserve">ОБЛАСНОМУ КОМУНАЛЬНОМУ ЗАКЛАДІ  </w:t>
            </w:r>
            <w:r w:rsidRPr="006B1D25">
              <w:rPr>
                <w:rFonts w:eastAsia="Times New Roman"/>
                <w:sz w:val="28"/>
              </w:rPr>
              <w:t>«ХАРКІВСЬКИЙ ТЕАТР ДЛЯ ДІТЕЙ ТА ЮНАЦТВА» .</w:t>
            </w:r>
          </w:p>
          <w:p w:rsidR="002B3C17" w:rsidRPr="006B1D25" w:rsidRDefault="002B3C17" w:rsidP="006B1D25">
            <w:pPr>
              <w:jc w:val="both"/>
              <w:rPr>
                <w:rFonts w:eastAsia="Times New Roman"/>
                <w:sz w:val="28"/>
              </w:rPr>
            </w:pPr>
            <w:proofErr w:type="spellStart"/>
            <w:r w:rsidRPr="006B1D25">
              <w:rPr>
                <w:sz w:val="28"/>
                <w:szCs w:val="28"/>
              </w:rPr>
              <w:t>Мураєва</w:t>
            </w:r>
            <w:proofErr w:type="spellEnd"/>
            <w:r w:rsidRPr="006B1D25">
              <w:rPr>
                <w:sz w:val="28"/>
                <w:szCs w:val="28"/>
              </w:rPr>
              <w:t xml:space="preserve">  В.О. поінформувала щодо заборгованості по комунальних </w:t>
            </w:r>
            <w:proofErr w:type="spellStart"/>
            <w:r w:rsidRPr="006B1D25">
              <w:rPr>
                <w:sz w:val="28"/>
                <w:szCs w:val="28"/>
              </w:rPr>
              <w:t>платежах</w:t>
            </w:r>
            <w:proofErr w:type="spellEnd"/>
            <w:r w:rsidRPr="006B1D25">
              <w:rPr>
                <w:sz w:val="28"/>
                <w:szCs w:val="28"/>
              </w:rPr>
              <w:t xml:space="preserve">, що утворилася  в   </w:t>
            </w:r>
            <w:r w:rsidRPr="006B1D25">
              <w:rPr>
                <w:rFonts w:eastAsia="Times New Roman"/>
                <w:sz w:val="28"/>
                <w:lang w:val="ru-RU"/>
              </w:rPr>
              <w:t xml:space="preserve">ОБЛАСНОМУ КОМУНАЛЬНОМУ ЗАКЛАДІ  </w:t>
            </w:r>
            <w:r w:rsidRPr="006B1D25">
              <w:rPr>
                <w:rFonts w:eastAsia="Times New Roman"/>
                <w:sz w:val="28"/>
              </w:rPr>
              <w:t xml:space="preserve">«ХАРКІВСЬКИЙ ТЕАТР ДЛЯ ДІТЕЙ ТА ЮНАЦТВА». Запропонувала звернутися щодо необхідності </w:t>
            </w:r>
            <w:r w:rsidR="006B1D25" w:rsidRPr="006B1D25">
              <w:rPr>
                <w:rFonts w:eastAsia="Times New Roman"/>
                <w:sz w:val="28"/>
              </w:rPr>
              <w:t xml:space="preserve">вирішення </w:t>
            </w:r>
            <w:r w:rsidRPr="006B1D25">
              <w:rPr>
                <w:rFonts w:eastAsia="Times New Roman"/>
                <w:sz w:val="28"/>
              </w:rPr>
              <w:t xml:space="preserve"> цієї </w:t>
            </w:r>
            <w:r w:rsidR="006B1D25" w:rsidRPr="006B1D25">
              <w:rPr>
                <w:rFonts w:eastAsia="Times New Roman"/>
                <w:sz w:val="28"/>
              </w:rPr>
              <w:t xml:space="preserve"> проблеми до ХОВА.</w:t>
            </w:r>
          </w:p>
          <w:p w:rsidR="006B1D25" w:rsidRPr="006B1D25" w:rsidRDefault="006B1D25" w:rsidP="006B1D25">
            <w:pPr>
              <w:jc w:val="both"/>
              <w:rPr>
                <w:rFonts w:eastAsia="Times New Roman"/>
                <w:sz w:val="28"/>
              </w:rPr>
            </w:pPr>
            <w:r w:rsidRPr="006B1D25">
              <w:rPr>
                <w:rFonts w:eastAsia="Times New Roman"/>
                <w:sz w:val="28"/>
              </w:rPr>
              <w:t>Депутати  погодилися з висловленою пропозицією.</w:t>
            </w:r>
          </w:p>
          <w:p w:rsidR="002B3C17" w:rsidRPr="006B1D25" w:rsidRDefault="002B3C17" w:rsidP="006B1D25">
            <w:pPr>
              <w:jc w:val="both"/>
              <w:rPr>
                <w:sz w:val="28"/>
                <w:szCs w:val="28"/>
              </w:rPr>
            </w:pPr>
          </w:p>
          <w:p w:rsidR="00FB4FC7" w:rsidRPr="000C7F52" w:rsidRDefault="00FB4FC7" w:rsidP="001E75E3">
            <w:pPr>
              <w:tabs>
                <w:tab w:val="left" w:pos="0"/>
                <w:tab w:val="left" w:pos="1134"/>
              </w:tabs>
              <w:rPr>
                <w:color w:val="C00000"/>
                <w:sz w:val="28"/>
                <w:szCs w:val="28"/>
              </w:rPr>
            </w:pPr>
          </w:p>
        </w:tc>
      </w:tr>
    </w:tbl>
    <w:p w:rsidR="00FB4FC7" w:rsidRPr="000668EB" w:rsidRDefault="00FB4FC7" w:rsidP="00FB4FC7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:rsidR="00FB4FC7" w:rsidRPr="000668EB" w:rsidRDefault="00FB4FC7" w:rsidP="00FB4FC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0668EB">
        <w:rPr>
          <w:b/>
          <w:bCs/>
          <w:sz w:val="28"/>
          <w:szCs w:val="28"/>
        </w:rPr>
        <w:t>Голова постійної комісії                                                         Віталій ГАГАРІН</w:t>
      </w:r>
    </w:p>
    <w:p w:rsidR="00FB4FC7" w:rsidRPr="000668EB" w:rsidRDefault="00FB4FC7" w:rsidP="00FB4FC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:rsidR="009839ED" w:rsidRPr="000668EB" w:rsidRDefault="009839ED" w:rsidP="00FB4FC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:rsidR="00D87701" w:rsidRDefault="00D87701" w:rsidP="00FB4FC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Заступник голови </w:t>
      </w:r>
      <w:r w:rsidR="00FB4FC7" w:rsidRPr="000668EB">
        <w:rPr>
          <w:b/>
          <w:bCs/>
          <w:sz w:val="28"/>
          <w:szCs w:val="28"/>
        </w:rPr>
        <w:t xml:space="preserve"> </w:t>
      </w:r>
    </w:p>
    <w:p w:rsidR="00FB4FC7" w:rsidRPr="000668EB" w:rsidRDefault="00FB4FC7" w:rsidP="00FB4FC7">
      <w:pPr>
        <w:tabs>
          <w:tab w:val="left" w:pos="5415"/>
          <w:tab w:val="left" w:pos="7620"/>
        </w:tabs>
      </w:pPr>
      <w:r w:rsidRPr="000668EB">
        <w:rPr>
          <w:b/>
          <w:bCs/>
          <w:sz w:val="28"/>
          <w:szCs w:val="28"/>
        </w:rPr>
        <w:t>постійної комісії</w:t>
      </w:r>
      <w:r w:rsidRPr="000668EB">
        <w:rPr>
          <w:b/>
          <w:bCs/>
          <w:sz w:val="28"/>
          <w:szCs w:val="28"/>
        </w:rPr>
        <w:tab/>
      </w:r>
      <w:r w:rsidR="00D87701">
        <w:rPr>
          <w:b/>
          <w:bCs/>
          <w:sz w:val="28"/>
          <w:szCs w:val="28"/>
        </w:rPr>
        <w:t xml:space="preserve">                   Ігор</w:t>
      </w:r>
      <w:r w:rsidRPr="000668EB">
        <w:rPr>
          <w:b/>
          <w:bCs/>
          <w:sz w:val="28"/>
          <w:szCs w:val="28"/>
        </w:rPr>
        <w:t xml:space="preserve"> </w:t>
      </w:r>
      <w:r w:rsidR="00D87701">
        <w:rPr>
          <w:b/>
          <w:bCs/>
          <w:sz w:val="28"/>
          <w:szCs w:val="28"/>
        </w:rPr>
        <w:t>ЗАХАРЧЕНКО</w:t>
      </w:r>
    </w:p>
    <w:sectPr w:rsidR="00FB4FC7" w:rsidRPr="000668EB" w:rsidSect="00FD3D91">
      <w:headerReference w:type="default" r:id="rId12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F9" w:rsidRDefault="00A321F9">
      <w:r>
        <w:separator/>
      </w:r>
    </w:p>
  </w:endnote>
  <w:endnote w:type="continuationSeparator" w:id="0">
    <w:p w:rsidR="00A321F9" w:rsidRDefault="00A3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F9" w:rsidRDefault="00A321F9">
      <w:r>
        <w:separator/>
      </w:r>
    </w:p>
  </w:footnote>
  <w:footnote w:type="continuationSeparator" w:id="0">
    <w:p w:rsidR="00A321F9" w:rsidRDefault="00A32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35499"/>
      <w:docPartObj>
        <w:docPartGallery w:val="Page Numbers (Top of Page)"/>
        <w:docPartUnique/>
      </w:docPartObj>
    </w:sdtPr>
    <w:sdtEndPr/>
    <w:sdtContent>
      <w:p w:rsidR="00F177AD" w:rsidRDefault="000C7F5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303" w:rsidRPr="007F6303">
          <w:rPr>
            <w:noProof/>
            <w:lang w:val="ru-RU"/>
          </w:rPr>
          <w:t>2</w:t>
        </w:r>
        <w:r>
          <w:fldChar w:fldCharType="end"/>
        </w:r>
      </w:p>
    </w:sdtContent>
  </w:sdt>
  <w:p w:rsidR="00E61166" w:rsidRDefault="00A321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0F97"/>
    <w:multiLevelType w:val="hybridMultilevel"/>
    <w:tmpl w:val="03C27F14"/>
    <w:lvl w:ilvl="0" w:tplc="36386F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1BB54A8"/>
    <w:multiLevelType w:val="hybridMultilevel"/>
    <w:tmpl w:val="C6960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C7"/>
    <w:rsid w:val="000668EB"/>
    <w:rsid w:val="000C7F52"/>
    <w:rsid w:val="0018064C"/>
    <w:rsid w:val="00197E5C"/>
    <w:rsid w:val="001F6C2F"/>
    <w:rsid w:val="00244C5B"/>
    <w:rsid w:val="002B3C17"/>
    <w:rsid w:val="00337C4D"/>
    <w:rsid w:val="0036781C"/>
    <w:rsid w:val="003C0D25"/>
    <w:rsid w:val="004002C1"/>
    <w:rsid w:val="00443C73"/>
    <w:rsid w:val="004E013E"/>
    <w:rsid w:val="00600BF1"/>
    <w:rsid w:val="006A3031"/>
    <w:rsid w:val="006A6494"/>
    <w:rsid w:val="006B1D25"/>
    <w:rsid w:val="006D6DB7"/>
    <w:rsid w:val="00766C00"/>
    <w:rsid w:val="007D0B91"/>
    <w:rsid w:val="007F6303"/>
    <w:rsid w:val="008277F9"/>
    <w:rsid w:val="0085472E"/>
    <w:rsid w:val="0087348D"/>
    <w:rsid w:val="009839ED"/>
    <w:rsid w:val="009A1A63"/>
    <w:rsid w:val="009C6E03"/>
    <w:rsid w:val="00A321F9"/>
    <w:rsid w:val="00A43B74"/>
    <w:rsid w:val="00A955BA"/>
    <w:rsid w:val="00B72B2D"/>
    <w:rsid w:val="00B7494E"/>
    <w:rsid w:val="00BB1238"/>
    <w:rsid w:val="00BC5B0D"/>
    <w:rsid w:val="00BE62A9"/>
    <w:rsid w:val="00C84EE3"/>
    <w:rsid w:val="00D362D3"/>
    <w:rsid w:val="00D53391"/>
    <w:rsid w:val="00D62259"/>
    <w:rsid w:val="00D87701"/>
    <w:rsid w:val="00E25570"/>
    <w:rsid w:val="00E43604"/>
    <w:rsid w:val="00E50B26"/>
    <w:rsid w:val="00E852B7"/>
    <w:rsid w:val="00EC6CCA"/>
    <w:rsid w:val="00F9618E"/>
    <w:rsid w:val="00FB4FC7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FC7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B4FC7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F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4F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B4FC7"/>
    <w:pPr>
      <w:ind w:left="720"/>
      <w:contextualSpacing/>
    </w:pPr>
  </w:style>
  <w:style w:type="character" w:styleId="a4">
    <w:name w:val="Hyperlink"/>
    <w:unhideWhenUsed/>
    <w:rsid w:val="00FB4FC7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FB4F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4FC7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4F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4F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FC7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4002C1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197E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FC7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B4FC7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F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4F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B4FC7"/>
    <w:pPr>
      <w:ind w:left="720"/>
      <w:contextualSpacing/>
    </w:pPr>
  </w:style>
  <w:style w:type="character" w:styleId="a4">
    <w:name w:val="Hyperlink"/>
    <w:unhideWhenUsed/>
    <w:rsid w:val="00FB4FC7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FB4F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4FC7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4F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4F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FC7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4002C1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197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1-or@ukr.net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B5A2-8AEC-400E-A3D2-718CDD4B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3064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Marharyta Zaika</cp:lastModifiedBy>
  <cp:revision>3</cp:revision>
  <cp:lastPrinted>2022-09-12T08:47:00Z</cp:lastPrinted>
  <dcterms:created xsi:type="dcterms:W3CDTF">2022-09-17T09:09:00Z</dcterms:created>
  <dcterms:modified xsi:type="dcterms:W3CDTF">2022-11-02T08:14:00Z</dcterms:modified>
</cp:coreProperties>
</file>