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55E" w:rsidRDefault="00AA455E" w:rsidP="00AA455E">
      <w:pPr>
        <w:jc w:val="center"/>
        <w:rPr>
          <w:szCs w:val="28"/>
        </w:rPr>
      </w:pPr>
      <w:r>
        <w:rPr>
          <w:noProof/>
          <w:lang w:val="ru-RU"/>
        </w:rPr>
        <mc:AlternateContent>
          <mc:Choice Requires="wpg">
            <w:drawing>
              <wp:inline distT="0" distB="0" distL="0" distR="0">
                <wp:extent cx="504825" cy="647700"/>
                <wp:effectExtent l="0" t="0" r="9525" b="0"/>
                <wp:docPr id="17" name="Группа 17"/>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2" name="Прямоугольник 2"/>
                        <wps:cNvSpPr/>
                        <wps:spPr>
                          <a:xfrm>
                            <a:off x="4445" y="3810"/>
                            <a:ext cx="504825" cy="647700"/>
                          </a:xfrm>
                          <a:prstGeom prst="rect">
                            <a:avLst/>
                          </a:prstGeom>
                          <a:noFill/>
                        </wps:spPr>
                        <wps:bodyPr/>
                      </wps:wsp>
                      <wps:wsp>
                        <wps:cNvPr id="3"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A455E" w:rsidRDefault="00AA455E" w:rsidP="00AA455E"/>
                          </w:txbxContent>
                        </wps:txbx>
                        <wps:bodyPr rot="0" vert="horz" wrap="square" lIns="91440" tIns="45720" rIns="91440" bIns="45720" anchor="t" anchorCtr="0" upright="1">
                          <a:noAutofit/>
                        </wps:bodyPr>
                      </wps:wsp>
                      <wps:wsp>
                        <wps:cNvPr id="4"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A455E" w:rsidRDefault="00AA455E" w:rsidP="00AA455E"/>
                          </w:txbxContent>
                        </wps:txbx>
                        <wps:bodyPr rot="0" vert="horz" wrap="square" lIns="91440" tIns="45720" rIns="91440" bIns="45720" anchor="t" anchorCtr="0" upright="1">
                          <a:noAutofit/>
                        </wps:bodyPr>
                      </wps:wsp>
                      <wps:wsp>
                        <wps:cNvPr id="5"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A455E" w:rsidRDefault="00AA455E" w:rsidP="00AA455E"/>
                          </w:txbxContent>
                        </wps:txbx>
                        <wps:bodyPr rot="0" vert="horz" wrap="square" lIns="91440" tIns="45720" rIns="91440" bIns="45720" anchor="t" anchorCtr="0" upright="1">
                          <a:noAutofit/>
                        </wps:bodyPr>
                      </wps:wsp>
                      <wps:wsp>
                        <wps:cNvPr id="6"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A455E" w:rsidRDefault="00AA455E" w:rsidP="00AA455E"/>
                          </w:txbxContent>
                        </wps:txbx>
                        <wps:bodyPr rot="0" vert="horz" wrap="square" lIns="91440" tIns="45720" rIns="91440" bIns="45720" anchor="t" anchorCtr="0" upright="1">
                          <a:noAutofit/>
                        </wps:bodyPr>
                      </wps:wsp>
                      <wps:wsp>
                        <wps:cNvPr id="7"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A455E" w:rsidRDefault="00AA455E" w:rsidP="00AA455E"/>
                          </w:txbxContent>
                        </wps:txbx>
                        <wps:bodyPr rot="0" vert="horz" wrap="square" lIns="91440" tIns="45720" rIns="91440" bIns="45720" anchor="t" anchorCtr="0" upright="1">
                          <a:noAutofit/>
                        </wps:bodyPr>
                      </wps:wsp>
                      <wps:wsp>
                        <wps:cNvPr id="8"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A455E" w:rsidRDefault="00AA455E" w:rsidP="00AA455E"/>
                          </w:txbxContent>
                        </wps:txbx>
                        <wps:bodyPr rot="0" vert="horz" wrap="square" lIns="91440" tIns="45720" rIns="91440" bIns="45720" anchor="t" anchorCtr="0" upright="1">
                          <a:noAutofit/>
                        </wps:bodyPr>
                      </wps:wsp>
                      <wps:wsp>
                        <wps:cNvPr id="9"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A455E" w:rsidRDefault="00AA455E" w:rsidP="00AA455E"/>
                          </w:txbxContent>
                        </wps:txbx>
                        <wps:bodyPr rot="0" vert="horz" wrap="square" lIns="91440" tIns="45720" rIns="91440" bIns="45720" anchor="t" anchorCtr="0" upright="1">
                          <a:noAutofit/>
                        </wps:bodyPr>
                      </wps:wsp>
                      <wps:wsp>
                        <wps:cNvPr id="10"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A455E" w:rsidRDefault="00AA455E" w:rsidP="00AA455E"/>
                          </w:txbxContent>
                        </wps:txbx>
                        <wps:bodyPr rot="0" vert="horz" wrap="square" lIns="91440" tIns="45720" rIns="91440" bIns="45720" anchor="t" anchorCtr="0" upright="1">
                          <a:noAutofit/>
                        </wps:bodyPr>
                      </wps:wsp>
                      <wps:wsp>
                        <wps:cNvPr id="11"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A455E" w:rsidRDefault="00AA455E" w:rsidP="00AA455E"/>
                          </w:txbxContent>
                        </wps:txbx>
                        <wps:bodyPr rot="0" vert="horz" wrap="square" lIns="91440" tIns="45720" rIns="91440" bIns="45720" anchor="t" anchorCtr="0" upright="1">
                          <a:noAutofit/>
                        </wps:bodyPr>
                      </wps:wsp>
                      <wps:wsp>
                        <wps:cNvPr id="12"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A455E" w:rsidRDefault="00AA455E" w:rsidP="00AA455E"/>
                          </w:txbxContent>
                        </wps:txbx>
                        <wps:bodyPr rot="0" vert="horz" wrap="square" lIns="91440" tIns="45720" rIns="91440" bIns="45720" anchor="t" anchorCtr="0" upright="1">
                          <a:noAutofit/>
                        </wps:bodyPr>
                      </wps:wsp>
                      <wps:wsp>
                        <wps:cNvPr id="13"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AA455E" w:rsidRDefault="00AA455E" w:rsidP="00AA455E"/>
                          </w:txbxContent>
                        </wps:txbx>
                        <wps:bodyPr rot="0" vert="horz" wrap="square" lIns="91440" tIns="45720" rIns="91440" bIns="45720" anchor="t" anchorCtr="0" upright="1">
                          <a:noAutofit/>
                        </wps:bodyPr>
                      </wps:wsp>
                      <wps:wsp>
                        <wps:cNvPr id="14"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A455E" w:rsidRDefault="00AA455E" w:rsidP="00AA455E"/>
                          </w:txbxContent>
                        </wps:txbx>
                        <wps:bodyPr rot="0" vert="horz" wrap="square" lIns="91440" tIns="45720" rIns="91440" bIns="45720" anchor="t" anchorCtr="0" upright="1">
                          <a:noAutofit/>
                        </wps:bodyPr>
                      </wps:wsp>
                      <wps:wsp>
                        <wps:cNvPr id="15"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A455E" w:rsidRDefault="00AA455E" w:rsidP="00AA455E"/>
                          </w:txbxContent>
                        </wps:txbx>
                        <wps:bodyPr rot="0" vert="horz" wrap="square" lIns="91440" tIns="45720" rIns="91440" bIns="45720" anchor="t" anchorCtr="0" upright="1">
                          <a:noAutofit/>
                        </wps:bodyPr>
                      </wps:wsp>
                      <wps:wsp>
                        <wps:cNvPr id="16"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A455E" w:rsidRDefault="00AA455E" w:rsidP="00AA455E"/>
                          </w:txbxContent>
                        </wps:txbx>
                        <wps:bodyPr rot="0" vert="horz" wrap="square" lIns="91440" tIns="45720" rIns="91440" bIns="45720" anchor="t" anchorCtr="0" upright="1">
                          <a:noAutofit/>
                        </wps:bodyPr>
                      </wps:wsp>
                      <wps:wsp>
                        <wps:cNvPr id="18"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A455E" w:rsidRDefault="00AA455E" w:rsidP="00AA455E"/>
                          </w:txbxContent>
                        </wps:txbx>
                        <wps:bodyPr rot="0" vert="horz" wrap="square" lIns="91440" tIns="45720" rIns="91440" bIns="45720" anchor="t" anchorCtr="0" upright="1">
                          <a:noAutofit/>
                        </wps:bodyPr>
                      </wps:wsp>
                      <wps:wsp>
                        <wps:cNvPr id="19"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AA455E" w:rsidRDefault="00AA455E" w:rsidP="00AA455E"/>
                          </w:txbxContent>
                        </wps:txbx>
                        <wps:bodyPr rot="0" vert="horz" wrap="square" lIns="91440" tIns="45720" rIns="91440" bIns="45720" anchor="t" anchorCtr="0" upright="1">
                          <a:noAutofit/>
                        </wps:bodyPr>
                      </wps:wsp>
                    </wpg:wgp>
                  </a:graphicData>
                </a:graphic>
              </wp:inline>
            </w:drawing>
          </mc:Choice>
          <mc:Fallback>
            <w:pict>
              <v:group id="Группа 17" o:spid="_x0000_s1026"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">
                <v:rect id="Прямоугольник 2" o:spid="_x0000_s1027"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F9acMA&#10;AADaAAAADwAAAGRycy9kb3ducmV2LnhtbESPT4vCMBTE78J+h/AWvMia6kGka5RFWCyLINY/50fz&#10;bIvNS22ybf32RhA8DjPzG2ax6k0lWmpcaVnBZByBIM6sLjlXcDz8fs1BOI+ssbJMCu7kYLX8GCww&#10;1rbjPbWpz0WAsItRQeF9HUvpsoIMurGtiYN3sY1BH2STS91gF+CmktMomkmDJYeFAmtaF5Rd03+j&#10;oMt27fmw3cjd6JxYviW3dXr6U2r42f98g/DU+3f41U60gik8r4Qb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F9acMAAADaAAAADwAAAAAAAAAAAAAAAACYAgAAZHJzL2Rv&#10;d25yZXYueG1sUEsFBgAAAAAEAAQA9QAAAIgDAAAAAA==&#10;" filled="f" stroked="f"/>
                <v:shape id="Freeform 4" o:spid="_x0000_s1028"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1A7sEA&#10;AADaAAAADwAAAGRycy9kb3ducmV2LnhtbESPQYvCMBSE78L+h/AWvIimKohbjbIuLOhBwa7eH82z&#10;LTYv3SZq/PdGEDwOM/MNM18GU4srta6yrGA4SEAQ51ZXXCg4/P32pyCcR9ZYWyYFd3KwXHx05phq&#10;e+M9XTNfiAhhl6KC0vsmldLlJRl0A9sQR+9kW4M+yraQusVbhJtajpJkIg1WHBdKbOinpPycXYwC&#10;g70NfZ3D6lBPzT8daRsuO61U9zN8z0B4Cv4dfrXXWsEYnlfiDZ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tQO7BAAAA2gAAAA8AAAAAAAAAAAAAAAAAmAIAAGRycy9kb3du&#10;cmV2LnhtbFBLBQYAAAAABAAEAPUAAACGAw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AA455E" w:rsidRDefault="00AA455E" w:rsidP="00AA455E"/>
                    </w:txbxContent>
                  </v:textbox>
                </v:shape>
                <v:shape id="Freeform 5" o:spid="_x0000_s1029"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85BMEA&#10;AADaAAAADwAAAGRycy9kb3ducmV2LnhtbESPQWsCMRSE7wX/Q3iCt5qt2Gq3RhFBsOClKnh9JK+7&#10;i5uXNYnu+u+NIHgcZuYbZrbobC2u5EPlWMHHMANBrJ2puFBw2K/fpyBCRDZYOyYFNwqwmPfeZpgb&#10;1/IfXXexEAnCIUcFZYxNLmXQJVkMQ9cQJ+/feYsxSV9I47FNcFvLUZZ9SYsVp4USG1qVpE+7i1Xg&#10;v5dTDOe4bbX8PB19N/nVtVdq0O+WPyAidfEVfrY3RsEYHlfSDZD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vOQTBAAAA2gAAAA8AAAAAAAAAAAAAAAAAmAIAAGRycy9kb3du&#10;cmV2LnhtbFBLBQYAAAAABAAEAPUAAACGAw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AA455E" w:rsidRDefault="00AA455E" w:rsidP="00AA455E"/>
                    </w:txbxContent>
                  </v:textbox>
                </v:shape>
                <v:shape id="Freeform 6" o:spid="_x0000_s1030"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9xG8AA&#10;AADaAAAADwAAAGRycy9kb3ducmV2LnhtbESPQYvCMBSE74L/ITzBm00VXJdqFC0osjfd4vnZPNti&#10;81KaqPXfG0HwOMzMN8xi1Zla3Kl1lWUF4ygGQZxbXXGhIPvfjn5BOI+ssbZMCp7kYLXs9xaYaPvg&#10;A92PvhABwi5BBaX3TSKly0sy6CLbEAfvYluDPsi2kLrFR4CbWk7i+EcarDgslNhQWlJ+Pd6Mgslp&#10;k+/S2b7YdIfb5fyHmU1dptRw0K3nIDx1/hv+tPdawRTeV8INkM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p9xG8AAAADaAAAADwAAAAAAAAAAAAAAAACYAgAAZHJzL2Rvd25y&#10;ZXYueG1sUEsFBgAAAAAEAAQA9QAAAIUDA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AA455E" w:rsidRDefault="00AA455E" w:rsidP="00AA455E"/>
                    </w:txbxContent>
                  </v:textbox>
                </v:shape>
                <v:shape id="Freeform 7" o:spid="_x0000_s1031"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gGc74A&#10;AADaAAAADwAAAGRycy9kb3ducmV2LnhtbESPMQvCMBSEd8H/EJ7gIprqYLUaRQqCi4PWwfHRPNti&#10;81KaqPXfG0FwPO7uO2697UwtntS6yrKC6SQCQZxbXXGh4JLtxwsQziNrrC2Tgjc52G76vTUm2r74&#10;RM+zL0SAsEtQQel9k0jp8pIMuoltiIN3s61BH2RbSN3iK8BNLWdRNJcGKw4LJTaUlpTfzw8TKNEs&#10;G8VxtqQuTa+7ER7Ta7xUajjodisQnjr/D//aB61gDt8r4QbIz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6IBnO+AAAA2gAAAA8AAAAAAAAAAAAAAAAAmAIAAGRycy9kb3ducmV2&#10;LnhtbFBLBQYAAAAABAAEAPUAAACDAw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AA455E" w:rsidRDefault="00AA455E" w:rsidP="00AA455E"/>
                    </w:txbxContent>
                  </v:textbox>
                </v:shape>
                <v:shape id="Freeform 8" o:spid="_x0000_s1032"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qWd8MA&#10;AADaAAAADwAAAGRycy9kb3ducmV2LnhtbESPQWsCMRSE7wX/Q3iCt5q1B1tWo4hgbQsW6op4fGye&#10;yeLmZdmkmv57Uyj0OMzMN8x8mVwrrtSHxrOCybgAQVx73bBRcKg2jy8gQkTW2HomBT8UYLkYPMyx&#10;1P7GX3TdRyMyhEOJCmyMXSllqC05DGPfEWfv7HuHMcveSN3jLcNdK5+KYiodNpwXLHa0tlRf9t9O&#10;wbF53Z5SdUmx2tmPemU+382WlBoN02oGIlKK/+G/9ptW8Ay/V/INk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qWd8MAAADaAAAADwAAAAAAAAAAAAAAAACYAgAAZHJzL2Rv&#10;d25yZXYueG1sUEsFBgAAAAAEAAQA9QAAAIg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AA455E" w:rsidRDefault="00AA455E" w:rsidP="00AA455E"/>
                    </w:txbxContent>
                  </v:textbox>
                </v:shape>
                <v:shape id="Freeform 9" o:spid="_x0000_s1033"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xMIL8A&#10;AADaAAAADwAAAGRycy9kb3ducmV2LnhtbERP3WrCMBS+F3yHcAa7kTV1DJHOKFMYDHZl9QGOyWmb&#10;rTkJTWa7Pb25GHj58f1vdpPrxZWGaD0rWBYlCGLtjeVWwfn0/rQGEROywd4zKfilCLvtfLbByviR&#10;j3StUytyCMcKFXQphUrKqDtyGAsfiDPX+MFhynBopRlwzOGul89luZIOLeeGDgMdOtLf9Y9TYBZG&#10;v/Rt+PrTlsKnt/tmcZmUenyY3l5BJJrSXfzv/jAK8tZ8Jd8Aub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DEwgvwAAANoAAAAPAAAAAAAAAAAAAAAAAJgCAABkcnMvZG93bnJl&#10;di54bWxQSwUGAAAAAAQABAD1AAAAhAM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AA455E" w:rsidRDefault="00AA455E" w:rsidP="00AA455E"/>
                    </w:txbxContent>
                  </v:textbox>
                </v:shape>
                <v:shape id="Freeform 10" o:spid="_x0000_s1034"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6WmsAA&#10;AADaAAAADwAAAGRycy9kb3ducmV2LnhtbESPT4vCMBTE7wt+h/CEva2pwvqnGkUEwQUvq4LXR/Js&#10;i81LTaLtfnsjLHgcZuY3zGLV2Vo8yIfKsYLhIANBrJ2puFBwOm6/piBCRDZYOyYFfxRgtex9LDA3&#10;ruVfehxiIRKEQ44KyhibXMqgS7IYBq4hTt7FeYsxSV9I47FNcFvLUZaNpcWK00KJDW1K0tfD3Srw&#10;s/UUwy3uWy2/r2ffTX507ZX67HfrOYhIXXyH/9s7o2AGryvpBs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6WmsAAAADaAAAADwAAAAAAAAAAAAAAAACYAgAAZHJzL2Rvd25y&#10;ZXYueG1sUEsFBgAAAAAEAAQA9QAAAIU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AA455E" w:rsidRDefault="00AA455E" w:rsidP="00AA455E"/>
                    </w:txbxContent>
                  </v:textbox>
                </v:shape>
                <v:shape id="Freeform 11" o:spid="_x0000_s1035"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V5QcMA&#10;AADbAAAADwAAAGRycy9kb3ducmV2LnhtbESPQWsCMRCF74X+hzBCbzWrFJHVKFIo6KVQlT0Pm+lm&#10;cTNZkuiu/fWdg+BthvfmvW/W29F36kYxtYENzKYFKOI62JYbA+fT1/sSVMrIFrvAZOBOCbab15c1&#10;ljYM/EO3Y26UhHAq0YDLuS+1TrUjj2kaemLRfkP0mGWNjbYRBwn3nZ4XxUJ7bFkaHPb06ai+HK/e&#10;gK/m53C5Ds33rnPVYowf8e+wN+ZtMu5WoDKN+Wl+XO+t4Au9/CID6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V5QcMAAADbAAAADwAAAAAAAAAAAAAAAACYAgAAZHJzL2Rv&#10;d25yZXYueG1sUEsFBgAAAAAEAAQA9QAAAIgD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AA455E" w:rsidRDefault="00AA455E" w:rsidP="00AA455E"/>
                    </w:txbxContent>
                  </v:textbox>
                </v:shape>
                <v:shape id="Freeform 12" o:spid="_x0000_s1036"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5qC8AA&#10;AADbAAAADwAAAGRycy9kb3ducmV2LnhtbERPS2vCQBC+F/wPywi91Y2FPoiuYkVpb1Kt4HHIjkkw&#10;Oxt2xyT++65Q6G0+vufMl4NrVEch1p4NTCcZKOLC25pLAz+H7dM7qCjIFhvPZOBGEZaL0cMcc+t7&#10;/qZuL6VKIRxzNFCJtLnWsajIYZz4ljhxZx8cSoKh1DZgn8Jdo5+z7FU7rDk1VNjSuqLisr86A/1a&#10;n8J5J93n2+pFgtyy6/FjY8zjeFjNQAkN8i/+c3/ZNH8K91/SAXr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l5qC8AAAADbAAAADwAAAAAAAAAAAAAAAACYAgAAZHJzL2Rvd25y&#10;ZXYueG1sUEsFBgAAAAAEAAQA9QAAAIU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AA455E" w:rsidRDefault="00AA455E" w:rsidP="00AA455E"/>
                    </w:txbxContent>
                  </v:textbox>
                </v:shape>
                <v:shape id="Freeform 13" o:spid="_x0000_s1037"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WsjsEA&#10;AADbAAAADwAAAGRycy9kb3ducmV2LnhtbERP24rCMBB9X/Afwiz4UjRVZNGuUUQURFCo+gFDM9vW&#10;bSaliW39eyMs7NscznWW695UoqXGlZYVTMYxCOLM6pJzBbfrfjQH4TyyxsoyKXiSg/Vq8LHERNuO&#10;U2ovPhchhF2CCgrv60RKlxVk0I1tTRy4H9sY9AE2udQNdiHcVHIax1/SYMmhocCatgVlv5eHUVCn&#10;9/aeRafofN1Vs27TR4sjnZUafvabbxCeev8v/nMfdJg/hfcv4QC5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VrI7BAAAA2wAAAA8AAAAAAAAAAAAAAAAAmAIAAGRycy9kb3du&#10;cmV2LnhtbFBLBQYAAAAABAAEAPUAAACGAw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AA455E" w:rsidRDefault="00AA455E" w:rsidP="00AA455E"/>
                    </w:txbxContent>
                  </v:textbox>
                </v:shape>
                <v:shape id="Freeform 14" o:spid="_x0000_s1038"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gbS8IA&#10;AADbAAAADwAAAGRycy9kb3ducmV2LnhtbERPTUsDMRC9C/0PYQrebNYqItumRUqVSi91LUJvw2bc&#10;LO5MliTtrv/eCIK3ebzPWa5H7tSFQmy9GLidFaBIam9baQwc359vHkHFhGKx80IGvinCejW5WmJp&#10;/SBvdKlSo3KIxBINuJT6UutYO2KMM9+TZO7TB8aUYWi0DTjkcO70vCgeNGMrucFhTxtH9Vd1ZgPb&#10;vTtvD1wdd6fA983AH/vXw4sx19PxaQEq0Zj+xX/unc3z7+D3l3yAX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BtLwgAAANsAAAAPAAAAAAAAAAAAAAAAAJgCAABkcnMvZG93&#10;bnJldi54bWxQSwUGAAAAAAQABAD1AAAAhw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AA455E" w:rsidRDefault="00AA455E" w:rsidP="00AA455E"/>
                    </w:txbxContent>
                  </v:textbox>
                </v:shape>
                <v:shape id="Freeform 15" o:spid="_x0000_s1039"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cGasIA&#10;AADbAAAADwAAAGRycy9kb3ducmV2LnhtbERPS2sCMRC+F/ofwhS8adIqRVajyNbXQQQfB3sbNtPd&#10;pZvJuom6/ntTEHqbj+8542lrK3GlxpeONbz3FAjizJmScw3Hw6I7BOEDssHKMWm4k4fp5PVljIlx&#10;N97RdR9yEUPYJ6ihCKFOpPRZQRZ9z9XEkftxjcUQYZNL0+AthttKfij1KS2WHBsKrCktKPvdX6yG&#10;r3SuFqp/2qTp6nu5tRuU59lZ685bOxuBCNSGf/HTvTZx/gD+fokHy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9wZqwgAAANsAAAAPAAAAAAAAAAAAAAAAAJgCAABkcnMvZG93&#10;bnJldi54bWxQSwUGAAAAAAQABAD1AAAAhw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AA455E" w:rsidRDefault="00AA455E" w:rsidP="00AA455E"/>
                    </w:txbxContent>
                  </v:textbox>
                </v:shape>
                <v:shape id="Freeform 16" o:spid="_x0000_s1040"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cCyMIA&#10;AADbAAAADwAAAGRycy9kb3ducmV2LnhtbERP22rCQBB9L/gPywh9qxuLN6KriFAphdoag89DdswG&#10;s7MhuzXx77tCoW9zONdZbXpbixu1vnKsYDxKQBAXTldcKshPby8LED4ga6wdk4I7edisB08rTLXr&#10;+Ei3LJQihrBPUYEJoUml9IUhi37kGuLIXVxrMUTYllK32MVwW8vXJJlJixXHBoMN7QwV1+zHKjjk&#10;4/Nk8Z3sp/m9O32abPbl5x9KPQ/77RJEoD78i//c7zrOn8Ljl3i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hwLIwgAAANsAAAAPAAAAAAAAAAAAAAAAAJgCAABkcnMvZG93&#10;bnJldi54bWxQSwUGAAAAAAQABAD1AAAAhwM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AA455E" w:rsidRDefault="00AA455E" w:rsidP="00AA455E"/>
                    </w:txbxContent>
                  </v:textbox>
                </v:shape>
                <v:shape id="Freeform 17" o:spid="_x0000_s1041"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gosIA&#10;AADbAAAADwAAAGRycy9kb3ducmV2LnhtbERPyW7CMBC9I/EP1iBxKw4cWFIMQmyCXqBpDxxH8ZAE&#10;4nGIDaR/X1eqxG2e3jrTeWNK8aDaFZYV9HsRCOLU6oIzBd9fm7cxCOeRNZaWScEPOZjP2q0pxto+&#10;+ZMeic9ECGEXo4Lc+yqW0qU5GXQ9WxEH7mxrgz7AOpO6xmcIN6UcRNFQGiw4NORY0TKn9JrcjYIP&#10;czsci/FyNLnuN4v19rRK0uiiVLfTLN5BeGr8S/zv3ukwfwh/v4QD5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yCiwgAAANsAAAAPAAAAAAAAAAAAAAAAAJgCAABkcnMvZG93&#10;bnJldi54bWxQSwUGAAAAAAQABAD1AAAAhwM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AA455E" w:rsidRDefault="00AA455E" w:rsidP="00AA455E"/>
                    </w:txbxContent>
                  </v:textbox>
                </v:shape>
                <v:shape id="Freeform 18" o:spid="_x0000_s1042"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0aN8UA&#10;AADbAAAADwAAAGRycy9kb3ducmV2LnhtbESPQWvCQBCF74X+h2UK3uomCiKpm9AWCkIVq/bS25Ad&#10;k9DsbMhuk/jvnYPQ2wzvzXvfbIrJtWqgPjSeDaTzBBRx6W3DlYHv88fzGlSIyBZbz2TgSgGK/PFh&#10;g5n1Ix9pOMVKSQiHDA3UMXaZ1qGsyWGY+45YtIvvHUZZ+0rbHkcJd61eJMlKO2xYGmrs6L2m8vf0&#10;5wyMw+Hy0+xH9/VZ7rt0vUx3bzY1ZvY0vb6AijTFf/P9emsFX2DlFxlA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TRo3xQAAANs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AA455E" w:rsidRDefault="00AA455E" w:rsidP="00AA455E"/>
                    </w:txbxContent>
                  </v:textbox>
                </v:shape>
                <v:shape id="Freeform 19" o:spid="_x0000_s1043"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3iMQA&#10;AADbAAAADwAAAGRycy9kb3ducmV2LnhtbESPQYvCMBCF7wv+hzCCN03dg2g1igjCCh60atHb0Ixt&#10;sZnUJtruv98sLOxthvfmfW8Wq85U4k2NKy0rGI8iEMSZ1SXnCs6n7XAKwnlkjZVlUvBNDlbL3scC&#10;Y21bPtI78bkIIexiVFB4X8dSuqwgg25ka+Kg3W1j0Ie1yaVusA3hppKfUTSRBksOhAJr2hSUPZKX&#10;CZBbetzto+fl2s6m6WvNbTdJDkoN+t16DsJT5//Nf9dfOtSfwe8vYQC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2d4jEAAAA2wAAAA8AAAAAAAAAAAAAAAAAmAIAAGRycy9k&#10;b3ducmV2LnhtbFBLBQYAAAAABAAEAPUAAACJ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AA455E" w:rsidRDefault="00AA455E" w:rsidP="00AA455E"/>
                    </w:txbxContent>
                  </v:textbox>
                </v:shape>
                <w10:anchorlock/>
              </v:group>
            </w:pict>
          </mc:Fallback>
        </mc:AlternateContent>
      </w:r>
    </w:p>
    <w:p w:rsidR="00AA455E" w:rsidRDefault="00AA455E" w:rsidP="00AA455E">
      <w:pPr>
        <w:jc w:val="center"/>
        <w:rPr>
          <w:sz w:val="16"/>
          <w:szCs w:val="16"/>
        </w:rPr>
      </w:pPr>
    </w:p>
    <w:p w:rsidR="00AA455E" w:rsidRDefault="00AA455E" w:rsidP="00AA455E">
      <w:pPr>
        <w:pStyle w:val="1"/>
      </w:pPr>
      <w:r>
        <w:t xml:space="preserve">                                             УКРАЇНА</w:t>
      </w:r>
    </w:p>
    <w:p w:rsidR="00AA455E" w:rsidRDefault="00AA455E" w:rsidP="00AA455E">
      <w:pPr>
        <w:rPr>
          <w:sz w:val="16"/>
          <w:szCs w:val="16"/>
        </w:rPr>
      </w:pPr>
    </w:p>
    <w:p w:rsidR="00AA455E" w:rsidRDefault="00AA455E" w:rsidP="00AA455E">
      <w:pPr>
        <w:pStyle w:val="1"/>
        <w:rPr>
          <w:bCs w:val="0"/>
        </w:rPr>
      </w:pPr>
      <w:r>
        <w:rPr>
          <w:bCs w:val="0"/>
        </w:rPr>
        <w:t xml:space="preserve">                      ХАРКІВСЬКА ОБЛАСНА РАДА</w:t>
      </w:r>
    </w:p>
    <w:p w:rsidR="00AA455E" w:rsidRDefault="00AA455E" w:rsidP="00AA455E">
      <w:pPr>
        <w:rPr>
          <w:sz w:val="16"/>
          <w:szCs w:val="16"/>
          <w:lang w:eastAsia="en-US" w:bidi="en-US"/>
        </w:rPr>
      </w:pPr>
    </w:p>
    <w:p w:rsidR="00AA455E" w:rsidRDefault="00AA455E" w:rsidP="00AA455E">
      <w:pPr>
        <w:jc w:val="center"/>
        <w:rPr>
          <w:b/>
          <w:bCs/>
          <w:caps/>
          <w:sz w:val="26"/>
          <w:szCs w:val="26"/>
        </w:rPr>
      </w:pPr>
      <w:r>
        <w:rPr>
          <w:caps/>
          <w:sz w:val="26"/>
          <w:szCs w:val="26"/>
        </w:rPr>
        <w:t>постійна комісія з питань розвитку транспорту і зв’язку</w:t>
      </w:r>
    </w:p>
    <w:p w:rsidR="00AA455E" w:rsidRDefault="00AA455E" w:rsidP="00AA455E">
      <w:pPr>
        <w:jc w:val="center"/>
        <w:rPr>
          <w:sz w:val="16"/>
          <w:szCs w:val="16"/>
        </w:rPr>
      </w:pPr>
    </w:p>
    <w:p w:rsidR="00AA455E" w:rsidRDefault="00AA455E" w:rsidP="00AA455E">
      <w:pPr>
        <w:pBdr>
          <w:bottom w:val="single" w:sz="12" w:space="1" w:color="auto"/>
        </w:pBdr>
        <w:jc w:val="center"/>
        <w:rPr>
          <w:i/>
        </w:rPr>
      </w:pPr>
      <w:r>
        <w:rPr>
          <w:i/>
          <w:szCs w:val="22"/>
        </w:rPr>
        <w:t>вул. Сумська, 64, м. Харків 61002,</w:t>
      </w:r>
      <w:r>
        <w:rPr>
          <w:i/>
        </w:rPr>
        <w:t xml:space="preserve"> </w:t>
      </w:r>
      <w:proofErr w:type="spellStart"/>
      <w:r>
        <w:rPr>
          <w:i/>
        </w:rPr>
        <w:t>тел</w:t>
      </w:r>
      <w:proofErr w:type="spellEnd"/>
      <w:r>
        <w:rPr>
          <w:i/>
        </w:rPr>
        <w:t>. 700-53-28,  e-</w:t>
      </w:r>
      <w:proofErr w:type="spellStart"/>
      <w:r>
        <w:rPr>
          <w:i/>
        </w:rPr>
        <w:t>mail</w:t>
      </w:r>
      <w:proofErr w:type="spellEnd"/>
      <w:r>
        <w:rPr>
          <w:i/>
        </w:rPr>
        <w:t xml:space="preserve">: </w:t>
      </w:r>
      <w:hyperlink r:id="rId4" w:history="1">
        <w:r>
          <w:rPr>
            <w:rStyle w:val="a3"/>
            <w:i/>
          </w:rPr>
          <w:t>sc14-or@ukr.net</w:t>
        </w:r>
      </w:hyperlink>
    </w:p>
    <w:p w:rsidR="00AA455E" w:rsidRDefault="00AA455E" w:rsidP="00AA455E">
      <w:pPr>
        <w:rPr>
          <w:sz w:val="8"/>
          <w:szCs w:val="8"/>
        </w:rPr>
      </w:pPr>
    </w:p>
    <w:p w:rsidR="00AA455E" w:rsidRDefault="00AA455E" w:rsidP="00AA455E">
      <w:pPr>
        <w:rPr>
          <w:sz w:val="28"/>
          <w:szCs w:val="28"/>
        </w:rPr>
      </w:pPr>
      <w:r>
        <w:rPr>
          <w:sz w:val="28"/>
          <w:szCs w:val="28"/>
        </w:rPr>
        <w:t>_______________№_______________</w:t>
      </w:r>
    </w:p>
    <w:p w:rsidR="00AA455E" w:rsidRDefault="00AA455E" w:rsidP="00AA455E">
      <w:pPr>
        <w:rPr>
          <w:sz w:val="28"/>
          <w:szCs w:val="28"/>
        </w:rPr>
      </w:pPr>
      <w:r>
        <w:rPr>
          <w:sz w:val="28"/>
          <w:szCs w:val="28"/>
        </w:rPr>
        <w:t>На № ___________________________</w:t>
      </w:r>
    </w:p>
    <w:p w:rsidR="00AA455E" w:rsidRDefault="00AA455E" w:rsidP="00AA455E"/>
    <w:p w:rsidR="00AA455E" w:rsidRDefault="00AA455E" w:rsidP="00AA455E">
      <w:pPr>
        <w:pStyle w:val="5"/>
        <w:tabs>
          <w:tab w:val="left" w:pos="0"/>
        </w:tabs>
        <w:rPr>
          <w:sz w:val="27"/>
          <w:szCs w:val="27"/>
        </w:rPr>
      </w:pPr>
      <w:r>
        <w:rPr>
          <w:i/>
          <w:iCs/>
        </w:rPr>
        <w:t xml:space="preserve">   </w:t>
      </w:r>
      <w:r>
        <w:rPr>
          <w:color w:val="000000"/>
          <w:sz w:val="27"/>
          <w:szCs w:val="27"/>
        </w:rPr>
        <w:t>ПОРЯДОК ДЕННИЙ</w:t>
      </w:r>
    </w:p>
    <w:p w:rsidR="00AA455E" w:rsidRDefault="00AA455E" w:rsidP="00AA455E">
      <w:pPr>
        <w:jc w:val="center"/>
        <w:rPr>
          <w:b/>
          <w:bCs/>
          <w:color w:val="000000"/>
          <w:sz w:val="27"/>
          <w:szCs w:val="27"/>
        </w:rPr>
      </w:pPr>
      <w:r>
        <w:rPr>
          <w:b/>
          <w:bCs/>
          <w:color w:val="000000"/>
          <w:sz w:val="27"/>
          <w:szCs w:val="27"/>
        </w:rPr>
        <w:t xml:space="preserve">   засідання постійної комісії</w:t>
      </w:r>
    </w:p>
    <w:p w:rsidR="00AA455E" w:rsidRDefault="00AA455E" w:rsidP="00AA455E">
      <w:pPr>
        <w:jc w:val="center"/>
        <w:rPr>
          <w:b/>
          <w:bCs/>
          <w:color w:val="000000"/>
          <w:sz w:val="27"/>
          <w:szCs w:val="27"/>
        </w:rPr>
      </w:pPr>
    </w:p>
    <w:p w:rsidR="00AA455E" w:rsidRDefault="00AA455E" w:rsidP="00AA455E">
      <w:pPr>
        <w:ind w:firstLine="4680"/>
        <w:jc w:val="center"/>
        <w:rPr>
          <w:b/>
          <w:bCs/>
          <w:color w:val="000000"/>
          <w:sz w:val="27"/>
          <w:szCs w:val="27"/>
        </w:rPr>
      </w:pPr>
      <w:r>
        <w:rPr>
          <w:b/>
          <w:bCs/>
          <w:i/>
          <w:iCs/>
          <w:sz w:val="27"/>
          <w:szCs w:val="27"/>
        </w:rPr>
        <w:t xml:space="preserve">   </w:t>
      </w:r>
      <w:r>
        <w:rPr>
          <w:b/>
          <w:bCs/>
          <w:i/>
          <w:iCs/>
          <w:sz w:val="27"/>
          <w:szCs w:val="27"/>
          <w:u w:val="single"/>
        </w:rPr>
        <w:t xml:space="preserve">від </w:t>
      </w:r>
      <w:r w:rsidR="00212CE7">
        <w:rPr>
          <w:b/>
          <w:bCs/>
          <w:i/>
          <w:iCs/>
          <w:sz w:val="27"/>
          <w:szCs w:val="27"/>
          <w:u w:val="single"/>
          <w:lang w:val="ru-RU"/>
        </w:rPr>
        <w:t>0</w:t>
      </w:r>
      <w:r w:rsidR="00527069">
        <w:rPr>
          <w:b/>
          <w:bCs/>
          <w:i/>
          <w:iCs/>
          <w:sz w:val="27"/>
          <w:szCs w:val="27"/>
          <w:u w:val="single"/>
          <w:lang w:val="ru-RU"/>
        </w:rPr>
        <w:t>9</w:t>
      </w:r>
      <w:r w:rsidR="00212CE7">
        <w:rPr>
          <w:b/>
          <w:bCs/>
          <w:i/>
          <w:iCs/>
          <w:sz w:val="27"/>
          <w:szCs w:val="27"/>
          <w:u w:val="single"/>
          <w:lang w:val="ru-RU"/>
        </w:rPr>
        <w:t xml:space="preserve"> лютого</w:t>
      </w:r>
      <w:r>
        <w:rPr>
          <w:b/>
          <w:bCs/>
          <w:i/>
          <w:iCs/>
          <w:sz w:val="27"/>
          <w:szCs w:val="27"/>
          <w:u w:val="single"/>
          <w:lang w:val="ru-RU"/>
        </w:rPr>
        <w:t xml:space="preserve"> </w:t>
      </w:r>
      <w:r>
        <w:rPr>
          <w:b/>
          <w:bCs/>
          <w:i/>
          <w:iCs/>
          <w:sz w:val="27"/>
          <w:szCs w:val="27"/>
          <w:u w:val="single"/>
        </w:rPr>
        <w:t>202</w:t>
      </w:r>
      <w:r w:rsidR="00212CE7">
        <w:rPr>
          <w:b/>
          <w:bCs/>
          <w:i/>
          <w:iCs/>
          <w:sz w:val="27"/>
          <w:szCs w:val="27"/>
          <w:u w:val="single"/>
          <w:lang w:val="ru-RU"/>
        </w:rPr>
        <w:t>4</w:t>
      </w:r>
      <w:r>
        <w:rPr>
          <w:b/>
          <w:bCs/>
          <w:i/>
          <w:iCs/>
          <w:sz w:val="27"/>
          <w:szCs w:val="27"/>
          <w:u w:val="single"/>
        </w:rPr>
        <w:t xml:space="preserve"> року</w:t>
      </w:r>
      <w:r>
        <w:rPr>
          <w:b/>
          <w:bCs/>
          <w:color w:val="000000"/>
          <w:sz w:val="27"/>
          <w:szCs w:val="27"/>
        </w:rPr>
        <w:t xml:space="preserve">          </w:t>
      </w:r>
    </w:p>
    <w:p w:rsidR="00AA455E" w:rsidRDefault="00AA455E" w:rsidP="00AA455E">
      <w:pPr>
        <w:jc w:val="center"/>
        <w:rPr>
          <w:color w:val="C00000"/>
          <w:spacing w:val="5"/>
          <w:sz w:val="27"/>
          <w:szCs w:val="27"/>
          <w:u w:val="single"/>
        </w:rPr>
      </w:pPr>
      <w:r>
        <w:rPr>
          <w:b/>
          <w:bCs/>
          <w:color w:val="000000"/>
          <w:sz w:val="27"/>
          <w:szCs w:val="27"/>
        </w:rPr>
        <w:t xml:space="preserve">                                 </w:t>
      </w:r>
      <w:r>
        <w:rPr>
          <w:b/>
          <w:bCs/>
          <w:color w:val="000000"/>
          <w:sz w:val="27"/>
          <w:szCs w:val="27"/>
          <w:lang w:val="ru-RU"/>
        </w:rPr>
        <w:t xml:space="preserve">      </w:t>
      </w:r>
      <w:r>
        <w:rPr>
          <w:b/>
          <w:bCs/>
          <w:i/>
          <w:iCs/>
          <w:color w:val="000000"/>
          <w:sz w:val="27"/>
          <w:szCs w:val="27"/>
          <w:u w:val="single"/>
        </w:rPr>
        <w:t>1</w:t>
      </w:r>
      <w:r w:rsidR="00527069">
        <w:rPr>
          <w:b/>
          <w:bCs/>
          <w:i/>
          <w:iCs/>
          <w:color w:val="000000"/>
          <w:sz w:val="27"/>
          <w:szCs w:val="27"/>
          <w:u w:val="single"/>
        </w:rPr>
        <w:t>3</w:t>
      </w:r>
      <w:r>
        <w:rPr>
          <w:b/>
          <w:bCs/>
          <w:i/>
          <w:iCs/>
          <w:color w:val="000000"/>
          <w:sz w:val="27"/>
          <w:szCs w:val="27"/>
          <w:u w:val="single"/>
        </w:rPr>
        <w:t xml:space="preserve">.00. </w:t>
      </w:r>
      <w:r>
        <w:rPr>
          <w:b/>
          <w:bCs/>
          <w:color w:val="000000"/>
          <w:sz w:val="27"/>
          <w:szCs w:val="27"/>
          <w:u w:val="single"/>
        </w:rPr>
        <w:t xml:space="preserve"> </w:t>
      </w:r>
      <w:r>
        <w:rPr>
          <w:b/>
          <w:bCs/>
          <w:color w:val="000000"/>
          <w:sz w:val="27"/>
          <w:szCs w:val="27"/>
        </w:rPr>
        <w:t xml:space="preserve">                                               </w:t>
      </w:r>
      <w:r>
        <w:rPr>
          <w:b/>
          <w:bCs/>
          <w:i/>
          <w:iCs/>
          <w:color w:val="000000"/>
          <w:sz w:val="27"/>
          <w:szCs w:val="27"/>
          <w:u w:val="single"/>
        </w:rPr>
        <w:t xml:space="preserve"> </w:t>
      </w:r>
    </w:p>
    <w:p w:rsidR="00AA455E" w:rsidRDefault="00AA455E" w:rsidP="00AA455E">
      <w:pPr>
        <w:pStyle w:val="a5"/>
        <w:ind w:left="708"/>
        <w:rPr>
          <w:b/>
          <w:bCs/>
          <w:szCs w:val="28"/>
          <w:lang w:val="uk-UA" w:eastAsia="ru-RU"/>
        </w:rPr>
      </w:pPr>
    </w:p>
    <w:p w:rsidR="00AA455E" w:rsidRDefault="00AA455E" w:rsidP="00AA455E">
      <w:pPr>
        <w:pStyle w:val="a5"/>
        <w:ind w:left="708"/>
        <w:rPr>
          <w:b/>
          <w:bCs/>
          <w:szCs w:val="28"/>
          <w:lang w:eastAsia="ru-RU"/>
        </w:rPr>
      </w:pPr>
    </w:p>
    <w:p w:rsidR="00C55338" w:rsidRDefault="00C55338" w:rsidP="00C55338">
      <w:pPr>
        <w:tabs>
          <w:tab w:val="left" w:pos="1418"/>
        </w:tabs>
        <w:jc w:val="both"/>
        <w:rPr>
          <w:b/>
          <w:bCs/>
          <w:sz w:val="28"/>
          <w:szCs w:val="28"/>
        </w:rPr>
      </w:pPr>
      <w:r>
        <w:rPr>
          <w:b/>
          <w:bCs/>
          <w:sz w:val="28"/>
          <w:szCs w:val="28"/>
        </w:rPr>
        <w:t>1</w:t>
      </w:r>
      <w:r>
        <w:rPr>
          <w:sz w:val="28"/>
          <w:szCs w:val="28"/>
        </w:rPr>
        <w:t xml:space="preserve">. </w:t>
      </w:r>
      <w:r>
        <w:rPr>
          <w:i/>
          <w:iCs/>
          <w:sz w:val="28"/>
          <w:szCs w:val="28"/>
        </w:rPr>
        <w:t xml:space="preserve">Про </w:t>
      </w:r>
      <w:proofErr w:type="spellStart"/>
      <w:r>
        <w:rPr>
          <w:i/>
          <w:iCs/>
          <w:sz w:val="28"/>
          <w:szCs w:val="28"/>
        </w:rPr>
        <w:t>проєкт</w:t>
      </w:r>
      <w:proofErr w:type="spellEnd"/>
      <w:r>
        <w:rPr>
          <w:i/>
          <w:iCs/>
          <w:sz w:val="28"/>
          <w:szCs w:val="28"/>
        </w:rPr>
        <w:t xml:space="preserve"> рішення обласної ради</w:t>
      </w:r>
      <w:r>
        <w:rPr>
          <w:sz w:val="28"/>
          <w:szCs w:val="28"/>
        </w:rPr>
        <w:t xml:space="preserve"> </w:t>
      </w:r>
      <w:r>
        <w:rPr>
          <w:b/>
          <w:bCs/>
          <w:sz w:val="28"/>
          <w:szCs w:val="28"/>
        </w:rPr>
        <w:t>«Про виконання Антикорупційної програми Харківської обласної ради на 2021-2023 роки, затвердженої рішенням обласної ради від 23 вересня 2021 року № 221-VІІІ (зі змінами)».</w:t>
      </w:r>
    </w:p>
    <w:p w:rsidR="00C55338" w:rsidRDefault="00C55338" w:rsidP="00C55338">
      <w:pPr>
        <w:tabs>
          <w:tab w:val="left" w:pos="1418"/>
        </w:tabs>
        <w:jc w:val="both"/>
        <w:rPr>
          <w:b/>
          <w:bCs/>
          <w:sz w:val="28"/>
          <w:szCs w:val="28"/>
        </w:rPr>
      </w:pPr>
      <w:hyperlink r:id="rId5" w:history="1">
        <w:r>
          <w:rPr>
            <w:rStyle w:val="a3"/>
          </w:rPr>
          <w:t>https://ts.lica.com.ua/77/1/383828/26220</w:t>
        </w:r>
      </w:hyperlink>
      <w:r>
        <w:rPr>
          <w:b/>
          <w:bCs/>
          <w:sz w:val="28"/>
          <w:szCs w:val="28"/>
        </w:rPr>
        <w:t xml:space="preserve"> </w:t>
      </w:r>
    </w:p>
    <w:p w:rsidR="00C55338" w:rsidRDefault="00C55338" w:rsidP="00C55338">
      <w:pPr>
        <w:tabs>
          <w:tab w:val="left" w:pos="1418"/>
        </w:tabs>
        <w:jc w:val="both"/>
        <w:rPr>
          <w:sz w:val="28"/>
          <w:szCs w:val="28"/>
        </w:rPr>
      </w:pPr>
    </w:p>
    <w:p w:rsidR="00C55338" w:rsidRDefault="00C55338" w:rsidP="00C55338">
      <w:pPr>
        <w:pStyle w:val="a8"/>
        <w:tabs>
          <w:tab w:val="num" w:pos="1276"/>
          <w:tab w:val="num" w:pos="1353"/>
          <w:tab w:val="left" w:pos="1701"/>
        </w:tabs>
        <w:ind w:left="3544" w:hanging="2333"/>
        <w:jc w:val="both"/>
        <w:rPr>
          <w:bCs/>
          <w:i/>
          <w:spacing w:val="5"/>
          <w:sz w:val="28"/>
          <w:szCs w:val="28"/>
        </w:rPr>
      </w:pPr>
      <w:r>
        <w:rPr>
          <w:b/>
          <w:bCs/>
          <w:i/>
          <w:spacing w:val="5"/>
          <w:sz w:val="28"/>
          <w:szCs w:val="28"/>
        </w:rPr>
        <w:t xml:space="preserve">                                </w:t>
      </w:r>
      <w:r>
        <w:rPr>
          <w:b/>
          <w:bCs/>
          <w:i/>
          <w:spacing w:val="5"/>
          <w:sz w:val="28"/>
          <w:szCs w:val="28"/>
          <w:u w:val="single"/>
        </w:rPr>
        <w:t>Доповідає</w:t>
      </w:r>
      <w:r>
        <w:rPr>
          <w:b/>
          <w:bCs/>
          <w:i/>
          <w:spacing w:val="5"/>
          <w:sz w:val="28"/>
          <w:szCs w:val="28"/>
        </w:rPr>
        <w:t>:</w:t>
      </w:r>
      <w:r>
        <w:rPr>
          <w:i/>
          <w:spacing w:val="5"/>
          <w:sz w:val="28"/>
          <w:szCs w:val="28"/>
        </w:rPr>
        <w:t xml:space="preserve"> </w:t>
      </w:r>
      <w:r>
        <w:rPr>
          <w:b/>
          <w:bCs/>
          <w:i/>
          <w:spacing w:val="5"/>
          <w:sz w:val="28"/>
          <w:szCs w:val="28"/>
        </w:rPr>
        <w:t xml:space="preserve">ПОГУЛЯЄВА Томіла Володимирівна – </w:t>
      </w:r>
      <w:r>
        <w:rPr>
          <w:bCs/>
          <w:i/>
          <w:spacing w:val="5"/>
          <w:sz w:val="28"/>
          <w:szCs w:val="28"/>
        </w:rPr>
        <w:t>начальник відділу з питань запобігання та виявлення корупції виконавчого апарату обласної ради.</w:t>
      </w:r>
    </w:p>
    <w:p w:rsidR="00C55338" w:rsidRDefault="00C55338" w:rsidP="00C55338">
      <w:pPr>
        <w:pStyle w:val="a8"/>
        <w:tabs>
          <w:tab w:val="num" w:pos="1276"/>
          <w:tab w:val="num" w:pos="1353"/>
          <w:tab w:val="left" w:pos="1701"/>
        </w:tabs>
        <w:ind w:left="3544" w:hanging="2333"/>
        <w:jc w:val="both"/>
        <w:rPr>
          <w:sz w:val="28"/>
          <w:szCs w:val="28"/>
        </w:rPr>
      </w:pPr>
    </w:p>
    <w:p w:rsidR="00C55338" w:rsidRDefault="00C55338" w:rsidP="00C55338">
      <w:pPr>
        <w:pStyle w:val="docdata"/>
        <w:tabs>
          <w:tab w:val="left" w:pos="1418"/>
        </w:tabs>
        <w:spacing w:before="0" w:beforeAutospacing="0" w:after="0" w:afterAutospacing="0"/>
        <w:jc w:val="both"/>
        <w:rPr>
          <w:b/>
          <w:bCs/>
          <w:sz w:val="28"/>
          <w:szCs w:val="28"/>
        </w:rPr>
      </w:pPr>
      <w:r>
        <w:rPr>
          <w:b/>
          <w:bCs/>
          <w:sz w:val="28"/>
          <w:szCs w:val="28"/>
        </w:rPr>
        <w:t>2</w:t>
      </w:r>
      <w:r>
        <w:rPr>
          <w:sz w:val="28"/>
          <w:szCs w:val="28"/>
        </w:rPr>
        <w:t>.</w:t>
      </w:r>
      <w:r>
        <w:rPr>
          <w:i/>
          <w:iCs/>
          <w:sz w:val="28"/>
          <w:szCs w:val="28"/>
        </w:rPr>
        <w:t xml:space="preserve"> Про </w:t>
      </w:r>
      <w:proofErr w:type="spellStart"/>
      <w:r>
        <w:rPr>
          <w:i/>
          <w:iCs/>
          <w:sz w:val="28"/>
          <w:szCs w:val="28"/>
        </w:rPr>
        <w:t>проєкт</w:t>
      </w:r>
      <w:proofErr w:type="spellEnd"/>
      <w:r>
        <w:rPr>
          <w:i/>
          <w:iCs/>
          <w:sz w:val="28"/>
          <w:szCs w:val="28"/>
        </w:rPr>
        <w:t xml:space="preserve"> рішення обласної ради</w:t>
      </w:r>
      <w:r>
        <w:rPr>
          <w:sz w:val="28"/>
          <w:szCs w:val="28"/>
        </w:rPr>
        <w:t xml:space="preserve"> </w:t>
      </w:r>
      <w:r>
        <w:rPr>
          <w:b/>
          <w:bCs/>
          <w:sz w:val="28"/>
          <w:szCs w:val="28"/>
        </w:rPr>
        <w:t>«Про затвердження Антикорупційної програми Харківської обласної ради на 2024-2026 роки».</w:t>
      </w:r>
    </w:p>
    <w:p w:rsidR="00C55338" w:rsidRDefault="00C55338" w:rsidP="00C55338">
      <w:pPr>
        <w:pStyle w:val="docdata"/>
        <w:tabs>
          <w:tab w:val="left" w:pos="1418"/>
        </w:tabs>
        <w:spacing w:before="0" w:beforeAutospacing="0" w:after="0" w:afterAutospacing="0"/>
        <w:jc w:val="both"/>
        <w:rPr>
          <w:b/>
          <w:bCs/>
          <w:sz w:val="28"/>
          <w:szCs w:val="28"/>
        </w:rPr>
      </w:pPr>
      <w:hyperlink r:id="rId6" w:history="1">
        <w:r>
          <w:rPr>
            <w:rStyle w:val="a3"/>
          </w:rPr>
          <w:t>https://ts.lica.com.ua/77/1/383873/26296</w:t>
        </w:r>
      </w:hyperlink>
      <w:r>
        <w:rPr>
          <w:b/>
          <w:bCs/>
          <w:sz w:val="28"/>
          <w:szCs w:val="28"/>
        </w:rPr>
        <w:t xml:space="preserve"> </w:t>
      </w:r>
    </w:p>
    <w:p w:rsidR="00C55338" w:rsidRDefault="00C55338" w:rsidP="00C55338">
      <w:pPr>
        <w:pStyle w:val="docdata"/>
        <w:tabs>
          <w:tab w:val="left" w:pos="1418"/>
        </w:tabs>
        <w:spacing w:before="0" w:beforeAutospacing="0" w:after="0" w:afterAutospacing="0"/>
        <w:ind w:left="851"/>
        <w:jc w:val="both"/>
        <w:rPr>
          <w:sz w:val="16"/>
          <w:szCs w:val="16"/>
        </w:rPr>
      </w:pPr>
    </w:p>
    <w:p w:rsidR="00C55338" w:rsidRDefault="00C55338" w:rsidP="00C55338">
      <w:pPr>
        <w:pStyle w:val="a8"/>
        <w:tabs>
          <w:tab w:val="num" w:pos="1276"/>
          <w:tab w:val="num" w:pos="1353"/>
          <w:tab w:val="left" w:pos="1701"/>
        </w:tabs>
        <w:ind w:left="3544" w:hanging="2333"/>
        <w:jc w:val="both"/>
        <w:rPr>
          <w:bCs/>
          <w:i/>
          <w:spacing w:val="5"/>
          <w:sz w:val="28"/>
          <w:szCs w:val="28"/>
        </w:rPr>
      </w:pPr>
      <w:r>
        <w:rPr>
          <w:b/>
          <w:bCs/>
          <w:i/>
          <w:spacing w:val="5"/>
          <w:sz w:val="28"/>
          <w:szCs w:val="28"/>
        </w:rPr>
        <w:t xml:space="preserve">                                </w:t>
      </w:r>
      <w:r>
        <w:rPr>
          <w:b/>
          <w:bCs/>
          <w:i/>
          <w:spacing w:val="5"/>
          <w:sz w:val="28"/>
          <w:szCs w:val="28"/>
          <w:u w:val="single"/>
        </w:rPr>
        <w:t>Доповідає:</w:t>
      </w:r>
      <w:r>
        <w:rPr>
          <w:i/>
          <w:spacing w:val="5"/>
          <w:sz w:val="28"/>
          <w:szCs w:val="28"/>
        </w:rPr>
        <w:t xml:space="preserve"> </w:t>
      </w:r>
      <w:r>
        <w:rPr>
          <w:b/>
          <w:bCs/>
          <w:i/>
          <w:spacing w:val="5"/>
          <w:sz w:val="28"/>
          <w:szCs w:val="28"/>
        </w:rPr>
        <w:t xml:space="preserve">ПОГУЛЯЄВА Томіла Володимирівна – </w:t>
      </w:r>
      <w:r>
        <w:rPr>
          <w:bCs/>
          <w:i/>
          <w:spacing w:val="5"/>
          <w:sz w:val="28"/>
          <w:szCs w:val="28"/>
        </w:rPr>
        <w:t>начальник відділу з питань запобігання та виявлення корупції виконавчого апарату обласної ради.</w:t>
      </w:r>
    </w:p>
    <w:p w:rsidR="00C55338" w:rsidRDefault="00C55338" w:rsidP="00C55338">
      <w:pPr>
        <w:pStyle w:val="a8"/>
        <w:tabs>
          <w:tab w:val="num" w:pos="1276"/>
          <w:tab w:val="num" w:pos="1353"/>
          <w:tab w:val="left" w:pos="1701"/>
        </w:tabs>
        <w:ind w:left="3544" w:hanging="2333"/>
        <w:jc w:val="both"/>
        <w:rPr>
          <w:sz w:val="16"/>
          <w:szCs w:val="16"/>
        </w:rPr>
      </w:pPr>
      <w:r>
        <w:rPr>
          <w:b/>
          <w:bCs/>
          <w:i/>
          <w:iCs/>
          <w:szCs w:val="28"/>
        </w:rPr>
        <w:t xml:space="preserve"> </w:t>
      </w:r>
      <w:r>
        <w:rPr>
          <w:sz w:val="16"/>
          <w:szCs w:val="16"/>
        </w:rPr>
        <w:t xml:space="preserve"> </w:t>
      </w:r>
    </w:p>
    <w:p w:rsidR="00C55338" w:rsidRDefault="00C55338" w:rsidP="00C55338">
      <w:pPr>
        <w:shd w:val="clear" w:color="auto" w:fill="FFFFFF"/>
        <w:ind w:right="-1"/>
        <w:jc w:val="both"/>
        <w:rPr>
          <w:b/>
          <w:bCs/>
          <w:sz w:val="28"/>
          <w:szCs w:val="28"/>
        </w:rPr>
      </w:pPr>
      <w:r>
        <w:rPr>
          <w:b/>
          <w:bCs/>
          <w:sz w:val="28"/>
          <w:szCs w:val="28"/>
        </w:rPr>
        <w:t>3</w:t>
      </w:r>
      <w:r>
        <w:rPr>
          <w:sz w:val="28"/>
          <w:szCs w:val="28"/>
        </w:rPr>
        <w:t>.</w:t>
      </w:r>
      <w:r>
        <w:rPr>
          <w:i/>
          <w:iCs/>
        </w:rPr>
        <w:t xml:space="preserve"> </w:t>
      </w:r>
      <w:r>
        <w:rPr>
          <w:i/>
          <w:iCs/>
          <w:sz w:val="28"/>
          <w:szCs w:val="28"/>
        </w:rPr>
        <w:t xml:space="preserve">Про </w:t>
      </w:r>
      <w:proofErr w:type="spellStart"/>
      <w:r>
        <w:rPr>
          <w:i/>
          <w:iCs/>
          <w:sz w:val="28"/>
          <w:szCs w:val="28"/>
        </w:rPr>
        <w:t>проєкт</w:t>
      </w:r>
      <w:proofErr w:type="spellEnd"/>
      <w:r>
        <w:rPr>
          <w:i/>
          <w:iCs/>
          <w:sz w:val="28"/>
          <w:szCs w:val="28"/>
        </w:rPr>
        <w:t xml:space="preserve"> рішення обласної ради</w:t>
      </w:r>
      <w:r>
        <w:rPr>
          <w:sz w:val="28"/>
          <w:szCs w:val="28"/>
        </w:rPr>
        <w:t xml:space="preserve"> </w:t>
      </w:r>
      <w:r>
        <w:rPr>
          <w:b/>
          <w:bCs/>
          <w:sz w:val="28"/>
          <w:szCs w:val="28"/>
        </w:rPr>
        <w:t>«</w:t>
      </w:r>
      <w:r>
        <w:rPr>
          <w:b/>
          <w:bCs/>
          <w:color w:val="000000"/>
          <w:sz w:val="28"/>
          <w:szCs w:val="28"/>
          <w:lang w:eastAsia="uk-UA"/>
        </w:rPr>
        <w:t>Про внесення змін до комплексної програми</w:t>
      </w:r>
      <w:r>
        <w:rPr>
          <w:rFonts w:ascii="Calibri" w:hAnsi="Calibri" w:cs="Calibri"/>
          <w:color w:val="000000"/>
          <w:sz w:val="28"/>
          <w:szCs w:val="28"/>
          <w:lang w:eastAsia="uk-UA"/>
        </w:rPr>
        <w:t> </w:t>
      </w:r>
      <w:r>
        <w:rPr>
          <w:b/>
          <w:bCs/>
          <w:color w:val="000000"/>
          <w:sz w:val="28"/>
          <w:szCs w:val="28"/>
          <w:lang w:eastAsia="uk-UA"/>
        </w:rPr>
        <w:t>«Розвиток місцевого самоврядування</w:t>
      </w:r>
      <w:r>
        <w:rPr>
          <w:rFonts w:ascii="Calibri" w:hAnsi="Calibri" w:cs="Calibri"/>
          <w:color w:val="000000"/>
          <w:sz w:val="28"/>
          <w:szCs w:val="28"/>
          <w:lang w:eastAsia="uk-UA"/>
        </w:rPr>
        <w:t> </w:t>
      </w:r>
      <w:r>
        <w:rPr>
          <w:b/>
          <w:bCs/>
          <w:color w:val="000000"/>
          <w:sz w:val="28"/>
          <w:szCs w:val="28"/>
          <w:lang w:eastAsia="uk-UA"/>
        </w:rPr>
        <w:t>в</w:t>
      </w:r>
      <w:r>
        <w:rPr>
          <w:rFonts w:ascii="Calibri" w:hAnsi="Calibri" w:cs="Calibri"/>
          <w:color w:val="000000"/>
          <w:sz w:val="28"/>
          <w:szCs w:val="28"/>
          <w:lang w:eastAsia="uk-UA"/>
        </w:rPr>
        <w:t> </w:t>
      </w:r>
      <w:r>
        <w:rPr>
          <w:b/>
          <w:bCs/>
          <w:color w:val="000000"/>
          <w:sz w:val="28"/>
          <w:szCs w:val="28"/>
          <w:lang w:eastAsia="uk-UA"/>
        </w:rPr>
        <w:t>Харківській області на 2022</w:t>
      </w:r>
      <w:r>
        <w:rPr>
          <w:color w:val="000000"/>
          <w:sz w:val="28"/>
          <w:szCs w:val="28"/>
          <w:lang w:eastAsia="uk-UA"/>
        </w:rPr>
        <w:t>–</w:t>
      </w:r>
      <w:r>
        <w:rPr>
          <w:b/>
          <w:bCs/>
          <w:color w:val="000000"/>
          <w:sz w:val="28"/>
          <w:szCs w:val="28"/>
          <w:lang w:eastAsia="uk-UA"/>
        </w:rPr>
        <w:t>2024 роки»,</w:t>
      </w:r>
      <w:r>
        <w:rPr>
          <w:rFonts w:ascii="Calibri" w:hAnsi="Calibri" w:cs="Calibri"/>
          <w:color w:val="000000"/>
          <w:sz w:val="28"/>
          <w:szCs w:val="28"/>
          <w:lang w:eastAsia="uk-UA"/>
        </w:rPr>
        <w:t> </w:t>
      </w:r>
      <w:r>
        <w:rPr>
          <w:b/>
          <w:bCs/>
          <w:color w:val="000000"/>
          <w:sz w:val="28"/>
          <w:szCs w:val="28"/>
          <w:lang w:eastAsia="uk-UA"/>
        </w:rPr>
        <w:t>затвердженої рішенням обласної ради</w:t>
      </w:r>
      <w:r>
        <w:rPr>
          <w:rFonts w:ascii="Calibri" w:hAnsi="Calibri" w:cs="Calibri"/>
          <w:color w:val="000000"/>
          <w:sz w:val="28"/>
          <w:szCs w:val="28"/>
          <w:lang w:eastAsia="uk-UA"/>
        </w:rPr>
        <w:t> </w:t>
      </w:r>
      <w:r>
        <w:rPr>
          <w:b/>
          <w:bCs/>
          <w:color w:val="000000"/>
          <w:sz w:val="28"/>
          <w:szCs w:val="28"/>
          <w:lang w:eastAsia="uk-UA"/>
        </w:rPr>
        <w:t>від</w:t>
      </w:r>
      <w:r>
        <w:rPr>
          <w:rFonts w:ascii="Calibri" w:hAnsi="Calibri" w:cs="Calibri"/>
          <w:color w:val="000000"/>
          <w:sz w:val="28"/>
          <w:szCs w:val="28"/>
          <w:lang w:eastAsia="uk-UA"/>
        </w:rPr>
        <w:t> </w:t>
      </w:r>
      <w:r>
        <w:rPr>
          <w:b/>
          <w:bCs/>
          <w:color w:val="000000"/>
          <w:sz w:val="28"/>
          <w:szCs w:val="28"/>
          <w:lang w:eastAsia="uk-UA"/>
        </w:rPr>
        <w:t>23 вересня</w:t>
      </w:r>
      <w:r>
        <w:rPr>
          <w:b/>
          <w:bCs/>
          <w:color w:val="000000"/>
          <w:sz w:val="28"/>
          <w:szCs w:val="28"/>
          <w:lang w:eastAsia="uk-UA"/>
        </w:rPr>
        <w:br/>
        <w:t>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Pr>
          <w:b/>
          <w:bCs/>
          <w:sz w:val="28"/>
          <w:szCs w:val="28"/>
        </w:rPr>
        <w:t>».</w:t>
      </w:r>
    </w:p>
    <w:p w:rsidR="00C55338" w:rsidRDefault="00C55338" w:rsidP="00C55338">
      <w:pPr>
        <w:pStyle w:val="docdata"/>
        <w:tabs>
          <w:tab w:val="left" w:pos="1418"/>
        </w:tabs>
        <w:spacing w:before="0" w:beforeAutospacing="0" w:after="0" w:afterAutospacing="0"/>
        <w:jc w:val="both"/>
        <w:rPr>
          <w:b/>
          <w:bCs/>
          <w:sz w:val="28"/>
          <w:szCs w:val="28"/>
        </w:rPr>
      </w:pPr>
      <w:hyperlink r:id="rId7" w:history="1">
        <w:r>
          <w:rPr>
            <w:rStyle w:val="a3"/>
          </w:rPr>
          <w:t>https://ts.lica.com.ua/77/1/383872/26295</w:t>
        </w:r>
      </w:hyperlink>
      <w:r>
        <w:rPr>
          <w:b/>
          <w:bCs/>
          <w:sz w:val="28"/>
          <w:szCs w:val="28"/>
        </w:rPr>
        <w:t xml:space="preserve"> </w:t>
      </w:r>
    </w:p>
    <w:p w:rsidR="00C55338" w:rsidRDefault="00C55338" w:rsidP="00C55338">
      <w:pPr>
        <w:pStyle w:val="a6"/>
        <w:shd w:val="clear" w:color="auto" w:fill="auto"/>
        <w:tabs>
          <w:tab w:val="left" w:pos="567"/>
          <w:tab w:val="left" w:pos="1276"/>
          <w:tab w:val="left" w:pos="1498"/>
        </w:tabs>
        <w:spacing w:before="0" w:after="0" w:line="240" w:lineRule="auto"/>
        <w:ind w:left="851" w:firstLine="0"/>
        <w:rPr>
          <w:rFonts w:ascii="Times New Roman" w:hAnsi="Times New Roman" w:cs="Times New Roman"/>
          <w:color w:val="auto"/>
          <w:sz w:val="16"/>
          <w:szCs w:val="16"/>
        </w:rPr>
      </w:pPr>
    </w:p>
    <w:p w:rsidR="00C55338" w:rsidRDefault="00C55338" w:rsidP="00C55338">
      <w:pPr>
        <w:shd w:val="clear" w:color="auto" w:fill="FFFFFF"/>
        <w:tabs>
          <w:tab w:val="left" w:pos="1134"/>
          <w:tab w:val="left" w:pos="1701"/>
        </w:tabs>
        <w:ind w:left="3402" w:hanging="3402"/>
        <w:jc w:val="both"/>
        <w:rPr>
          <w:sz w:val="28"/>
          <w:szCs w:val="28"/>
        </w:rPr>
      </w:pPr>
      <w:r>
        <w:rPr>
          <w:b/>
          <w:bCs/>
          <w:i/>
          <w:spacing w:val="5"/>
        </w:rPr>
        <w:t xml:space="preserve">                                                     </w:t>
      </w:r>
      <w:r>
        <w:rPr>
          <w:b/>
          <w:bCs/>
          <w:i/>
          <w:spacing w:val="5"/>
          <w:sz w:val="28"/>
          <w:szCs w:val="28"/>
          <w:u w:val="single"/>
        </w:rPr>
        <w:t>Доповідає:</w:t>
      </w:r>
      <w:r>
        <w:rPr>
          <w:i/>
          <w:spacing w:val="5"/>
          <w:sz w:val="28"/>
          <w:szCs w:val="28"/>
        </w:rPr>
        <w:t xml:space="preserve"> </w:t>
      </w:r>
      <w:r>
        <w:rPr>
          <w:b/>
          <w:i/>
          <w:spacing w:val="5"/>
          <w:sz w:val="28"/>
          <w:szCs w:val="28"/>
        </w:rPr>
        <w:t>МАЛИШЕВА Оксана Василівна</w:t>
      </w:r>
      <w:r>
        <w:rPr>
          <w:i/>
          <w:spacing w:val="5"/>
          <w:sz w:val="28"/>
          <w:szCs w:val="28"/>
        </w:rPr>
        <w:t xml:space="preserve"> – керуючий справами виконавчого апарату обласної ради.</w:t>
      </w:r>
    </w:p>
    <w:p w:rsidR="00C55338" w:rsidRDefault="00C55338" w:rsidP="00C55338">
      <w:pPr>
        <w:pStyle w:val="docdata"/>
        <w:tabs>
          <w:tab w:val="left" w:pos="1134"/>
          <w:tab w:val="left" w:pos="1498"/>
        </w:tabs>
        <w:spacing w:before="0" w:beforeAutospacing="0" w:after="0" w:afterAutospacing="0"/>
        <w:jc w:val="both"/>
        <w:rPr>
          <w:b/>
          <w:bCs/>
          <w:iCs/>
          <w:spacing w:val="5"/>
          <w:sz w:val="28"/>
          <w:szCs w:val="28"/>
        </w:rPr>
      </w:pPr>
    </w:p>
    <w:p w:rsidR="00C55338" w:rsidRDefault="00C55338" w:rsidP="00C55338">
      <w:pPr>
        <w:pStyle w:val="docdata"/>
        <w:tabs>
          <w:tab w:val="left" w:pos="1134"/>
          <w:tab w:val="left" w:pos="1498"/>
        </w:tabs>
        <w:spacing w:before="0" w:beforeAutospacing="0" w:after="0" w:afterAutospacing="0"/>
        <w:jc w:val="both"/>
        <w:rPr>
          <w:b/>
          <w:bCs/>
          <w:iCs/>
          <w:sz w:val="28"/>
          <w:szCs w:val="28"/>
        </w:rPr>
      </w:pPr>
      <w:r>
        <w:rPr>
          <w:b/>
          <w:bCs/>
          <w:iCs/>
          <w:spacing w:val="5"/>
          <w:sz w:val="28"/>
          <w:szCs w:val="28"/>
        </w:rPr>
        <w:t>4.</w:t>
      </w:r>
      <w:r>
        <w:rPr>
          <w:i/>
          <w:iCs/>
          <w:sz w:val="28"/>
          <w:szCs w:val="28"/>
        </w:rPr>
        <w:t xml:space="preserve"> Про </w:t>
      </w:r>
      <w:proofErr w:type="spellStart"/>
      <w:r>
        <w:rPr>
          <w:i/>
          <w:iCs/>
          <w:sz w:val="28"/>
          <w:szCs w:val="28"/>
        </w:rPr>
        <w:t>проєкт</w:t>
      </w:r>
      <w:proofErr w:type="spellEnd"/>
      <w:r>
        <w:rPr>
          <w:i/>
          <w:iCs/>
          <w:sz w:val="28"/>
          <w:szCs w:val="28"/>
        </w:rPr>
        <w:t xml:space="preserve"> рішення обласної ради</w:t>
      </w:r>
      <w:r>
        <w:t xml:space="preserve">  </w:t>
      </w:r>
      <w:r>
        <w:rPr>
          <w:b/>
          <w:bCs/>
        </w:rPr>
        <w:t>«</w:t>
      </w:r>
      <w:r>
        <w:rPr>
          <w:b/>
          <w:bCs/>
          <w:iCs/>
          <w:sz w:val="28"/>
          <w:szCs w:val="28"/>
        </w:rPr>
        <w:t>Про звіти постійних комісій обласної ради про роботу за друге півріччя 2022 року та 2023 рік».</w:t>
      </w:r>
    </w:p>
    <w:p w:rsidR="00C55338" w:rsidRDefault="00C55338" w:rsidP="00C55338">
      <w:pPr>
        <w:tabs>
          <w:tab w:val="num" w:pos="1276"/>
          <w:tab w:val="num" w:pos="1353"/>
          <w:tab w:val="left" w:pos="1701"/>
        </w:tabs>
        <w:jc w:val="both"/>
        <w:rPr>
          <w:b/>
          <w:bCs/>
          <w:sz w:val="28"/>
          <w:szCs w:val="28"/>
          <w:lang w:eastAsia="uk-UA"/>
        </w:rPr>
      </w:pPr>
      <w:hyperlink r:id="rId8" w:history="1">
        <w:r>
          <w:rPr>
            <w:rStyle w:val="a3"/>
            <w:lang w:eastAsia="uk-UA"/>
          </w:rPr>
          <w:t>https://ts.lica.com.ua/77/1/383805/26189</w:t>
        </w:r>
      </w:hyperlink>
      <w:r>
        <w:rPr>
          <w:b/>
          <w:bCs/>
          <w:sz w:val="28"/>
          <w:szCs w:val="28"/>
          <w:lang w:eastAsia="uk-UA"/>
        </w:rPr>
        <w:t xml:space="preserve"> </w:t>
      </w:r>
    </w:p>
    <w:p w:rsidR="00C55338" w:rsidRDefault="00C55338" w:rsidP="00C55338">
      <w:pPr>
        <w:jc w:val="both"/>
        <w:rPr>
          <w:sz w:val="28"/>
          <w:szCs w:val="28"/>
          <w:lang w:eastAsia="uk-UA"/>
        </w:rPr>
      </w:pPr>
      <w:r>
        <w:rPr>
          <w:sz w:val="28"/>
          <w:szCs w:val="28"/>
          <w:lang w:eastAsia="uk-UA"/>
        </w:rPr>
        <w:t> </w:t>
      </w:r>
    </w:p>
    <w:p w:rsidR="00C55338" w:rsidRDefault="00C55338" w:rsidP="00C55338">
      <w:pPr>
        <w:shd w:val="clear" w:color="auto" w:fill="FFFFFF"/>
        <w:tabs>
          <w:tab w:val="left" w:pos="1134"/>
          <w:tab w:val="left" w:pos="1701"/>
        </w:tabs>
        <w:ind w:left="3402" w:hanging="3402"/>
        <w:jc w:val="both"/>
        <w:rPr>
          <w:i/>
          <w:spacing w:val="5"/>
          <w:sz w:val="28"/>
          <w:szCs w:val="28"/>
        </w:rPr>
      </w:pPr>
      <w:r>
        <w:rPr>
          <w:b/>
          <w:bCs/>
          <w:i/>
          <w:spacing w:val="5"/>
          <w:sz w:val="28"/>
          <w:szCs w:val="28"/>
        </w:rPr>
        <w:t xml:space="preserve">                                              </w:t>
      </w:r>
      <w:r>
        <w:rPr>
          <w:b/>
          <w:bCs/>
          <w:i/>
          <w:spacing w:val="5"/>
          <w:sz w:val="28"/>
          <w:szCs w:val="28"/>
          <w:u w:val="single"/>
        </w:rPr>
        <w:t>Доповідає:</w:t>
      </w:r>
      <w:r>
        <w:rPr>
          <w:i/>
          <w:spacing w:val="5"/>
          <w:sz w:val="28"/>
          <w:szCs w:val="28"/>
        </w:rPr>
        <w:t xml:space="preserve"> </w:t>
      </w:r>
      <w:r>
        <w:rPr>
          <w:b/>
          <w:i/>
          <w:spacing w:val="5"/>
          <w:sz w:val="28"/>
          <w:szCs w:val="28"/>
        </w:rPr>
        <w:t>МАЛИШЕВА Оксана Василівна</w:t>
      </w:r>
      <w:r>
        <w:rPr>
          <w:i/>
          <w:spacing w:val="5"/>
          <w:sz w:val="28"/>
          <w:szCs w:val="28"/>
        </w:rPr>
        <w:t xml:space="preserve"> – керуючий справами виконавчого апарату обласної ради.</w:t>
      </w:r>
    </w:p>
    <w:p w:rsidR="00C55338" w:rsidRDefault="00C55338" w:rsidP="00C55338">
      <w:pPr>
        <w:shd w:val="clear" w:color="auto" w:fill="FFFFFF"/>
        <w:tabs>
          <w:tab w:val="left" w:pos="1134"/>
          <w:tab w:val="left" w:pos="1701"/>
        </w:tabs>
        <w:ind w:left="3402" w:hanging="3402"/>
        <w:jc w:val="both"/>
        <w:rPr>
          <w:sz w:val="28"/>
          <w:szCs w:val="28"/>
        </w:rPr>
      </w:pPr>
    </w:p>
    <w:p w:rsidR="00C55338" w:rsidRDefault="00C55338" w:rsidP="00C55338">
      <w:pPr>
        <w:jc w:val="both"/>
        <w:rPr>
          <w:b/>
          <w:bCs/>
          <w:sz w:val="28"/>
          <w:szCs w:val="28"/>
          <w:lang w:eastAsia="en-US"/>
        </w:rPr>
      </w:pPr>
      <w:r>
        <w:rPr>
          <w:b/>
          <w:bCs/>
        </w:rPr>
        <w:t>5.</w:t>
      </w:r>
      <w:r>
        <w:rPr>
          <w:i/>
          <w:iCs/>
        </w:rPr>
        <w:t xml:space="preserve"> </w:t>
      </w:r>
      <w:r>
        <w:rPr>
          <w:i/>
          <w:iCs/>
          <w:sz w:val="28"/>
          <w:szCs w:val="28"/>
        </w:rPr>
        <w:t xml:space="preserve">Про </w:t>
      </w:r>
      <w:proofErr w:type="spellStart"/>
      <w:r>
        <w:rPr>
          <w:i/>
          <w:iCs/>
          <w:sz w:val="28"/>
          <w:szCs w:val="28"/>
        </w:rPr>
        <w:t>проєкт</w:t>
      </w:r>
      <w:proofErr w:type="spellEnd"/>
      <w:r>
        <w:rPr>
          <w:i/>
          <w:iCs/>
          <w:sz w:val="28"/>
          <w:szCs w:val="28"/>
        </w:rPr>
        <w:t xml:space="preserve"> рішення обласної ради</w:t>
      </w:r>
      <w:r>
        <w:rPr>
          <w:sz w:val="28"/>
          <w:szCs w:val="28"/>
        </w:rPr>
        <w:t xml:space="preserve"> </w:t>
      </w:r>
      <w:r>
        <w:rPr>
          <w:b/>
          <w:bCs/>
          <w:sz w:val="28"/>
          <w:szCs w:val="28"/>
        </w:rPr>
        <w:t>«Про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43-VІІІ ( зі змінами)».</w:t>
      </w:r>
    </w:p>
    <w:p w:rsidR="00C55338" w:rsidRDefault="00C55338" w:rsidP="00C55338">
      <w:pPr>
        <w:jc w:val="both"/>
        <w:rPr>
          <w:b/>
          <w:bCs/>
          <w:sz w:val="28"/>
          <w:szCs w:val="28"/>
        </w:rPr>
      </w:pPr>
      <w:hyperlink r:id="rId9" w:history="1">
        <w:r>
          <w:rPr>
            <w:rStyle w:val="a3"/>
            <w:sz w:val="28"/>
            <w:szCs w:val="28"/>
          </w:rPr>
          <w:t>https://ts.lica.com.ua/77/1/383876/26300</w:t>
        </w:r>
      </w:hyperlink>
      <w:r>
        <w:rPr>
          <w:b/>
          <w:bCs/>
          <w:sz w:val="28"/>
          <w:szCs w:val="28"/>
        </w:rPr>
        <w:t xml:space="preserve"> </w:t>
      </w:r>
    </w:p>
    <w:p w:rsidR="00C55338" w:rsidRDefault="00C55338" w:rsidP="00C55338">
      <w:pPr>
        <w:jc w:val="both"/>
        <w:rPr>
          <w:b/>
          <w:bCs/>
          <w:sz w:val="28"/>
          <w:szCs w:val="28"/>
        </w:rPr>
      </w:pPr>
    </w:p>
    <w:p w:rsidR="00C55338" w:rsidRDefault="00C55338" w:rsidP="00C55338">
      <w:pPr>
        <w:shd w:val="clear" w:color="auto" w:fill="FFFFFF"/>
        <w:tabs>
          <w:tab w:val="left" w:pos="1134"/>
          <w:tab w:val="left" w:pos="1701"/>
        </w:tabs>
        <w:ind w:left="3402" w:hanging="3402"/>
        <w:jc w:val="both"/>
        <w:rPr>
          <w:rFonts w:eastAsiaTheme="minorHAnsi"/>
          <w:sz w:val="28"/>
          <w:szCs w:val="28"/>
        </w:rPr>
      </w:pPr>
      <w:r>
        <w:rPr>
          <w:b/>
          <w:bCs/>
          <w:i/>
          <w:spacing w:val="5"/>
          <w:sz w:val="28"/>
          <w:szCs w:val="28"/>
        </w:rPr>
        <w:t xml:space="preserve">                                              Доповідає:</w:t>
      </w:r>
      <w:r>
        <w:rPr>
          <w:i/>
          <w:spacing w:val="5"/>
          <w:sz w:val="28"/>
          <w:szCs w:val="28"/>
        </w:rPr>
        <w:t xml:space="preserve"> </w:t>
      </w:r>
      <w:r>
        <w:rPr>
          <w:b/>
          <w:i/>
          <w:spacing w:val="5"/>
          <w:sz w:val="28"/>
          <w:szCs w:val="28"/>
        </w:rPr>
        <w:t>МАЛИШЕВА Оксана Василівна</w:t>
      </w:r>
      <w:r>
        <w:rPr>
          <w:i/>
          <w:spacing w:val="5"/>
          <w:sz w:val="28"/>
          <w:szCs w:val="28"/>
        </w:rPr>
        <w:t xml:space="preserve"> – керуючий справами виконавчого апарату обласної ради.</w:t>
      </w:r>
    </w:p>
    <w:p w:rsidR="00C55338" w:rsidRDefault="00C55338" w:rsidP="00C55338">
      <w:pPr>
        <w:pStyle w:val="a6"/>
        <w:shd w:val="clear" w:color="auto" w:fill="auto"/>
        <w:tabs>
          <w:tab w:val="left" w:pos="851"/>
          <w:tab w:val="left" w:pos="1276"/>
          <w:tab w:val="left" w:pos="1498"/>
        </w:tabs>
        <w:spacing w:before="0" w:after="0" w:line="240" w:lineRule="auto"/>
        <w:ind w:left="851" w:firstLine="0"/>
        <w:rPr>
          <w:rFonts w:ascii="Times New Roman" w:hAnsi="Times New Roman" w:cs="Times New Roman"/>
          <w:color w:val="auto"/>
          <w:sz w:val="28"/>
          <w:szCs w:val="28"/>
        </w:rPr>
      </w:pPr>
    </w:p>
    <w:p w:rsidR="00C55338" w:rsidRDefault="00C55338" w:rsidP="00C55338">
      <w:pPr>
        <w:pStyle w:val="a6"/>
        <w:shd w:val="clear" w:color="auto" w:fill="auto"/>
        <w:tabs>
          <w:tab w:val="left" w:pos="1276"/>
          <w:tab w:val="left" w:pos="1498"/>
        </w:tabs>
        <w:spacing w:before="0" w:after="0" w:line="240" w:lineRule="auto"/>
        <w:ind w:firstLine="0"/>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6. </w:t>
      </w:r>
      <w:r>
        <w:rPr>
          <w:rFonts w:ascii="Times New Roman" w:hAnsi="Times New Roman" w:cs="Times New Roman"/>
          <w:i/>
          <w:iCs/>
          <w:sz w:val="28"/>
          <w:szCs w:val="28"/>
        </w:rPr>
        <w:t xml:space="preserve">Про </w:t>
      </w:r>
      <w:proofErr w:type="spellStart"/>
      <w:r>
        <w:rPr>
          <w:rFonts w:ascii="Times New Roman" w:hAnsi="Times New Roman" w:cs="Times New Roman"/>
          <w:i/>
          <w:iCs/>
          <w:sz w:val="28"/>
          <w:szCs w:val="28"/>
        </w:rPr>
        <w:t>проєкт</w:t>
      </w:r>
      <w:proofErr w:type="spellEnd"/>
      <w:r>
        <w:rPr>
          <w:rFonts w:ascii="Times New Roman" w:hAnsi="Times New Roman" w:cs="Times New Roman"/>
          <w:i/>
          <w:iCs/>
          <w:sz w:val="28"/>
          <w:szCs w:val="28"/>
        </w:rPr>
        <w:t xml:space="preserve"> рішення обласної ради</w:t>
      </w:r>
      <w:r>
        <w:rPr>
          <w:sz w:val="28"/>
          <w:szCs w:val="28"/>
        </w:rPr>
        <w:t xml:space="preserve"> </w:t>
      </w:r>
      <w:r>
        <w:rPr>
          <w:rFonts w:ascii="Times New Roman" w:hAnsi="Times New Roman" w:cs="Times New Roman"/>
          <w:b/>
          <w:bCs/>
          <w:sz w:val="28"/>
          <w:szCs w:val="28"/>
        </w:rPr>
        <w:t>«</w:t>
      </w:r>
      <w:r>
        <w:rPr>
          <w:rFonts w:ascii="Times New Roman" w:hAnsi="Times New Roman" w:cs="Times New Roman"/>
          <w:b/>
          <w:bCs/>
          <w:color w:val="auto"/>
          <w:sz w:val="28"/>
          <w:szCs w:val="28"/>
        </w:rPr>
        <w:t xml:space="preserve">Про виконання регіональної Програми підвищення рівня безпеки дорожнього руху на території Харківської області на період до 2023 року, затвердженої рішенням обласної ради від 21 грудня </w:t>
      </w:r>
      <w:r>
        <w:rPr>
          <w:rFonts w:ascii="Times New Roman" w:hAnsi="Times New Roman" w:cs="Times New Roman"/>
          <w:b/>
          <w:bCs/>
          <w:color w:val="auto"/>
          <w:sz w:val="28"/>
          <w:szCs w:val="28"/>
        </w:rPr>
        <w:br/>
        <w:t>2021 року № 328-VІІІ».</w:t>
      </w:r>
    </w:p>
    <w:p w:rsidR="00C55338" w:rsidRDefault="00C55338" w:rsidP="00C55338">
      <w:pPr>
        <w:pStyle w:val="a6"/>
        <w:shd w:val="clear" w:color="auto" w:fill="auto"/>
        <w:tabs>
          <w:tab w:val="left" w:pos="1276"/>
          <w:tab w:val="left" w:pos="1498"/>
        </w:tabs>
        <w:spacing w:before="0" w:after="0" w:line="240" w:lineRule="auto"/>
        <w:ind w:firstLine="0"/>
        <w:rPr>
          <w:rFonts w:ascii="Times New Roman" w:hAnsi="Times New Roman" w:cs="Times New Roman"/>
          <w:b/>
          <w:bCs/>
          <w:color w:val="auto"/>
          <w:sz w:val="28"/>
          <w:szCs w:val="28"/>
        </w:rPr>
      </w:pPr>
      <w:hyperlink r:id="rId10" w:history="1">
        <w:r>
          <w:rPr>
            <w:rStyle w:val="a3"/>
            <w:rFonts w:ascii="Times New Roman" w:hAnsi="Times New Roman" w:cs="Times New Roman"/>
            <w:sz w:val="28"/>
            <w:szCs w:val="28"/>
          </w:rPr>
          <w:t>https://ts.lica.com.ua/77/1/383823/26215</w:t>
        </w:r>
      </w:hyperlink>
      <w:r>
        <w:rPr>
          <w:rFonts w:ascii="Times New Roman" w:hAnsi="Times New Roman" w:cs="Times New Roman"/>
          <w:b/>
          <w:bCs/>
          <w:color w:val="auto"/>
          <w:sz w:val="28"/>
          <w:szCs w:val="28"/>
        </w:rPr>
        <w:t xml:space="preserve"> </w:t>
      </w:r>
    </w:p>
    <w:p w:rsidR="00C55338" w:rsidRDefault="00C55338" w:rsidP="00C55338">
      <w:pPr>
        <w:shd w:val="clear" w:color="auto" w:fill="FFFFFF"/>
        <w:tabs>
          <w:tab w:val="left" w:pos="1134"/>
          <w:tab w:val="left" w:pos="1701"/>
        </w:tabs>
        <w:ind w:left="3402" w:hanging="3402"/>
        <w:jc w:val="both"/>
        <w:rPr>
          <w:b/>
          <w:bCs/>
          <w:sz w:val="16"/>
          <w:szCs w:val="16"/>
        </w:rPr>
      </w:pPr>
      <w:r>
        <w:rPr>
          <w:b/>
          <w:bCs/>
        </w:rPr>
        <w:t xml:space="preserve"> </w:t>
      </w:r>
    </w:p>
    <w:p w:rsidR="00C55338" w:rsidRDefault="00C55338" w:rsidP="00C55338">
      <w:pPr>
        <w:pStyle w:val="a8"/>
        <w:tabs>
          <w:tab w:val="num" w:pos="1276"/>
          <w:tab w:val="num" w:pos="1353"/>
          <w:tab w:val="left" w:pos="1701"/>
        </w:tabs>
        <w:ind w:left="3544" w:hanging="2333"/>
        <w:jc w:val="both"/>
        <w:rPr>
          <w:sz w:val="28"/>
          <w:szCs w:val="28"/>
          <w:shd w:val="clear" w:color="auto" w:fill="FFFFFF"/>
        </w:rPr>
      </w:pPr>
      <w:r>
        <w:rPr>
          <w:b/>
          <w:bCs/>
          <w:i/>
          <w:spacing w:val="5"/>
          <w:sz w:val="28"/>
          <w:szCs w:val="28"/>
        </w:rPr>
        <w:t xml:space="preserve">                                </w:t>
      </w:r>
      <w:r>
        <w:rPr>
          <w:b/>
          <w:bCs/>
          <w:i/>
          <w:spacing w:val="5"/>
          <w:sz w:val="28"/>
          <w:szCs w:val="28"/>
          <w:u w:val="single"/>
        </w:rPr>
        <w:t>Доповідає:</w:t>
      </w:r>
      <w:r>
        <w:rPr>
          <w:i/>
          <w:spacing w:val="5"/>
          <w:sz w:val="28"/>
          <w:szCs w:val="28"/>
        </w:rPr>
        <w:t xml:space="preserve"> </w:t>
      </w:r>
      <w:r>
        <w:rPr>
          <w:b/>
          <w:bCs/>
          <w:i/>
          <w:spacing w:val="5"/>
          <w:sz w:val="28"/>
          <w:szCs w:val="28"/>
        </w:rPr>
        <w:t xml:space="preserve"> КОНОВАЛОВА Ірина Василівна – </w:t>
      </w:r>
      <w:r>
        <w:rPr>
          <w:sz w:val="28"/>
          <w:szCs w:val="28"/>
          <w:shd w:val="clear" w:color="auto" w:fill="FFFFFF"/>
        </w:rPr>
        <w:t>голова комісії з припинення Управління транспорту Харківської обласної військової адміністрації.</w:t>
      </w:r>
    </w:p>
    <w:p w:rsidR="00C55338" w:rsidRDefault="00C55338" w:rsidP="00C55338">
      <w:pPr>
        <w:pStyle w:val="a8"/>
        <w:tabs>
          <w:tab w:val="num" w:pos="1276"/>
          <w:tab w:val="num" w:pos="1353"/>
          <w:tab w:val="left" w:pos="1701"/>
        </w:tabs>
        <w:ind w:left="3544" w:hanging="2333"/>
        <w:jc w:val="both"/>
        <w:rPr>
          <w:sz w:val="16"/>
          <w:szCs w:val="16"/>
        </w:rPr>
      </w:pPr>
    </w:p>
    <w:p w:rsidR="00C55338" w:rsidRDefault="00C55338" w:rsidP="00C55338">
      <w:pPr>
        <w:pStyle w:val="a6"/>
        <w:shd w:val="clear" w:color="auto" w:fill="auto"/>
        <w:tabs>
          <w:tab w:val="left" w:pos="0"/>
          <w:tab w:val="left" w:pos="1276"/>
          <w:tab w:val="left" w:pos="1498"/>
        </w:tabs>
        <w:spacing w:before="0" w:after="0" w:line="240" w:lineRule="auto"/>
        <w:ind w:firstLine="0"/>
        <w:rPr>
          <w:rFonts w:ascii="Times New Roman" w:hAnsi="Times New Roman" w:cs="Times New Roman"/>
          <w:color w:val="auto"/>
          <w:sz w:val="28"/>
          <w:szCs w:val="28"/>
        </w:rPr>
      </w:pPr>
      <w:r>
        <w:rPr>
          <w:rFonts w:ascii="Times New Roman" w:hAnsi="Times New Roman" w:cs="Times New Roman"/>
          <w:b/>
          <w:bCs/>
          <w:color w:val="auto"/>
          <w:sz w:val="28"/>
          <w:szCs w:val="28"/>
        </w:rPr>
        <w:t>7</w:t>
      </w:r>
      <w:r>
        <w:rPr>
          <w:rFonts w:ascii="Times New Roman" w:hAnsi="Times New Roman" w:cs="Times New Roman"/>
          <w:color w:val="auto"/>
          <w:sz w:val="28"/>
          <w:szCs w:val="28"/>
        </w:rPr>
        <w:t>.</w:t>
      </w:r>
      <w:r>
        <w:rPr>
          <w:rFonts w:ascii="Times New Roman" w:hAnsi="Times New Roman" w:cs="Times New Roman"/>
          <w:i/>
          <w:iCs/>
          <w:sz w:val="28"/>
          <w:szCs w:val="28"/>
        </w:rPr>
        <w:t xml:space="preserve"> Про </w:t>
      </w:r>
      <w:proofErr w:type="spellStart"/>
      <w:r>
        <w:rPr>
          <w:rFonts w:ascii="Times New Roman" w:hAnsi="Times New Roman" w:cs="Times New Roman"/>
          <w:i/>
          <w:iCs/>
          <w:sz w:val="28"/>
          <w:szCs w:val="28"/>
        </w:rPr>
        <w:t>проєкт</w:t>
      </w:r>
      <w:proofErr w:type="spellEnd"/>
      <w:r>
        <w:rPr>
          <w:rFonts w:ascii="Times New Roman" w:hAnsi="Times New Roman" w:cs="Times New Roman"/>
          <w:i/>
          <w:iCs/>
          <w:sz w:val="28"/>
          <w:szCs w:val="28"/>
        </w:rPr>
        <w:t xml:space="preserve"> рішення обласної ради</w:t>
      </w:r>
      <w:r>
        <w:rPr>
          <w:sz w:val="28"/>
          <w:szCs w:val="28"/>
        </w:rPr>
        <w:t xml:space="preserve"> </w:t>
      </w:r>
      <w:r>
        <w:rPr>
          <w:rFonts w:ascii="Times New Roman" w:hAnsi="Times New Roman" w:cs="Times New Roman"/>
          <w:b/>
          <w:bCs/>
          <w:sz w:val="28"/>
          <w:szCs w:val="28"/>
        </w:rPr>
        <w:t>«</w:t>
      </w:r>
      <w:r>
        <w:rPr>
          <w:rFonts w:ascii="Times New Roman" w:hAnsi="Times New Roman" w:cs="Times New Roman"/>
          <w:b/>
          <w:bCs/>
          <w:color w:val="auto"/>
          <w:sz w:val="28"/>
          <w:szCs w:val="28"/>
        </w:rPr>
        <w:t xml:space="preserve">Про виконання Програми економічного і соціального розвитку Харківської області на 2023 рік, затвердженої рішенням обласної ради від 24 грудня 2022 року № 471-VІІІ </w:t>
      </w:r>
      <w:r>
        <w:rPr>
          <w:rFonts w:ascii="Times New Roman" w:hAnsi="Times New Roman" w:cs="Times New Roman"/>
          <w:b/>
          <w:bCs/>
          <w:color w:val="auto"/>
          <w:sz w:val="28"/>
          <w:szCs w:val="28"/>
        </w:rPr>
        <w:br/>
        <w:t>(зі змінами)».</w:t>
      </w:r>
    </w:p>
    <w:p w:rsidR="00C55338" w:rsidRDefault="00C55338" w:rsidP="00C55338">
      <w:pPr>
        <w:pStyle w:val="a6"/>
        <w:shd w:val="clear" w:color="auto" w:fill="auto"/>
        <w:tabs>
          <w:tab w:val="left" w:pos="0"/>
          <w:tab w:val="left" w:pos="1276"/>
          <w:tab w:val="left" w:pos="1498"/>
        </w:tabs>
        <w:spacing w:before="0" w:after="0" w:line="240" w:lineRule="auto"/>
        <w:ind w:firstLine="0"/>
        <w:rPr>
          <w:rFonts w:ascii="Times New Roman" w:hAnsi="Times New Roman" w:cs="Times New Roman"/>
          <w:b/>
          <w:bCs/>
          <w:color w:val="auto"/>
          <w:sz w:val="28"/>
          <w:szCs w:val="28"/>
        </w:rPr>
      </w:pPr>
      <w:hyperlink r:id="rId11" w:history="1">
        <w:r>
          <w:rPr>
            <w:rStyle w:val="a3"/>
            <w:rFonts w:ascii="Times New Roman" w:hAnsi="Times New Roman" w:cs="Times New Roman"/>
            <w:sz w:val="28"/>
            <w:szCs w:val="28"/>
          </w:rPr>
          <w:t>https://ts.lica.com.ua/77/1/383825/26217</w:t>
        </w:r>
      </w:hyperlink>
      <w:r>
        <w:rPr>
          <w:rFonts w:ascii="Times New Roman" w:hAnsi="Times New Roman" w:cs="Times New Roman"/>
          <w:b/>
          <w:bCs/>
          <w:color w:val="auto"/>
          <w:sz w:val="28"/>
          <w:szCs w:val="28"/>
        </w:rPr>
        <w:t xml:space="preserve"> </w:t>
      </w:r>
    </w:p>
    <w:p w:rsidR="00C55338" w:rsidRDefault="00C55338" w:rsidP="00C55338">
      <w:pPr>
        <w:pStyle w:val="a6"/>
        <w:shd w:val="clear" w:color="auto" w:fill="auto"/>
        <w:tabs>
          <w:tab w:val="left" w:pos="0"/>
          <w:tab w:val="left" w:pos="1276"/>
          <w:tab w:val="left" w:pos="1498"/>
        </w:tabs>
        <w:spacing w:before="0" w:after="0" w:line="240" w:lineRule="auto"/>
        <w:ind w:left="851" w:firstLine="0"/>
        <w:rPr>
          <w:rFonts w:ascii="Times New Roman" w:hAnsi="Times New Roman" w:cs="Times New Roman"/>
          <w:color w:val="auto"/>
          <w:sz w:val="16"/>
          <w:szCs w:val="16"/>
        </w:rPr>
      </w:pPr>
    </w:p>
    <w:p w:rsidR="00C55338" w:rsidRDefault="00C55338" w:rsidP="00C55338">
      <w:pPr>
        <w:pStyle w:val="a6"/>
        <w:shd w:val="clear" w:color="auto" w:fill="auto"/>
        <w:tabs>
          <w:tab w:val="left" w:pos="0"/>
          <w:tab w:val="left" w:pos="1276"/>
          <w:tab w:val="left" w:pos="1498"/>
        </w:tabs>
        <w:spacing w:before="0" w:after="0" w:line="240" w:lineRule="auto"/>
        <w:ind w:left="851" w:firstLine="0"/>
        <w:rPr>
          <w:rFonts w:ascii="Times New Roman" w:hAnsi="Times New Roman" w:cs="Times New Roman"/>
          <w:color w:val="auto"/>
          <w:sz w:val="16"/>
          <w:szCs w:val="16"/>
        </w:rPr>
      </w:pPr>
    </w:p>
    <w:p w:rsidR="00C55338" w:rsidRDefault="00C55338" w:rsidP="00C55338">
      <w:pPr>
        <w:pStyle w:val="a6"/>
        <w:shd w:val="clear" w:color="auto" w:fill="auto"/>
        <w:tabs>
          <w:tab w:val="left" w:pos="0"/>
          <w:tab w:val="left" w:pos="1276"/>
          <w:tab w:val="left" w:pos="1498"/>
        </w:tabs>
        <w:spacing w:before="0" w:after="0" w:line="240" w:lineRule="auto"/>
        <w:ind w:left="851" w:firstLine="0"/>
        <w:rPr>
          <w:rFonts w:ascii="Times New Roman" w:hAnsi="Times New Roman" w:cs="Times New Roman"/>
          <w:color w:val="auto"/>
          <w:sz w:val="16"/>
          <w:szCs w:val="16"/>
        </w:rPr>
      </w:pPr>
    </w:p>
    <w:p w:rsidR="00C55338" w:rsidRDefault="00C55338" w:rsidP="00C55338">
      <w:pPr>
        <w:tabs>
          <w:tab w:val="num" w:pos="1276"/>
          <w:tab w:val="num" w:pos="1353"/>
          <w:tab w:val="left" w:pos="1701"/>
        </w:tabs>
        <w:ind w:left="3402" w:hanging="3402"/>
        <w:jc w:val="both"/>
        <w:rPr>
          <w:sz w:val="28"/>
          <w:szCs w:val="28"/>
          <w:shd w:val="clear" w:color="auto" w:fill="FFFFFF"/>
        </w:rPr>
      </w:pPr>
      <w:r>
        <w:rPr>
          <w:b/>
          <w:bCs/>
          <w:szCs w:val="28"/>
        </w:rPr>
        <w:t xml:space="preserve">                                                          </w:t>
      </w:r>
      <w:r>
        <w:rPr>
          <w:b/>
          <w:bCs/>
          <w:i/>
          <w:spacing w:val="5"/>
          <w:sz w:val="28"/>
          <w:szCs w:val="28"/>
          <w:u w:val="single"/>
        </w:rPr>
        <w:t>Доповідає:</w:t>
      </w:r>
      <w:r>
        <w:rPr>
          <w:i/>
          <w:spacing w:val="5"/>
          <w:sz w:val="28"/>
          <w:szCs w:val="28"/>
        </w:rPr>
        <w:t xml:space="preserve"> </w:t>
      </w:r>
      <w:r>
        <w:rPr>
          <w:b/>
          <w:bCs/>
          <w:i/>
          <w:spacing w:val="5"/>
          <w:sz w:val="28"/>
          <w:szCs w:val="28"/>
        </w:rPr>
        <w:t xml:space="preserve"> КОНОВАЛОВА Ірина Василівна - </w:t>
      </w:r>
      <w:r>
        <w:rPr>
          <w:sz w:val="28"/>
          <w:szCs w:val="28"/>
          <w:shd w:val="clear" w:color="auto" w:fill="FFFFFF"/>
        </w:rPr>
        <w:t xml:space="preserve">заступник директора Департаменту економіки і міжнародних відносин Харківської обласної військової адміністрації – начальник управління </w:t>
      </w:r>
      <w:r>
        <w:rPr>
          <w:sz w:val="28"/>
          <w:szCs w:val="28"/>
          <w:shd w:val="clear" w:color="auto" w:fill="FFFFFF"/>
        </w:rPr>
        <w:lastRenderedPageBreak/>
        <w:t>аналітики, прогнозування та розвитку підприємництва.</w:t>
      </w:r>
    </w:p>
    <w:p w:rsidR="00C55338" w:rsidRDefault="00C55338" w:rsidP="00C55338">
      <w:pPr>
        <w:tabs>
          <w:tab w:val="num" w:pos="1276"/>
          <w:tab w:val="num" w:pos="1353"/>
          <w:tab w:val="left" w:pos="1701"/>
        </w:tabs>
        <w:ind w:left="3402" w:hanging="3402"/>
        <w:jc w:val="both"/>
        <w:rPr>
          <w:sz w:val="28"/>
          <w:szCs w:val="28"/>
          <w:shd w:val="clear" w:color="auto" w:fill="FFFFFF"/>
        </w:rPr>
      </w:pPr>
    </w:p>
    <w:p w:rsidR="00C55338" w:rsidRDefault="00C55338" w:rsidP="00C55338">
      <w:pPr>
        <w:tabs>
          <w:tab w:val="num" w:pos="1276"/>
          <w:tab w:val="num" w:pos="1353"/>
          <w:tab w:val="left" w:pos="1701"/>
        </w:tabs>
        <w:ind w:left="3402" w:hanging="3402"/>
        <w:jc w:val="both"/>
        <w:rPr>
          <w:sz w:val="28"/>
          <w:szCs w:val="28"/>
          <w:shd w:val="clear" w:color="auto" w:fill="FFFFFF"/>
        </w:rPr>
      </w:pPr>
      <w:bookmarkStart w:id="0" w:name="_GoBack"/>
      <w:bookmarkEnd w:id="0"/>
    </w:p>
    <w:p w:rsidR="00AA455E" w:rsidRDefault="00AA455E" w:rsidP="00AA455E">
      <w:pPr>
        <w:rPr>
          <w:b/>
          <w:bCs/>
          <w:color w:val="000000"/>
          <w:sz w:val="28"/>
          <w:szCs w:val="28"/>
        </w:rPr>
      </w:pPr>
      <w:r>
        <w:rPr>
          <w:b/>
          <w:bCs/>
          <w:sz w:val="28"/>
          <w:lang w:eastAsia="uk-UA"/>
        </w:rPr>
        <w:t xml:space="preserve"> </w:t>
      </w:r>
      <w:r>
        <w:rPr>
          <w:b/>
          <w:sz w:val="28"/>
          <w:szCs w:val="28"/>
        </w:rPr>
        <w:t xml:space="preserve">Голова </w:t>
      </w:r>
      <w:r>
        <w:rPr>
          <w:b/>
          <w:bCs/>
          <w:color w:val="000000"/>
          <w:sz w:val="28"/>
          <w:szCs w:val="28"/>
        </w:rPr>
        <w:t xml:space="preserve">постійної комісії  обласної ради </w:t>
      </w:r>
    </w:p>
    <w:p w:rsidR="00AA455E" w:rsidRDefault="00AA455E" w:rsidP="00AA455E">
      <w:pPr>
        <w:rPr>
          <w:sz w:val="28"/>
          <w:szCs w:val="28"/>
          <w:lang w:val="ru-RU"/>
        </w:rPr>
      </w:pPr>
      <w:r>
        <w:rPr>
          <w:b/>
          <w:bCs/>
          <w:color w:val="000000"/>
          <w:sz w:val="28"/>
          <w:szCs w:val="28"/>
        </w:rPr>
        <w:t xml:space="preserve">з питань розвитку транспорту і зв’язку                        Віктор ОСТАПЧУК   </w:t>
      </w:r>
    </w:p>
    <w:p w:rsidR="00AA455E" w:rsidRDefault="00AA455E" w:rsidP="00F9497C">
      <w:pPr>
        <w:pStyle w:val="a5"/>
        <w:ind w:left="708"/>
        <w:rPr>
          <w:b/>
          <w:bCs/>
          <w:kern w:val="2"/>
          <w:szCs w:val="28"/>
          <w14:ligatures w14:val="standardContextual"/>
        </w:rPr>
      </w:pPr>
    </w:p>
    <w:p w:rsidR="00AA455E" w:rsidRDefault="00AA455E" w:rsidP="00F9497C">
      <w:pPr>
        <w:pStyle w:val="a5"/>
        <w:ind w:left="708"/>
        <w:rPr>
          <w:b/>
          <w:bCs/>
          <w:kern w:val="2"/>
          <w:szCs w:val="28"/>
          <w14:ligatures w14:val="standardContextual"/>
        </w:rPr>
      </w:pPr>
    </w:p>
    <w:p w:rsidR="00AA455E" w:rsidRDefault="00AA455E" w:rsidP="00F9497C">
      <w:pPr>
        <w:pStyle w:val="a5"/>
        <w:ind w:left="708"/>
        <w:rPr>
          <w:b/>
          <w:bCs/>
          <w:kern w:val="2"/>
          <w:szCs w:val="28"/>
          <w14:ligatures w14:val="standardContextual"/>
        </w:rPr>
      </w:pPr>
    </w:p>
    <w:p w:rsidR="00AA455E" w:rsidRDefault="00AA455E" w:rsidP="00F9497C">
      <w:pPr>
        <w:pStyle w:val="a5"/>
        <w:ind w:left="708"/>
        <w:rPr>
          <w:b/>
          <w:bCs/>
          <w:kern w:val="2"/>
          <w:szCs w:val="28"/>
          <w14:ligatures w14:val="standardContextual"/>
        </w:rPr>
      </w:pPr>
    </w:p>
    <w:p w:rsidR="00F9497C" w:rsidRDefault="00C55338" w:rsidP="00F9497C">
      <w:pPr>
        <w:tabs>
          <w:tab w:val="num" w:pos="1276"/>
          <w:tab w:val="num" w:pos="1353"/>
          <w:tab w:val="left" w:pos="1701"/>
        </w:tabs>
        <w:ind w:left="3402" w:hanging="3402"/>
        <w:jc w:val="both"/>
        <w:rPr>
          <w:sz w:val="28"/>
          <w:szCs w:val="28"/>
          <w:shd w:val="clear" w:color="auto" w:fill="FFFFFF"/>
        </w:rPr>
      </w:pPr>
      <w:r>
        <w:rPr>
          <w:sz w:val="28"/>
          <w:szCs w:val="28"/>
          <w:shd w:val="clear" w:color="auto" w:fill="FFFFFF"/>
        </w:rPr>
        <w:t xml:space="preserve"> </w:t>
      </w:r>
    </w:p>
    <w:p w:rsidR="004F556A" w:rsidRDefault="004F556A"/>
    <w:sectPr w:rsidR="004F5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E39"/>
    <w:rsid w:val="00212CE7"/>
    <w:rsid w:val="004F556A"/>
    <w:rsid w:val="00527069"/>
    <w:rsid w:val="00AA455E"/>
    <w:rsid w:val="00B72E39"/>
    <w:rsid w:val="00C55338"/>
    <w:rsid w:val="00F94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D6B15-4FF3-4D0C-AD8E-7A223D5AF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97C"/>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AA455E"/>
    <w:pPr>
      <w:keepNext/>
      <w:ind w:firstLine="840"/>
      <w:outlineLvl w:val="0"/>
    </w:pPr>
    <w:rPr>
      <w:b/>
      <w:bCs/>
      <w:sz w:val="28"/>
      <w:szCs w:val="28"/>
    </w:rPr>
  </w:style>
  <w:style w:type="paragraph" w:styleId="5">
    <w:name w:val="heading 5"/>
    <w:basedOn w:val="a"/>
    <w:next w:val="a"/>
    <w:link w:val="50"/>
    <w:uiPriority w:val="99"/>
    <w:semiHidden/>
    <w:unhideWhenUsed/>
    <w:qFormat/>
    <w:rsid w:val="00AA455E"/>
    <w:pPr>
      <w:keepNext/>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qFormat/>
    <w:rsid w:val="00F9497C"/>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semiHidden/>
    <w:qFormat/>
    <w:locked/>
    <w:rsid w:val="00F9497C"/>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semiHidden/>
    <w:unhideWhenUsed/>
    <w:qFormat/>
    <w:rsid w:val="00F9497C"/>
    <w:pPr>
      <w:ind w:left="720"/>
      <w:contextualSpacing/>
    </w:pPr>
    <w:rPr>
      <w:rFonts w:eastAsiaTheme="minorHAnsi"/>
      <w:lang w:val="ru-RU" w:eastAsia="en-US"/>
    </w:rPr>
  </w:style>
  <w:style w:type="paragraph" w:customStyle="1" w:styleId="docdata">
    <w:name w:val="docdata"/>
    <w:aliases w:val="docy,v5,5708,baiaagaaboqcaaadghqaaawqfaaaaaaaaaaaaaaaaaaaaaaaaaaaaaaaaaaaaaaaaaaaaaaaaaaaaaaaaaaaaaaaaaaaaaaaaaaaaaaaaaaaaaaaaaaaaaaaaaaaaaaaaaaaaaaaaaaaaaaaaaaaaaaaaaaaaaaaaaaaaaaaaaaaaaaaaaaaaaaaaaaaaaaaaaaaaaaaaaaaaaaaaaaaaaaaaaaaaaaaaaaaaaaa"/>
    <w:basedOn w:val="a"/>
    <w:qFormat/>
    <w:rsid w:val="00F9497C"/>
    <w:pPr>
      <w:spacing w:before="100" w:beforeAutospacing="1" w:after="100" w:afterAutospacing="1"/>
      <w:contextualSpacing/>
    </w:pPr>
    <w:rPr>
      <w:lang w:eastAsia="uk-UA"/>
    </w:rPr>
  </w:style>
  <w:style w:type="character" w:customStyle="1" w:styleId="10">
    <w:name w:val="Заголовок 1 Знак"/>
    <w:basedOn w:val="a0"/>
    <w:link w:val="1"/>
    <w:uiPriority w:val="99"/>
    <w:rsid w:val="00AA455E"/>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uiPriority w:val="99"/>
    <w:semiHidden/>
    <w:rsid w:val="00AA455E"/>
    <w:rPr>
      <w:rFonts w:ascii="Times New Roman" w:eastAsia="Times New Roman" w:hAnsi="Times New Roman" w:cs="Times New Roman"/>
      <w:b/>
      <w:bCs/>
      <w:sz w:val="28"/>
      <w:szCs w:val="28"/>
      <w:lang w:val="uk-UA" w:eastAsia="ru-RU"/>
    </w:rPr>
  </w:style>
  <w:style w:type="paragraph" w:styleId="a6">
    <w:name w:val="Body Text"/>
    <w:basedOn w:val="a"/>
    <w:link w:val="a7"/>
    <w:semiHidden/>
    <w:unhideWhenUsed/>
    <w:rsid w:val="00C55338"/>
    <w:pPr>
      <w:widowControl w:val="0"/>
      <w:shd w:val="clear" w:color="auto" w:fill="FFFFFF"/>
      <w:spacing w:before="420" w:after="180" w:line="226" w:lineRule="exact"/>
      <w:ind w:hanging="280"/>
      <w:jc w:val="both"/>
    </w:pPr>
    <w:rPr>
      <w:rFonts w:ascii="Courier New" w:eastAsia="Courier New" w:hAnsi="Courier New" w:cs="Courier New"/>
      <w:color w:val="000000"/>
      <w:kern w:val="2"/>
      <w:sz w:val="18"/>
      <w:szCs w:val="18"/>
      <w:lang w:eastAsia="zh-CN"/>
      <w14:ligatures w14:val="standardContextual"/>
    </w:rPr>
  </w:style>
  <w:style w:type="character" w:customStyle="1" w:styleId="a7">
    <w:name w:val="Основной текст Знак"/>
    <w:basedOn w:val="a0"/>
    <w:link w:val="a6"/>
    <w:semiHidden/>
    <w:rsid w:val="00C55338"/>
    <w:rPr>
      <w:rFonts w:ascii="Courier New" w:eastAsia="Courier New" w:hAnsi="Courier New" w:cs="Courier New"/>
      <w:color w:val="000000"/>
      <w:kern w:val="2"/>
      <w:sz w:val="18"/>
      <w:szCs w:val="18"/>
      <w:shd w:val="clear" w:color="auto" w:fill="FFFFFF"/>
      <w:lang w:val="uk-UA" w:eastAsia="zh-CN"/>
      <w14:ligatures w14:val="standardContextual"/>
    </w:rPr>
  </w:style>
  <w:style w:type="paragraph" w:styleId="a8">
    <w:name w:val="List Paragraph"/>
    <w:basedOn w:val="a"/>
    <w:uiPriority w:val="34"/>
    <w:qFormat/>
    <w:rsid w:val="00C553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84373">
      <w:bodyDiv w:val="1"/>
      <w:marLeft w:val="0"/>
      <w:marRight w:val="0"/>
      <w:marTop w:val="0"/>
      <w:marBottom w:val="0"/>
      <w:divBdr>
        <w:top w:val="none" w:sz="0" w:space="0" w:color="auto"/>
        <w:left w:val="none" w:sz="0" w:space="0" w:color="auto"/>
        <w:bottom w:val="none" w:sz="0" w:space="0" w:color="auto"/>
        <w:right w:val="none" w:sz="0" w:space="0" w:color="auto"/>
      </w:divBdr>
    </w:div>
    <w:div w:id="792099034">
      <w:bodyDiv w:val="1"/>
      <w:marLeft w:val="0"/>
      <w:marRight w:val="0"/>
      <w:marTop w:val="0"/>
      <w:marBottom w:val="0"/>
      <w:divBdr>
        <w:top w:val="none" w:sz="0" w:space="0" w:color="auto"/>
        <w:left w:val="none" w:sz="0" w:space="0" w:color="auto"/>
        <w:bottom w:val="none" w:sz="0" w:space="0" w:color="auto"/>
        <w:right w:val="none" w:sz="0" w:space="0" w:color="auto"/>
      </w:divBdr>
    </w:div>
    <w:div w:id="88332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3805/2618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ts.lica.com.ua/77/1/383872/2629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s.lica.com.ua/77/1/383873/26296" TargetMode="External"/><Relationship Id="rId11" Type="http://schemas.openxmlformats.org/officeDocument/2006/relationships/hyperlink" Target="https://ts.lica.com.ua/77/1/383825/26217" TargetMode="External"/><Relationship Id="rId5" Type="http://schemas.openxmlformats.org/officeDocument/2006/relationships/hyperlink" Target="https://ts.lica.com.ua/77/1/383828/26220" TargetMode="External"/><Relationship Id="rId10" Type="http://schemas.openxmlformats.org/officeDocument/2006/relationships/hyperlink" Target="https://ts.lica.com.ua/77/1/383823/26215" TargetMode="External"/><Relationship Id="rId4" Type="http://schemas.openxmlformats.org/officeDocument/2006/relationships/hyperlink" Target="mailto:sc14-or@ukr.net" TargetMode="External"/><Relationship Id="rId9" Type="http://schemas.openxmlformats.org/officeDocument/2006/relationships/hyperlink" Target="https://ts.lica.com.ua/77/1/383876/263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622</Words>
  <Characters>3552</Characters>
  <Application>Microsoft Office Word</Application>
  <DocSecurity>0</DocSecurity>
  <Lines>29</Lines>
  <Paragraphs>8</Paragraphs>
  <ScaleCrop>false</ScaleCrop>
  <Company>SPecialiST RePack</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2024-02-14T09:06:00Z</dcterms:created>
  <dcterms:modified xsi:type="dcterms:W3CDTF">2024-02-14T09:11:00Z</dcterms:modified>
</cp:coreProperties>
</file>