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90AB0" w14:textId="4926AD56" w:rsidR="00E6215E" w:rsidRPr="008E6CB3" w:rsidRDefault="00E6215E" w:rsidP="00E6215E">
      <w:pPr>
        <w:spacing w:after="0" w:line="240" w:lineRule="auto"/>
        <w:rPr>
          <w:rFonts w:eastAsiaTheme="minorHAnsi"/>
          <w:b/>
        </w:rPr>
      </w:pPr>
      <w:r w:rsidRPr="008E6CB3">
        <w:rPr>
          <w:b/>
        </w:rPr>
        <w:t xml:space="preserve">                                                           </w:t>
      </w:r>
      <w:r w:rsidR="00330E72" w:rsidRPr="008E6CB3">
        <w:rPr>
          <w:b/>
        </w:rPr>
        <w:t xml:space="preserve">  </w:t>
      </w:r>
      <w:r w:rsidRPr="008E6CB3">
        <w:rPr>
          <w:b/>
        </w:rPr>
        <w:t xml:space="preserve">  </w:t>
      </w:r>
      <w:r w:rsidRPr="008E6CB3">
        <w:rPr>
          <w:b/>
          <w:noProof/>
          <w:lang w:eastAsia="uk-UA"/>
        </w:rPr>
        <w:drawing>
          <wp:inline distT="0" distB="0" distL="0" distR="0" wp14:anchorId="15F21B7E" wp14:editId="3FC216BF">
            <wp:extent cx="504825" cy="665480"/>
            <wp:effectExtent l="0" t="0" r="9525" b="1270"/>
            <wp:docPr id="25570380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BD5B6" w14:textId="77777777" w:rsidR="00E6215E" w:rsidRPr="008E6CB3" w:rsidRDefault="00E6215E" w:rsidP="00E6215E">
      <w:pPr>
        <w:spacing w:after="0" w:line="240" w:lineRule="auto"/>
        <w:jc w:val="center"/>
        <w:rPr>
          <w:b/>
        </w:rPr>
      </w:pPr>
    </w:p>
    <w:p w14:paraId="12B25D71" w14:textId="77777777" w:rsidR="00E6215E" w:rsidRPr="008E6CB3" w:rsidRDefault="00E6215E" w:rsidP="00E6215E">
      <w:pPr>
        <w:spacing w:after="0" w:line="240" w:lineRule="auto"/>
        <w:jc w:val="center"/>
        <w:rPr>
          <w:b/>
        </w:rPr>
      </w:pPr>
      <w:r w:rsidRPr="008E6CB3">
        <w:rPr>
          <w:b/>
        </w:rPr>
        <w:t>УКРАЇНА</w:t>
      </w:r>
    </w:p>
    <w:p w14:paraId="5FB785F9" w14:textId="77777777" w:rsidR="00E6215E" w:rsidRPr="008E6CB3" w:rsidRDefault="00E6215E" w:rsidP="00E6215E">
      <w:pPr>
        <w:spacing w:after="0" w:line="240" w:lineRule="auto"/>
        <w:jc w:val="center"/>
        <w:rPr>
          <w:b/>
        </w:rPr>
      </w:pPr>
    </w:p>
    <w:p w14:paraId="1E9B9E11" w14:textId="77777777" w:rsidR="00E6215E" w:rsidRPr="008E6CB3" w:rsidRDefault="00E6215E" w:rsidP="00E6215E">
      <w:pPr>
        <w:spacing w:after="0" w:line="240" w:lineRule="auto"/>
        <w:jc w:val="center"/>
        <w:rPr>
          <w:b/>
        </w:rPr>
      </w:pPr>
      <w:r w:rsidRPr="008E6CB3">
        <w:rPr>
          <w:b/>
        </w:rPr>
        <w:t>ХАРКІВСЬКА ОБЛАСНА РАДА</w:t>
      </w:r>
    </w:p>
    <w:p w14:paraId="530BA846" w14:textId="77777777" w:rsidR="00E6215E" w:rsidRPr="008E6CB3" w:rsidRDefault="00E6215E" w:rsidP="00E6215E">
      <w:pPr>
        <w:spacing w:after="0"/>
        <w:jc w:val="center"/>
        <w:rPr>
          <w:caps/>
        </w:rPr>
      </w:pPr>
    </w:p>
    <w:p w14:paraId="014364D1" w14:textId="77777777" w:rsidR="00E6215E" w:rsidRPr="008E6CB3" w:rsidRDefault="00E6215E" w:rsidP="00E6215E">
      <w:pPr>
        <w:spacing w:after="0"/>
        <w:jc w:val="center"/>
        <w:rPr>
          <w:caps/>
        </w:rPr>
      </w:pPr>
      <w:r w:rsidRPr="008E6CB3">
        <w:rPr>
          <w:caps/>
        </w:rPr>
        <w:t xml:space="preserve">постійна комісія з питань </w:t>
      </w:r>
    </w:p>
    <w:p w14:paraId="117F622C" w14:textId="77777777" w:rsidR="00E6215E" w:rsidRPr="008E6CB3" w:rsidRDefault="00E6215E" w:rsidP="00E6215E">
      <w:pPr>
        <w:spacing w:after="0"/>
        <w:jc w:val="center"/>
        <w:rPr>
          <w:caps/>
        </w:rPr>
      </w:pPr>
      <w:r w:rsidRPr="008E6CB3">
        <w:rPr>
          <w:caps/>
        </w:rPr>
        <w:t xml:space="preserve">інформаційної політики, зв’язків з громадськістю </w:t>
      </w:r>
    </w:p>
    <w:p w14:paraId="5EE5E6F5" w14:textId="77777777" w:rsidR="00E6215E" w:rsidRPr="008E6CB3" w:rsidRDefault="00E6215E" w:rsidP="00E6215E">
      <w:pPr>
        <w:spacing w:after="0"/>
        <w:jc w:val="center"/>
        <w:rPr>
          <w:caps/>
        </w:rPr>
      </w:pPr>
      <w:r w:rsidRPr="008E6CB3">
        <w:rPr>
          <w:caps/>
        </w:rPr>
        <w:t>та цифрової трансформації</w:t>
      </w:r>
    </w:p>
    <w:p w14:paraId="34DA3A74" w14:textId="77777777" w:rsidR="00E6215E" w:rsidRPr="008E6CB3" w:rsidRDefault="00E6215E" w:rsidP="00E6215E">
      <w:pPr>
        <w:spacing w:after="0"/>
        <w:jc w:val="center"/>
        <w:rPr>
          <w:caps/>
        </w:rPr>
      </w:pPr>
    </w:p>
    <w:p w14:paraId="33015673" w14:textId="77777777" w:rsidR="00E6215E" w:rsidRPr="008E6CB3" w:rsidRDefault="00E6215E" w:rsidP="00E6215E">
      <w:pPr>
        <w:pBdr>
          <w:bottom w:val="single" w:sz="12" w:space="1" w:color="auto"/>
        </w:pBdr>
        <w:tabs>
          <w:tab w:val="right" w:pos="9354"/>
        </w:tabs>
        <w:spacing w:line="240" w:lineRule="auto"/>
        <w:jc w:val="center"/>
        <w:rPr>
          <w:i/>
        </w:rPr>
      </w:pPr>
      <w:r w:rsidRPr="008E6CB3">
        <w:rPr>
          <w:i/>
        </w:rPr>
        <w:t xml:space="preserve">вул. Сумська, 64, м. Харків 61002, тел. 700-53-28,  e-mail: </w:t>
      </w:r>
      <w:hyperlink r:id="rId6" w:history="1">
        <w:r w:rsidRPr="008E6CB3">
          <w:rPr>
            <w:rStyle w:val="a5"/>
          </w:rPr>
          <w:t>sc13-or@ukr.net</w:t>
        </w:r>
      </w:hyperlink>
    </w:p>
    <w:p w14:paraId="555E393E" w14:textId="77777777" w:rsidR="00E6215E" w:rsidRPr="008E6CB3" w:rsidRDefault="00E6215E" w:rsidP="00E6215E">
      <w:pPr>
        <w:spacing w:line="240" w:lineRule="auto"/>
      </w:pPr>
      <w:r w:rsidRPr="008E6CB3">
        <w:t>__________________№____________</w:t>
      </w:r>
    </w:p>
    <w:p w14:paraId="1AC6D398" w14:textId="77777777" w:rsidR="00E6215E" w:rsidRPr="008E6CB3" w:rsidRDefault="00E6215E" w:rsidP="00E6215E">
      <w:pPr>
        <w:spacing w:line="240" w:lineRule="auto"/>
      </w:pPr>
      <w:r w:rsidRPr="008E6CB3">
        <w:t>На № ___________________________</w:t>
      </w:r>
    </w:p>
    <w:p w14:paraId="58B0406A" w14:textId="655090EB" w:rsidR="00E6215E" w:rsidRPr="008E6CB3" w:rsidRDefault="00E6215E" w:rsidP="00E6215E">
      <w:pPr>
        <w:pStyle w:val="5"/>
        <w:tabs>
          <w:tab w:val="left" w:pos="0"/>
        </w:tabs>
        <w:jc w:val="left"/>
      </w:pPr>
      <w:r w:rsidRPr="008E6CB3">
        <w:rPr>
          <w:color w:val="000000"/>
        </w:rPr>
        <w:t xml:space="preserve">                                                П Р О Т О К О Л  </w:t>
      </w:r>
      <w:r w:rsidRPr="008E6CB3">
        <w:t>№  2</w:t>
      </w:r>
      <w:r w:rsidR="00053757" w:rsidRPr="008E6CB3">
        <w:t>3</w:t>
      </w:r>
    </w:p>
    <w:p w14:paraId="7CA4064F" w14:textId="77777777" w:rsidR="00E6215E" w:rsidRPr="008E6CB3" w:rsidRDefault="00E6215E" w:rsidP="00E6215E">
      <w:pPr>
        <w:jc w:val="center"/>
        <w:rPr>
          <w:b/>
          <w:bCs/>
          <w:color w:val="000000"/>
        </w:rPr>
      </w:pPr>
      <w:r w:rsidRPr="008E6CB3">
        <w:rPr>
          <w:b/>
          <w:bCs/>
          <w:color w:val="000000"/>
        </w:rPr>
        <w:t xml:space="preserve">   засідання постійної комісії</w:t>
      </w:r>
    </w:p>
    <w:p w14:paraId="3B9302CE" w14:textId="2839A4FC" w:rsidR="00E6215E" w:rsidRPr="008E6CB3" w:rsidRDefault="00E6215E" w:rsidP="00E6215E">
      <w:pPr>
        <w:spacing w:after="0" w:line="240" w:lineRule="auto"/>
        <w:ind w:firstLine="4680"/>
        <w:jc w:val="center"/>
        <w:rPr>
          <w:b/>
          <w:bCs/>
          <w:i/>
          <w:iCs/>
          <w:u w:val="single"/>
        </w:rPr>
      </w:pPr>
      <w:r w:rsidRPr="008E6CB3">
        <w:rPr>
          <w:b/>
          <w:bCs/>
          <w:i/>
          <w:iCs/>
        </w:rPr>
        <w:t xml:space="preserve">                  </w:t>
      </w:r>
      <w:r w:rsidRPr="008E6CB3">
        <w:rPr>
          <w:b/>
          <w:bCs/>
          <w:i/>
          <w:iCs/>
          <w:u w:val="single"/>
        </w:rPr>
        <w:t xml:space="preserve">від </w:t>
      </w:r>
      <w:r w:rsidR="00FC0565" w:rsidRPr="008E6CB3">
        <w:rPr>
          <w:b/>
          <w:bCs/>
          <w:i/>
          <w:iCs/>
          <w:u w:val="single"/>
        </w:rPr>
        <w:t>18 грудня</w:t>
      </w:r>
      <w:r w:rsidRPr="008E6CB3">
        <w:rPr>
          <w:b/>
          <w:bCs/>
          <w:i/>
          <w:iCs/>
          <w:u w:val="single"/>
        </w:rPr>
        <w:t xml:space="preserve"> 2023 року</w:t>
      </w:r>
    </w:p>
    <w:p w14:paraId="11DF674A" w14:textId="0D679BB1" w:rsidR="00E6215E" w:rsidRPr="008E6CB3" w:rsidRDefault="00E6215E" w:rsidP="00E6215E">
      <w:pPr>
        <w:spacing w:after="0" w:line="240" w:lineRule="auto"/>
        <w:jc w:val="center"/>
        <w:rPr>
          <w:b/>
          <w:bCs/>
          <w:i/>
          <w:iCs/>
          <w:color w:val="FF0000"/>
          <w:u w:val="single"/>
        </w:rPr>
      </w:pPr>
      <w:r w:rsidRPr="008E6CB3">
        <w:rPr>
          <w:b/>
          <w:bCs/>
          <w:color w:val="000000"/>
        </w:rPr>
        <w:t xml:space="preserve">                                                  </w:t>
      </w:r>
      <w:r w:rsidR="00FC0565" w:rsidRPr="008E6CB3">
        <w:rPr>
          <w:b/>
          <w:bCs/>
          <w:color w:val="000000"/>
        </w:rPr>
        <w:t xml:space="preserve">   </w:t>
      </w:r>
      <w:r w:rsidR="00FC0565" w:rsidRPr="008E6CB3">
        <w:rPr>
          <w:b/>
          <w:bCs/>
          <w:i/>
          <w:iCs/>
          <w:u w:val="single"/>
        </w:rPr>
        <w:t>10</w:t>
      </w:r>
      <w:r w:rsidRPr="008E6CB3">
        <w:rPr>
          <w:b/>
          <w:bCs/>
          <w:i/>
          <w:iCs/>
          <w:u w:val="single"/>
        </w:rPr>
        <w:t>.00</w:t>
      </w:r>
    </w:p>
    <w:p w14:paraId="428A3C2D" w14:textId="77777777" w:rsidR="00E6215E" w:rsidRPr="008E6CB3" w:rsidRDefault="00E6215E" w:rsidP="00E6215E">
      <w:pPr>
        <w:spacing w:after="0" w:line="240" w:lineRule="auto"/>
        <w:jc w:val="center"/>
        <w:rPr>
          <w:b/>
          <w:bCs/>
          <w:i/>
          <w:iCs/>
          <w:color w:val="FF0000"/>
          <w:u w:val="single"/>
        </w:rPr>
      </w:pPr>
    </w:p>
    <w:p w14:paraId="536A9A7E" w14:textId="77777777" w:rsidR="009A120B" w:rsidRPr="008E6CB3" w:rsidRDefault="009A120B" w:rsidP="009A120B">
      <w:pPr>
        <w:ind w:firstLineChars="201" w:firstLine="565"/>
        <w:jc w:val="both"/>
        <w:rPr>
          <w:b/>
          <w:bCs/>
          <w:color w:val="000000"/>
        </w:rPr>
      </w:pPr>
      <w:r w:rsidRPr="008E6CB3">
        <w:rPr>
          <w:b/>
        </w:rPr>
        <w:t>Депутати брали участь у засіданні постійної комісії за допомогою засобів відеозв’язку у режимі відеоконференції на платформі для онлайн-заходів Cisco Webex.</w:t>
      </w:r>
    </w:p>
    <w:p w14:paraId="6C690228" w14:textId="77777777" w:rsidR="00E6215E" w:rsidRPr="008E6CB3" w:rsidRDefault="00E6215E" w:rsidP="00E6215E">
      <w:pPr>
        <w:jc w:val="both"/>
        <w:rPr>
          <w:b/>
          <w:bCs/>
          <w:color w:val="000000"/>
        </w:rPr>
      </w:pPr>
      <w:r w:rsidRPr="008E6CB3">
        <w:rPr>
          <w:b/>
          <w:bCs/>
          <w:color w:val="000000"/>
        </w:rPr>
        <w:t>Всього членів комісії: 6.</w:t>
      </w:r>
    </w:p>
    <w:p w14:paraId="1384A8DA" w14:textId="2C5EEF7E" w:rsidR="00E6215E" w:rsidRPr="008E6CB3" w:rsidRDefault="00E6215E" w:rsidP="003622F2">
      <w:pPr>
        <w:jc w:val="both"/>
        <w:rPr>
          <w:b/>
          <w:bCs/>
          <w:i/>
        </w:rPr>
      </w:pPr>
      <w:r w:rsidRPr="008E6CB3">
        <w:rPr>
          <w:b/>
          <w:bCs/>
          <w:i/>
        </w:rPr>
        <w:t>Присутні:</w:t>
      </w:r>
      <w:r w:rsidRPr="008E6CB3">
        <w:t xml:space="preserve"> </w:t>
      </w:r>
      <w:r w:rsidRPr="008E6CB3">
        <w:rPr>
          <w:b/>
          <w:bCs/>
          <w:i/>
        </w:rPr>
        <w:t xml:space="preserve">ЖУКОВ С.М. </w:t>
      </w:r>
      <w:r w:rsidRPr="008E6CB3">
        <w:rPr>
          <w:i/>
        </w:rPr>
        <w:t xml:space="preserve"> – голова постійної комісії обласної ради;</w:t>
      </w:r>
      <w:r w:rsidRPr="008E6CB3">
        <w:rPr>
          <w:b/>
          <w:bCs/>
          <w:i/>
        </w:rPr>
        <w:t xml:space="preserve">    </w:t>
      </w:r>
      <w:r w:rsidRPr="008E6CB3">
        <w:rPr>
          <w:i/>
        </w:rPr>
        <w:t xml:space="preserve"> </w:t>
      </w:r>
      <w:r w:rsidRPr="008E6CB3">
        <w:rPr>
          <w:b/>
          <w:bCs/>
          <w:i/>
        </w:rPr>
        <w:t xml:space="preserve">  ЧЕБИШЕВ С.С. </w:t>
      </w:r>
      <w:r w:rsidRPr="008E6CB3">
        <w:rPr>
          <w:bCs/>
          <w:i/>
        </w:rPr>
        <w:t>–</w:t>
      </w:r>
      <w:r w:rsidRPr="008E6CB3">
        <w:rPr>
          <w:b/>
          <w:bCs/>
          <w:i/>
        </w:rPr>
        <w:t xml:space="preserve"> </w:t>
      </w:r>
      <w:r w:rsidRPr="008E6CB3">
        <w:rPr>
          <w:bCs/>
          <w:i/>
        </w:rPr>
        <w:t>секретар постійної комісії</w:t>
      </w:r>
      <w:r w:rsidRPr="008E6CB3">
        <w:rPr>
          <w:b/>
          <w:bCs/>
          <w:i/>
        </w:rPr>
        <w:t xml:space="preserve"> </w:t>
      </w:r>
      <w:r w:rsidRPr="008E6CB3">
        <w:rPr>
          <w:i/>
        </w:rPr>
        <w:t>обласної ради;</w:t>
      </w:r>
      <w:r w:rsidRPr="008E6CB3">
        <w:rPr>
          <w:b/>
          <w:bCs/>
          <w:i/>
        </w:rPr>
        <w:t xml:space="preserve"> </w:t>
      </w:r>
      <w:r w:rsidRPr="008E6CB3">
        <w:rPr>
          <w:i/>
        </w:rPr>
        <w:t>члени постійної комісії обласної ради:</w:t>
      </w:r>
      <w:r w:rsidRPr="008E6CB3">
        <w:rPr>
          <w:b/>
          <w:bCs/>
          <w:i/>
        </w:rPr>
        <w:t xml:space="preserve"> РОССІХІН В.В., </w:t>
      </w:r>
      <w:r w:rsidR="003622F2" w:rsidRPr="008E6CB3">
        <w:rPr>
          <w:b/>
          <w:bCs/>
          <w:i/>
        </w:rPr>
        <w:t>РУСЕЦЬКИЙ А.А.</w:t>
      </w:r>
      <w:r w:rsidR="003622F2" w:rsidRPr="008E6CB3">
        <w:rPr>
          <w:b/>
          <w:bCs/>
          <w:i/>
          <w:iCs/>
        </w:rPr>
        <w:t xml:space="preserve">, </w:t>
      </w:r>
      <w:r w:rsidRPr="008E6CB3">
        <w:rPr>
          <w:b/>
          <w:bCs/>
          <w:i/>
        </w:rPr>
        <w:t>ХВЕСИК А.Є</w:t>
      </w:r>
      <w:r w:rsidR="00DA7F7D" w:rsidRPr="008E6CB3">
        <w:rPr>
          <w:b/>
          <w:bCs/>
          <w:i/>
        </w:rPr>
        <w:t xml:space="preserve">. </w:t>
      </w:r>
    </w:p>
    <w:p w14:paraId="53639388" w14:textId="51168027" w:rsidR="00E6215E" w:rsidRPr="008E6CB3" w:rsidRDefault="00E6215E" w:rsidP="00E6215E">
      <w:pPr>
        <w:jc w:val="both"/>
        <w:rPr>
          <w:b/>
          <w:bCs/>
          <w:i/>
          <w:iCs/>
        </w:rPr>
      </w:pPr>
      <w:r w:rsidRPr="008E6CB3">
        <w:rPr>
          <w:b/>
          <w:bCs/>
          <w:i/>
        </w:rPr>
        <w:t xml:space="preserve">Відсутні: </w:t>
      </w:r>
      <w:r w:rsidR="003622F2" w:rsidRPr="008E6CB3">
        <w:rPr>
          <w:b/>
          <w:bCs/>
          <w:i/>
        </w:rPr>
        <w:t xml:space="preserve"> </w:t>
      </w:r>
      <w:r w:rsidR="00DA7F7D" w:rsidRPr="008E6CB3">
        <w:rPr>
          <w:b/>
          <w:bCs/>
          <w:i/>
        </w:rPr>
        <w:t>ЯСИНСЬКИЙ І.І.</w:t>
      </w:r>
    </w:p>
    <w:p w14:paraId="2E1FB62D" w14:textId="77777777" w:rsidR="00E6215E" w:rsidRPr="008E6CB3" w:rsidRDefault="00E6215E" w:rsidP="00E6215E">
      <w:pPr>
        <w:jc w:val="both"/>
        <w:rPr>
          <w:b/>
          <w:bCs/>
          <w:i/>
          <w:iCs/>
        </w:rPr>
      </w:pPr>
      <w:r w:rsidRPr="008E6CB3">
        <w:rPr>
          <w:b/>
          <w:bCs/>
          <w:i/>
          <w:iCs/>
        </w:rPr>
        <w:t>Запрошені:</w:t>
      </w:r>
    </w:p>
    <w:p w14:paraId="2B0880F9" w14:textId="005CF067" w:rsidR="00F23099" w:rsidRPr="008E6CB3" w:rsidRDefault="00C62443" w:rsidP="00FC0565">
      <w:pPr>
        <w:pStyle w:val="a4"/>
        <w:shd w:val="clear" w:color="auto" w:fill="FFFFFF"/>
        <w:tabs>
          <w:tab w:val="left" w:pos="1134"/>
          <w:tab w:val="left" w:pos="1701"/>
        </w:tabs>
        <w:spacing w:line="240" w:lineRule="auto"/>
        <w:jc w:val="both"/>
        <w:rPr>
          <w:sz w:val="28"/>
          <w:szCs w:val="28"/>
        </w:rPr>
      </w:pPr>
      <w:r w:rsidRPr="008E6CB3">
        <w:rPr>
          <w:b/>
          <w:i/>
          <w:sz w:val="28"/>
          <w:szCs w:val="28"/>
        </w:rPr>
        <w:t xml:space="preserve">ДЗЮБА </w:t>
      </w:r>
      <w:r w:rsidRPr="008E6CB3">
        <w:rPr>
          <w:sz w:val="28"/>
          <w:szCs w:val="28"/>
        </w:rPr>
        <w:t xml:space="preserve"> </w:t>
      </w:r>
      <w:r w:rsidRPr="008E6CB3">
        <w:rPr>
          <w:b/>
          <w:i/>
          <w:sz w:val="28"/>
          <w:szCs w:val="28"/>
        </w:rPr>
        <w:t xml:space="preserve">Валерія Олегівна </w:t>
      </w:r>
      <w:r w:rsidR="008E6CB3" w:rsidRPr="008E6CB3">
        <w:rPr>
          <w:i/>
        </w:rPr>
        <w:t>–</w:t>
      </w:r>
      <w:r w:rsidRPr="008E6CB3">
        <w:rPr>
          <w:b/>
          <w:i/>
          <w:sz w:val="28"/>
          <w:szCs w:val="28"/>
        </w:rPr>
        <w:t xml:space="preserve"> </w:t>
      </w:r>
      <w:r w:rsidRPr="008E6CB3">
        <w:rPr>
          <w:sz w:val="28"/>
          <w:szCs w:val="28"/>
        </w:rPr>
        <w:t xml:space="preserve">заступник голови Харківської обласної ради; </w:t>
      </w:r>
    </w:p>
    <w:p w14:paraId="6769CDD5" w14:textId="77777777" w:rsidR="00357596" w:rsidRPr="008E6CB3" w:rsidRDefault="00357596" w:rsidP="00FC0565">
      <w:pPr>
        <w:pStyle w:val="a4"/>
        <w:shd w:val="clear" w:color="auto" w:fill="FFFFFF"/>
        <w:tabs>
          <w:tab w:val="left" w:pos="1134"/>
          <w:tab w:val="left" w:pos="1701"/>
        </w:tabs>
        <w:spacing w:line="240" w:lineRule="auto"/>
        <w:jc w:val="both"/>
        <w:rPr>
          <w:sz w:val="28"/>
          <w:szCs w:val="28"/>
        </w:rPr>
      </w:pPr>
    </w:p>
    <w:p w14:paraId="2FE23221" w14:textId="156E45F5" w:rsidR="00357596" w:rsidRPr="008E6CB3" w:rsidRDefault="00357596" w:rsidP="00357596">
      <w:pPr>
        <w:pStyle w:val="a4"/>
        <w:shd w:val="clear" w:color="auto" w:fill="FFFFFF"/>
        <w:tabs>
          <w:tab w:val="left" w:pos="1134"/>
          <w:tab w:val="left" w:pos="1701"/>
        </w:tabs>
        <w:spacing w:after="0" w:line="240" w:lineRule="auto"/>
        <w:jc w:val="both"/>
        <w:rPr>
          <w:sz w:val="28"/>
          <w:szCs w:val="28"/>
        </w:rPr>
      </w:pPr>
      <w:r w:rsidRPr="008E6CB3">
        <w:rPr>
          <w:b/>
          <w:i/>
          <w:spacing w:val="5"/>
          <w:sz w:val="28"/>
          <w:szCs w:val="28"/>
        </w:rPr>
        <w:t xml:space="preserve">МАЛИШЕВА Оксана Василівна </w:t>
      </w:r>
      <w:r w:rsidR="008E6CB3" w:rsidRPr="008E6CB3">
        <w:rPr>
          <w:i/>
        </w:rPr>
        <w:t>–</w:t>
      </w:r>
      <w:r w:rsidRPr="008E6CB3">
        <w:rPr>
          <w:b/>
          <w:i/>
          <w:spacing w:val="5"/>
          <w:sz w:val="28"/>
          <w:szCs w:val="28"/>
        </w:rPr>
        <w:t xml:space="preserve"> </w:t>
      </w:r>
      <w:r w:rsidRPr="008E6CB3">
        <w:rPr>
          <w:i/>
          <w:spacing w:val="5"/>
          <w:sz w:val="28"/>
          <w:szCs w:val="28"/>
        </w:rPr>
        <w:t>керуючий справами виконавчого апарату обласної ради</w:t>
      </w:r>
      <w:r w:rsidRPr="008E6CB3">
        <w:rPr>
          <w:b/>
          <w:i/>
          <w:spacing w:val="5"/>
          <w:sz w:val="28"/>
          <w:szCs w:val="28"/>
        </w:rPr>
        <w:t>;</w:t>
      </w:r>
      <w:r w:rsidRPr="008E6CB3">
        <w:rPr>
          <w:sz w:val="28"/>
          <w:szCs w:val="28"/>
        </w:rPr>
        <w:t xml:space="preserve"> </w:t>
      </w:r>
    </w:p>
    <w:p w14:paraId="7B2220AA" w14:textId="77777777" w:rsidR="00F23099" w:rsidRPr="008E6CB3" w:rsidRDefault="00F23099" w:rsidP="00FC0565">
      <w:pPr>
        <w:pStyle w:val="a4"/>
        <w:shd w:val="clear" w:color="auto" w:fill="FFFFFF"/>
        <w:tabs>
          <w:tab w:val="left" w:pos="1134"/>
          <w:tab w:val="left" w:pos="1701"/>
        </w:tabs>
        <w:spacing w:line="240" w:lineRule="auto"/>
        <w:jc w:val="both"/>
        <w:rPr>
          <w:sz w:val="28"/>
          <w:szCs w:val="28"/>
        </w:rPr>
      </w:pPr>
    </w:p>
    <w:p w14:paraId="41E0CDE3" w14:textId="7A6FB891" w:rsidR="00C62443" w:rsidRPr="008E6CB3" w:rsidRDefault="00C62443" w:rsidP="00FC0565">
      <w:pPr>
        <w:pStyle w:val="a4"/>
        <w:shd w:val="clear" w:color="auto" w:fill="FFFFFF"/>
        <w:tabs>
          <w:tab w:val="left" w:pos="1134"/>
          <w:tab w:val="left" w:pos="1701"/>
        </w:tabs>
        <w:spacing w:line="240" w:lineRule="auto"/>
        <w:jc w:val="both"/>
        <w:rPr>
          <w:sz w:val="28"/>
          <w:szCs w:val="28"/>
        </w:rPr>
      </w:pPr>
      <w:r w:rsidRPr="008E6CB3">
        <w:rPr>
          <w:b/>
          <w:bCs/>
          <w:i/>
          <w:iCs/>
          <w:sz w:val="28"/>
          <w:szCs w:val="28"/>
        </w:rPr>
        <w:t>БОНДАРЕНКО</w:t>
      </w:r>
      <w:r w:rsidRPr="008E6CB3">
        <w:rPr>
          <w:sz w:val="28"/>
          <w:szCs w:val="28"/>
        </w:rPr>
        <w:t xml:space="preserve"> </w:t>
      </w:r>
      <w:r w:rsidRPr="008E6CB3">
        <w:rPr>
          <w:b/>
          <w:bCs/>
          <w:i/>
          <w:iCs/>
          <w:sz w:val="28"/>
          <w:szCs w:val="28"/>
        </w:rPr>
        <w:t xml:space="preserve">Ольга Миколаївна </w:t>
      </w:r>
      <w:r w:rsidRPr="008E6CB3">
        <w:rPr>
          <w:sz w:val="28"/>
          <w:szCs w:val="28"/>
        </w:rPr>
        <w:t>–</w:t>
      </w:r>
      <w:r w:rsidRPr="008E6CB3">
        <w:rPr>
          <w:b/>
          <w:bCs/>
          <w:i/>
          <w:iCs/>
          <w:sz w:val="28"/>
          <w:szCs w:val="28"/>
        </w:rPr>
        <w:t xml:space="preserve"> </w:t>
      </w:r>
      <w:r w:rsidRPr="008E6CB3">
        <w:rPr>
          <w:sz w:val="28"/>
          <w:szCs w:val="28"/>
        </w:rPr>
        <w:t>заступник керуючого справами, начальник управління з організаційних питань діяльності ради виконавчого апарату обласної ради</w:t>
      </w:r>
      <w:r w:rsidRPr="008E6CB3">
        <w:rPr>
          <w:bCs/>
          <w:iCs/>
          <w:sz w:val="28"/>
          <w:szCs w:val="28"/>
        </w:rPr>
        <w:t>;</w:t>
      </w:r>
    </w:p>
    <w:p w14:paraId="4024E0AE" w14:textId="0A7E85EF" w:rsidR="00A060F9" w:rsidRPr="008E6CB3" w:rsidRDefault="00C62443" w:rsidP="00F23099">
      <w:pPr>
        <w:pStyle w:val="a4"/>
        <w:shd w:val="clear" w:color="auto" w:fill="FFFFFF"/>
        <w:tabs>
          <w:tab w:val="left" w:pos="1134"/>
          <w:tab w:val="left" w:pos="1701"/>
        </w:tabs>
        <w:spacing w:line="240" w:lineRule="auto"/>
        <w:jc w:val="both"/>
        <w:rPr>
          <w:sz w:val="28"/>
          <w:szCs w:val="28"/>
        </w:rPr>
      </w:pPr>
      <w:r w:rsidRPr="008E6CB3">
        <w:rPr>
          <w:b/>
          <w:bCs/>
          <w:i/>
          <w:iCs/>
          <w:sz w:val="28"/>
          <w:szCs w:val="28"/>
        </w:rPr>
        <w:lastRenderedPageBreak/>
        <w:t>КРЮЧКОВ</w:t>
      </w:r>
      <w:r w:rsidRPr="008E6CB3">
        <w:rPr>
          <w:sz w:val="28"/>
          <w:szCs w:val="28"/>
        </w:rPr>
        <w:t xml:space="preserve"> </w:t>
      </w:r>
      <w:r w:rsidRPr="008E6CB3">
        <w:rPr>
          <w:b/>
          <w:bCs/>
          <w:i/>
          <w:iCs/>
          <w:sz w:val="28"/>
          <w:szCs w:val="28"/>
        </w:rPr>
        <w:t>Ілля</w:t>
      </w:r>
      <w:r w:rsidRPr="008E6CB3">
        <w:rPr>
          <w:b/>
          <w:bCs/>
          <w:sz w:val="28"/>
          <w:szCs w:val="28"/>
        </w:rPr>
        <w:t xml:space="preserve"> </w:t>
      </w:r>
      <w:r w:rsidRPr="008E6CB3">
        <w:rPr>
          <w:b/>
          <w:bCs/>
          <w:i/>
          <w:sz w:val="28"/>
          <w:szCs w:val="28"/>
        </w:rPr>
        <w:t>Миколайович </w:t>
      </w:r>
      <w:r w:rsidR="008E6CB3" w:rsidRPr="008E6CB3">
        <w:rPr>
          <w:i/>
        </w:rPr>
        <w:t>–</w:t>
      </w:r>
      <w:r w:rsidRPr="008E6CB3">
        <w:rPr>
          <w:sz w:val="28"/>
          <w:szCs w:val="28"/>
        </w:rPr>
        <w:t xml:space="preserve"> заступник начальника управління,  начальник   відділу </w:t>
      </w:r>
      <w:r w:rsidRPr="008E6CB3">
        <w:rPr>
          <w:sz w:val="28"/>
          <w:szCs w:val="28"/>
          <w:lang w:bidi="en-US"/>
        </w:rPr>
        <w:t>правового представництва управління правового забезпечення діяльності ради виконавчого апарату обласної ради</w:t>
      </w:r>
      <w:r w:rsidRPr="008E6CB3">
        <w:rPr>
          <w:sz w:val="28"/>
          <w:szCs w:val="28"/>
        </w:rPr>
        <w:t>;</w:t>
      </w:r>
    </w:p>
    <w:p w14:paraId="672AA001" w14:textId="026D8F73" w:rsidR="00C62443" w:rsidRPr="008E6CB3" w:rsidRDefault="00C62443" w:rsidP="00F23099">
      <w:pPr>
        <w:pStyle w:val="a4"/>
        <w:shd w:val="clear" w:color="auto" w:fill="FFFFFF"/>
        <w:tabs>
          <w:tab w:val="left" w:pos="1134"/>
          <w:tab w:val="left" w:pos="1701"/>
        </w:tabs>
        <w:spacing w:line="240" w:lineRule="auto"/>
        <w:jc w:val="both"/>
        <w:rPr>
          <w:sz w:val="28"/>
          <w:szCs w:val="28"/>
        </w:rPr>
      </w:pPr>
      <w:r w:rsidRPr="008E6CB3">
        <w:rPr>
          <w:sz w:val="28"/>
          <w:szCs w:val="28"/>
        </w:rPr>
        <w:t xml:space="preserve"> </w:t>
      </w:r>
    </w:p>
    <w:p w14:paraId="7CA021DB" w14:textId="11E0053D" w:rsidR="00DA7F7D" w:rsidRPr="008E6CB3" w:rsidRDefault="00C62443" w:rsidP="00DA7F7D">
      <w:pPr>
        <w:pStyle w:val="a4"/>
        <w:shd w:val="clear" w:color="auto" w:fill="FFFFFF"/>
        <w:tabs>
          <w:tab w:val="left" w:pos="1134"/>
          <w:tab w:val="left" w:pos="1701"/>
        </w:tabs>
        <w:spacing w:line="240" w:lineRule="auto"/>
        <w:jc w:val="both"/>
        <w:rPr>
          <w:spacing w:val="5"/>
          <w:sz w:val="28"/>
          <w:szCs w:val="28"/>
        </w:rPr>
      </w:pPr>
      <w:r w:rsidRPr="008E6CB3">
        <w:rPr>
          <w:b/>
          <w:bCs/>
          <w:i/>
          <w:iCs/>
          <w:sz w:val="28"/>
          <w:szCs w:val="28"/>
          <w:lang w:bidi="en-US"/>
        </w:rPr>
        <w:t>ГНАТУШОК Андрій Миколайович</w:t>
      </w:r>
      <w:r w:rsidRPr="008E6CB3">
        <w:rPr>
          <w:iCs/>
          <w:spacing w:val="5"/>
          <w:sz w:val="28"/>
          <w:szCs w:val="28"/>
        </w:rPr>
        <w:t xml:space="preserve"> </w:t>
      </w:r>
      <w:r w:rsidR="008E6CB3" w:rsidRPr="008E6CB3">
        <w:rPr>
          <w:i/>
        </w:rPr>
        <w:t>–</w:t>
      </w:r>
      <w:r w:rsidRPr="008E6CB3">
        <w:rPr>
          <w:iCs/>
          <w:spacing w:val="5"/>
          <w:sz w:val="28"/>
          <w:szCs w:val="28"/>
        </w:rPr>
        <w:t xml:space="preserve"> начальник  управління з питань комунальної власності  </w:t>
      </w:r>
      <w:r w:rsidRPr="008E6CB3">
        <w:rPr>
          <w:sz w:val="28"/>
          <w:szCs w:val="28"/>
          <w:lang w:bidi="en-US"/>
        </w:rPr>
        <w:t>виконавчого апарату обласної ради</w:t>
      </w:r>
      <w:r w:rsidR="00F23099" w:rsidRPr="008E6CB3">
        <w:rPr>
          <w:spacing w:val="5"/>
          <w:sz w:val="28"/>
          <w:szCs w:val="28"/>
        </w:rPr>
        <w:t>;</w:t>
      </w:r>
    </w:p>
    <w:p w14:paraId="5A2861D0" w14:textId="3907D5C1" w:rsidR="00F73020" w:rsidRPr="008E6CB3" w:rsidRDefault="00DA7F7D" w:rsidP="00DA7F7D">
      <w:pPr>
        <w:pStyle w:val="a4"/>
        <w:shd w:val="clear" w:color="auto" w:fill="FFFFFF"/>
        <w:tabs>
          <w:tab w:val="left" w:pos="1134"/>
          <w:tab w:val="left" w:pos="1701"/>
        </w:tabs>
        <w:spacing w:line="240" w:lineRule="auto"/>
        <w:jc w:val="both"/>
      </w:pPr>
      <w:r w:rsidRPr="008E6CB3">
        <w:t xml:space="preserve"> </w:t>
      </w:r>
    </w:p>
    <w:p w14:paraId="79044BD2" w14:textId="5AB542CE" w:rsidR="00EB6D64" w:rsidRPr="008E6CB3" w:rsidRDefault="00EB6D64" w:rsidP="00EB6D64">
      <w:pPr>
        <w:tabs>
          <w:tab w:val="num" w:pos="1276"/>
          <w:tab w:val="num" w:pos="1353"/>
          <w:tab w:val="left" w:pos="1701"/>
        </w:tabs>
        <w:jc w:val="both"/>
        <w:rPr>
          <w:rFonts w:eastAsiaTheme="minorHAnsi"/>
          <w:kern w:val="2"/>
          <w14:ligatures w14:val="standardContextual"/>
        </w:rPr>
      </w:pPr>
      <w:r w:rsidRPr="008E6CB3">
        <w:rPr>
          <w:b/>
          <w:bCs/>
          <w:i/>
          <w:spacing w:val="5"/>
        </w:rPr>
        <w:t xml:space="preserve">КОНОВАЛОВА Ірина Василівна </w:t>
      </w:r>
      <w:r w:rsidR="008E6CB3" w:rsidRPr="008E6CB3">
        <w:rPr>
          <w:i/>
        </w:rPr>
        <w:t>–</w:t>
      </w:r>
      <w:r w:rsidRPr="008E6CB3">
        <w:rPr>
          <w:b/>
          <w:bCs/>
          <w:i/>
          <w:spacing w:val="5"/>
        </w:rPr>
        <w:t xml:space="preserve"> </w:t>
      </w:r>
      <w:r w:rsidRPr="008E6CB3">
        <w:rPr>
          <w:shd w:val="clear" w:color="auto" w:fill="FFFFFF"/>
        </w:rPr>
        <w:t>заступник директора Департаменту економіки і міжнародних відносин Харківської обласної державної адміністрації – начальник управління аналітики, прогнозування та розвитку підприємництва.</w:t>
      </w:r>
    </w:p>
    <w:p w14:paraId="4557B3F8" w14:textId="77777777" w:rsidR="00E6215E" w:rsidRPr="008E6CB3" w:rsidRDefault="00E6215E" w:rsidP="00E6215E">
      <w:pPr>
        <w:ind w:firstLine="700"/>
        <w:jc w:val="both"/>
      </w:pPr>
      <w:r w:rsidRPr="008E6CB3">
        <w:t>Веде засідання</w:t>
      </w:r>
      <w:r w:rsidRPr="008E6CB3">
        <w:rPr>
          <w:b/>
        </w:rPr>
        <w:t xml:space="preserve"> </w:t>
      </w:r>
      <w:r w:rsidRPr="008E6CB3">
        <w:rPr>
          <w:b/>
          <w:bCs/>
          <w:i/>
          <w:iCs/>
        </w:rPr>
        <w:t>Сергій ЖУКОВ</w:t>
      </w:r>
      <w:r w:rsidRPr="008E6CB3">
        <w:t xml:space="preserve"> – голова постійної комісії обласної ради з   питань інформаційної політики, зв’язків з громадськістю та цифрової трансформації.</w:t>
      </w:r>
    </w:p>
    <w:p w14:paraId="50A00324" w14:textId="336853A7" w:rsidR="00E6215E" w:rsidRPr="008E6CB3" w:rsidRDefault="00E6215E" w:rsidP="00E6215E">
      <w:pPr>
        <w:ind w:firstLine="700"/>
        <w:jc w:val="both"/>
        <w:rPr>
          <w:b/>
          <w:bCs/>
          <w:i/>
          <w:iCs/>
        </w:rPr>
      </w:pPr>
      <w:r w:rsidRPr="008E6CB3">
        <w:t xml:space="preserve">Голова постійної комісії обласної ради з питань інформаційної політики, зв’язків з громадськістю та цифрової трансформації </w:t>
      </w:r>
      <w:r w:rsidRPr="008E6CB3">
        <w:rPr>
          <w:b/>
          <w:bCs/>
          <w:i/>
          <w:iCs/>
        </w:rPr>
        <w:t>Сергій ЖУКОВ</w:t>
      </w:r>
      <w:r w:rsidRPr="008E6CB3">
        <w:t xml:space="preserve"> </w:t>
      </w:r>
      <w:r w:rsidRPr="008E6CB3">
        <w:rPr>
          <w:bCs/>
        </w:rPr>
        <w:t xml:space="preserve"> </w:t>
      </w:r>
      <w:r w:rsidRPr="008E6CB3">
        <w:t xml:space="preserve"> ознайомив із порядком денним даного засідання й запропонував депутатам</w:t>
      </w:r>
      <w:r w:rsidRPr="008E6CB3">
        <w:rPr>
          <w:bCs/>
        </w:rPr>
        <w:t xml:space="preserve"> визначитися щодо питань, внесених для розгляду.</w:t>
      </w:r>
      <w:r w:rsidRPr="008E6CB3">
        <w:t xml:space="preserve"> </w:t>
      </w:r>
      <w:r w:rsidRPr="008E6CB3">
        <w:rPr>
          <w:b/>
          <w:bCs/>
          <w:i/>
          <w:iCs/>
        </w:rPr>
        <w:t xml:space="preserve">                                                                   </w:t>
      </w:r>
    </w:p>
    <w:p w14:paraId="524590E5" w14:textId="16866F78" w:rsidR="00E6215E" w:rsidRPr="008E6CB3" w:rsidRDefault="00E6215E" w:rsidP="009677C9">
      <w:pPr>
        <w:pStyle w:val="a4"/>
        <w:ind w:left="708"/>
        <w:rPr>
          <w:b/>
          <w:sz w:val="28"/>
          <w:szCs w:val="28"/>
        </w:rPr>
      </w:pPr>
      <w:r w:rsidRPr="008E6CB3">
        <w:rPr>
          <w:b/>
          <w:bCs/>
          <w:i/>
          <w:iCs/>
          <w:sz w:val="28"/>
          <w:szCs w:val="28"/>
        </w:rPr>
        <w:t xml:space="preserve">                                   </w:t>
      </w:r>
      <w:r w:rsidR="006C3F1C" w:rsidRPr="008E6CB3">
        <w:rPr>
          <w:b/>
          <w:bCs/>
          <w:i/>
          <w:iCs/>
          <w:sz w:val="28"/>
          <w:szCs w:val="28"/>
        </w:rPr>
        <w:t xml:space="preserve">  </w:t>
      </w:r>
      <w:r w:rsidRPr="008E6CB3">
        <w:rPr>
          <w:b/>
          <w:bCs/>
          <w:sz w:val="28"/>
          <w:szCs w:val="28"/>
        </w:rPr>
        <w:t>ПОРЯДОК   ДЕННИЙ:</w:t>
      </w:r>
      <w:r w:rsidRPr="008E6CB3">
        <w:rPr>
          <w:bCs/>
          <w:i/>
          <w:spacing w:val="5"/>
          <w:sz w:val="28"/>
          <w:szCs w:val="28"/>
        </w:rPr>
        <w:t xml:space="preserve"> </w:t>
      </w:r>
      <w:r w:rsidRPr="008E6CB3">
        <w:rPr>
          <w:sz w:val="28"/>
          <w:szCs w:val="28"/>
        </w:rPr>
        <w:t xml:space="preserve"> </w:t>
      </w:r>
      <w:r w:rsidRPr="008E6CB3">
        <w:rPr>
          <w:i/>
          <w:iCs/>
          <w:spacing w:val="5"/>
          <w:sz w:val="28"/>
          <w:szCs w:val="28"/>
        </w:rPr>
        <w:t xml:space="preserve">                                                                  </w:t>
      </w:r>
    </w:p>
    <w:p w14:paraId="173F3E36" w14:textId="77777777" w:rsidR="003C3BEC" w:rsidRPr="008E6CB3" w:rsidRDefault="003C3BEC" w:rsidP="003C3BEC">
      <w:pPr>
        <w:pStyle w:val="a4"/>
        <w:spacing w:after="0" w:line="240" w:lineRule="auto"/>
        <w:jc w:val="both"/>
        <w:rPr>
          <w:b/>
          <w:bCs/>
          <w:i/>
          <w:iCs/>
          <w:sz w:val="28"/>
          <w:szCs w:val="28"/>
        </w:rPr>
      </w:pPr>
      <w:r w:rsidRPr="008E6CB3">
        <w:rPr>
          <w:b/>
          <w:bCs/>
          <w:i/>
          <w:iCs/>
          <w:sz w:val="28"/>
          <w:szCs w:val="28"/>
        </w:rPr>
        <w:t>1</w:t>
      </w:r>
      <w:r w:rsidRPr="008E6CB3">
        <w:rPr>
          <w:i/>
          <w:iCs/>
          <w:sz w:val="28"/>
          <w:szCs w:val="28"/>
        </w:rPr>
        <w:t>.Про проєкт рішення обласної ради</w:t>
      </w:r>
      <w:r w:rsidRPr="008E6CB3">
        <w:rPr>
          <w:b/>
          <w:bCs/>
          <w:i/>
          <w:iCs/>
          <w:sz w:val="28"/>
          <w:szCs w:val="28"/>
        </w:rPr>
        <w:t xml:space="preserve"> «Про затвердження Програми  економічного і соціального розвитку Харківської області на 2024 рік».</w:t>
      </w:r>
    </w:p>
    <w:p w14:paraId="70425776" w14:textId="2ED7AC27" w:rsidR="003C3BEC" w:rsidRPr="008E6CB3" w:rsidRDefault="00000000" w:rsidP="003C3BEC">
      <w:pPr>
        <w:pStyle w:val="a4"/>
        <w:spacing w:after="0" w:line="240" w:lineRule="auto"/>
        <w:jc w:val="both"/>
        <w:rPr>
          <w:b/>
          <w:bCs/>
          <w:i/>
          <w:iCs/>
          <w:sz w:val="28"/>
          <w:szCs w:val="28"/>
        </w:rPr>
      </w:pPr>
      <w:hyperlink r:id="rId7" w:history="1">
        <w:r w:rsidR="00D61B68" w:rsidRPr="008E6CB3">
          <w:rPr>
            <w:rStyle w:val="a5"/>
            <w:b/>
            <w:bCs/>
            <w:i/>
            <w:iCs/>
            <w:sz w:val="28"/>
            <w:szCs w:val="28"/>
          </w:rPr>
          <w:t>https://ts.lica.com.ua/77/1/383574/25866</w:t>
        </w:r>
      </w:hyperlink>
    </w:p>
    <w:p w14:paraId="7FC80ADE" w14:textId="77777777" w:rsidR="00D61B68" w:rsidRPr="008E6CB3" w:rsidRDefault="00D61B68" w:rsidP="003C3BEC">
      <w:pPr>
        <w:pStyle w:val="a4"/>
        <w:spacing w:after="0" w:line="240" w:lineRule="auto"/>
        <w:jc w:val="both"/>
        <w:rPr>
          <w:b/>
          <w:bCs/>
          <w:i/>
          <w:iCs/>
          <w:sz w:val="28"/>
          <w:szCs w:val="28"/>
        </w:rPr>
      </w:pPr>
    </w:p>
    <w:p w14:paraId="1387CF68" w14:textId="480252CD" w:rsidR="00DA7F7D" w:rsidRPr="008E6CB3" w:rsidRDefault="003C3BEC" w:rsidP="00DA7F7D">
      <w:pPr>
        <w:tabs>
          <w:tab w:val="num" w:pos="1276"/>
          <w:tab w:val="num" w:pos="1353"/>
          <w:tab w:val="left" w:pos="1701"/>
        </w:tabs>
        <w:ind w:left="3402" w:hanging="3402"/>
        <w:jc w:val="both"/>
        <w:rPr>
          <w:rFonts w:eastAsiaTheme="minorHAnsi"/>
          <w:kern w:val="2"/>
          <w14:ligatures w14:val="standardContextual"/>
        </w:rPr>
      </w:pPr>
      <w:r w:rsidRPr="008E6CB3">
        <w:rPr>
          <w:b/>
          <w:i/>
          <w:spacing w:val="5"/>
        </w:rPr>
        <w:t xml:space="preserve">              </w:t>
      </w:r>
      <w:r w:rsidRPr="008E6CB3">
        <w:rPr>
          <w:spacing w:val="5"/>
        </w:rPr>
        <w:t xml:space="preserve">           </w:t>
      </w:r>
      <w:r w:rsidR="008E6CB3">
        <w:rPr>
          <w:spacing w:val="5"/>
        </w:rPr>
        <w:t xml:space="preserve">                  </w:t>
      </w:r>
      <w:r w:rsidRPr="008E6CB3">
        <w:rPr>
          <w:i/>
          <w:spacing w:val="5"/>
        </w:rPr>
        <w:t xml:space="preserve"> </w:t>
      </w:r>
      <w:r w:rsidRPr="008E6CB3">
        <w:rPr>
          <w:b/>
          <w:bCs/>
          <w:i/>
          <w:spacing w:val="5"/>
          <w:u w:val="single"/>
        </w:rPr>
        <w:t>Доповідає:</w:t>
      </w:r>
      <w:r w:rsidRPr="008E6CB3">
        <w:rPr>
          <w:i/>
          <w:spacing w:val="5"/>
        </w:rPr>
        <w:t xml:space="preserve"> </w:t>
      </w:r>
      <w:r w:rsidRPr="008E6CB3">
        <w:rPr>
          <w:b/>
          <w:i/>
          <w:spacing w:val="5"/>
        </w:rPr>
        <w:t xml:space="preserve"> </w:t>
      </w:r>
      <w:r w:rsidR="00DA7F7D" w:rsidRPr="008E6CB3">
        <w:rPr>
          <w:b/>
          <w:bCs/>
          <w:i/>
          <w:spacing w:val="5"/>
        </w:rPr>
        <w:t xml:space="preserve">КОНОВАЛОВА Ірина Василівна </w:t>
      </w:r>
      <w:r w:rsidR="008E6CB3" w:rsidRPr="008E6CB3">
        <w:rPr>
          <w:i/>
        </w:rPr>
        <w:t>–</w:t>
      </w:r>
      <w:r w:rsidR="00DA7F7D" w:rsidRPr="008E6CB3">
        <w:rPr>
          <w:b/>
          <w:bCs/>
          <w:i/>
          <w:spacing w:val="5"/>
        </w:rPr>
        <w:t xml:space="preserve"> </w:t>
      </w:r>
      <w:r w:rsidR="00DA7F7D" w:rsidRPr="008E6CB3">
        <w:rPr>
          <w:shd w:val="clear" w:color="auto" w:fill="FFFFFF"/>
        </w:rPr>
        <w:t>заступник директора Департаменту економіки і міжнародних відносин Харківської обласної державної адміністрації – начальник управління аналітики, прогнозування та розвитку підприємництва.</w:t>
      </w:r>
    </w:p>
    <w:p w14:paraId="0D29587B" w14:textId="5C2C8E17" w:rsidR="009B614C" w:rsidRPr="008E6CB3" w:rsidRDefault="003C3BEC" w:rsidP="000E796B">
      <w:pPr>
        <w:tabs>
          <w:tab w:val="num" w:pos="1276"/>
          <w:tab w:val="num" w:pos="1353"/>
          <w:tab w:val="left" w:pos="1701"/>
        </w:tabs>
        <w:spacing w:after="0" w:line="240" w:lineRule="auto"/>
        <w:jc w:val="both"/>
        <w:rPr>
          <w:i/>
          <w:iCs/>
          <w:spacing w:val="5"/>
        </w:rPr>
      </w:pPr>
      <w:r w:rsidRPr="008E6CB3">
        <w:rPr>
          <w:b/>
          <w:i/>
          <w:iCs/>
        </w:rPr>
        <w:t>2</w:t>
      </w:r>
      <w:r w:rsidRPr="008E6CB3">
        <w:rPr>
          <w:i/>
          <w:iCs/>
        </w:rPr>
        <w:t>.</w:t>
      </w:r>
      <w:r w:rsidRPr="008E6CB3">
        <w:rPr>
          <w:b/>
          <w:bCs/>
          <w:i/>
          <w:iCs/>
        </w:rPr>
        <w:t xml:space="preserve"> </w:t>
      </w:r>
      <w:r w:rsidRPr="008E6CB3">
        <w:rPr>
          <w:i/>
          <w:iCs/>
        </w:rPr>
        <w:t xml:space="preserve">Про проєкт рішення обласної ради </w:t>
      </w:r>
      <w:r w:rsidRPr="008E6CB3">
        <w:rPr>
          <w:b/>
          <w:bCs/>
          <w:i/>
          <w:iCs/>
        </w:rPr>
        <w:t>«Про спільну власність територіальних громад сіл, селищ, міст Харківської області»</w:t>
      </w:r>
      <w:r w:rsidRPr="008E6CB3">
        <w:rPr>
          <w:rFonts w:eastAsia="Times New Roman"/>
          <w:b/>
          <w:bCs/>
          <w:i/>
          <w:iCs/>
          <w:color w:val="000000"/>
          <w:lang w:eastAsia="uk-UA"/>
        </w:rPr>
        <w:t>.</w:t>
      </w:r>
      <w:r w:rsidRPr="008E6CB3">
        <w:rPr>
          <w:i/>
          <w:iCs/>
          <w:spacing w:val="5"/>
        </w:rPr>
        <w:t xml:space="preserve"> </w:t>
      </w:r>
    </w:p>
    <w:p w14:paraId="48A3F572" w14:textId="36623316" w:rsidR="009B614C" w:rsidRPr="008E6CB3" w:rsidRDefault="00000000" w:rsidP="000E796B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b/>
          <w:bCs/>
          <w:i/>
          <w:iCs/>
          <w:spacing w:val="5"/>
        </w:rPr>
      </w:pPr>
      <w:hyperlink r:id="rId8" w:history="1">
        <w:r w:rsidR="009B614C" w:rsidRPr="008E6CB3">
          <w:rPr>
            <w:rStyle w:val="a5"/>
            <w:b/>
            <w:bCs/>
            <w:i/>
            <w:iCs/>
            <w:spacing w:val="5"/>
          </w:rPr>
          <w:t>https://ts.lica.com.ua/77/1/383589/25890</w:t>
        </w:r>
      </w:hyperlink>
    </w:p>
    <w:p w14:paraId="060E1981" w14:textId="596667AB" w:rsidR="003C3BEC" w:rsidRPr="008E6CB3" w:rsidRDefault="003C3BEC" w:rsidP="003C3BEC">
      <w:pPr>
        <w:tabs>
          <w:tab w:val="left" w:pos="709"/>
          <w:tab w:val="left" w:pos="851"/>
          <w:tab w:val="left" w:pos="993"/>
        </w:tabs>
        <w:spacing w:line="240" w:lineRule="auto"/>
        <w:jc w:val="both"/>
        <w:rPr>
          <w:b/>
          <w:i/>
          <w:iCs/>
          <w:spacing w:val="5"/>
        </w:rPr>
      </w:pPr>
      <w:r w:rsidRPr="008E6CB3">
        <w:rPr>
          <w:i/>
          <w:iCs/>
          <w:spacing w:val="5"/>
        </w:rPr>
        <w:t xml:space="preserve">                                        </w:t>
      </w:r>
      <w:r w:rsidRPr="008E6CB3">
        <w:rPr>
          <w:b/>
          <w:i/>
          <w:iCs/>
          <w:spacing w:val="5"/>
          <w:u w:val="single"/>
        </w:rPr>
        <w:t xml:space="preserve"> </w:t>
      </w:r>
      <w:r w:rsidRPr="008E6CB3">
        <w:rPr>
          <w:b/>
          <w:i/>
          <w:iCs/>
          <w:spacing w:val="5"/>
        </w:rPr>
        <w:t xml:space="preserve">  </w:t>
      </w:r>
    </w:p>
    <w:p w14:paraId="65F5122C" w14:textId="00415126" w:rsidR="003C3BEC" w:rsidRPr="008E6CB3" w:rsidRDefault="003C3BEC" w:rsidP="00987401">
      <w:pPr>
        <w:shd w:val="clear" w:color="auto" w:fill="FFFFFF"/>
        <w:tabs>
          <w:tab w:val="left" w:pos="1134"/>
          <w:tab w:val="left" w:pos="1701"/>
        </w:tabs>
        <w:spacing w:after="0" w:line="240" w:lineRule="auto"/>
        <w:ind w:left="3402" w:hanging="3402"/>
        <w:jc w:val="both"/>
        <w:rPr>
          <w:i/>
          <w:spacing w:val="5"/>
        </w:rPr>
      </w:pPr>
      <w:r w:rsidRPr="008E6CB3">
        <w:rPr>
          <w:b/>
          <w:i/>
          <w:spacing w:val="5"/>
        </w:rPr>
        <w:t xml:space="preserve">              </w:t>
      </w:r>
      <w:r w:rsidRPr="008E6CB3">
        <w:rPr>
          <w:spacing w:val="5"/>
        </w:rPr>
        <w:t xml:space="preserve">           </w:t>
      </w:r>
      <w:r w:rsidR="008E6CB3">
        <w:rPr>
          <w:spacing w:val="5"/>
        </w:rPr>
        <w:t xml:space="preserve">                     </w:t>
      </w:r>
      <w:r w:rsidRPr="008E6CB3">
        <w:rPr>
          <w:b/>
          <w:bCs/>
          <w:i/>
          <w:spacing w:val="5"/>
          <w:u w:val="single"/>
        </w:rPr>
        <w:t>Доповідає:</w:t>
      </w:r>
      <w:r w:rsidRPr="008E6CB3">
        <w:rPr>
          <w:i/>
          <w:spacing w:val="5"/>
        </w:rPr>
        <w:t xml:space="preserve"> </w:t>
      </w:r>
      <w:r w:rsidRPr="008E6CB3">
        <w:rPr>
          <w:b/>
          <w:i/>
          <w:spacing w:val="5"/>
        </w:rPr>
        <w:t>ГНАТУШОК Андрій Миколайович</w:t>
      </w:r>
      <w:r w:rsidRPr="008E6CB3">
        <w:rPr>
          <w:i/>
          <w:spacing w:val="5"/>
        </w:rPr>
        <w:t xml:space="preserve"> – начальник управління з питань комунальної власності виконавчого апарату обласної ради.</w:t>
      </w:r>
    </w:p>
    <w:p w14:paraId="4DC8FA3C" w14:textId="77777777" w:rsidR="00BA32F7" w:rsidRPr="008E6CB3" w:rsidRDefault="00BA32F7" w:rsidP="00AE67FC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b/>
          <w:i/>
          <w:iCs/>
        </w:rPr>
      </w:pPr>
    </w:p>
    <w:p w14:paraId="0B6FB8E5" w14:textId="5F0B40FC" w:rsidR="00AE67FC" w:rsidRPr="008E6CB3" w:rsidRDefault="003C3BEC" w:rsidP="00AE67FC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i/>
          <w:iCs/>
          <w:spacing w:val="5"/>
        </w:rPr>
      </w:pPr>
      <w:r w:rsidRPr="008E6CB3">
        <w:rPr>
          <w:b/>
          <w:i/>
          <w:iCs/>
        </w:rPr>
        <w:t>3</w:t>
      </w:r>
      <w:r w:rsidRPr="008E6CB3">
        <w:rPr>
          <w:i/>
          <w:iCs/>
        </w:rPr>
        <w:t xml:space="preserve">.Про проєкт рішення обласної ради </w:t>
      </w:r>
      <w:r w:rsidRPr="008E6CB3">
        <w:rPr>
          <w:b/>
          <w:bCs/>
          <w:i/>
          <w:iCs/>
        </w:rPr>
        <w:t>«Про затвердження Плану роботи обласної ради на 2024 рік».</w:t>
      </w:r>
      <w:r w:rsidRPr="008E6CB3">
        <w:rPr>
          <w:i/>
          <w:iCs/>
          <w:spacing w:val="5"/>
        </w:rPr>
        <w:t xml:space="preserve"> </w:t>
      </w:r>
    </w:p>
    <w:p w14:paraId="05FCA9C0" w14:textId="5837457C" w:rsidR="00AE67FC" w:rsidRPr="008E6CB3" w:rsidRDefault="00000000" w:rsidP="00AE67FC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b/>
          <w:bCs/>
          <w:i/>
          <w:iCs/>
          <w:spacing w:val="5"/>
        </w:rPr>
      </w:pPr>
      <w:hyperlink r:id="rId9" w:history="1">
        <w:r w:rsidR="00AE67FC" w:rsidRPr="008E6CB3">
          <w:rPr>
            <w:rStyle w:val="a5"/>
            <w:b/>
            <w:bCs/>
            <w:i/>
            <w:iCs/>
            <w:spacing w:val="5"/>
          </w:rPr>
          <w:t>https://ts.lica.com.ua/77/1/383581/25876</w:t>
        </w:r>
      </w:hyperlink>
    </w:p>
    <w:p w14:paraId="41D7430A" w14:textId="7464EF78" w:rsidR="00ED6BDD" w:rsidRPr="008E6CB3" w:rsidRDefault="003C3BEC" w:rsidP="00ED6BDD">
      <w:pPr>
        <w:shd w:val="clear" w:color="auto" w:fill="FFFFFF"/>
        <w:tabs>
          <w:tab w:val="left" w:pos="1134"/>
          <w:tab w:val="left" w:pos="1701"/>
        </w:tabs>
        <w:ind w:left="3402" w:hanging="3402"/>
        <w:jc w:val="both"/>
        <w:rPr>
          <w:i/>
          <w:spacing w:val="5"/>
        </w:rPr>
      </w:pPr>
      <w:r w:rsidRPr="008E6CB3">
        <w:rPr>
          <w:i/>
          <w:iCs/>
          <w:spacing w:val="5"/>
        </w:rPr>
        <w:lastRenderedPageBreak/>
        <w:t xml:space="preserve">                                        </w:t>
      </w:r>
      <w:r w:rsidRPr="008E6CB3">
        <w:rPr>
          <w:b/>
          <w:i/>
          <w:iCs/>
          <w:spacing w:val="5"/>
        </w:rPr>
        <w:t xml:space="preserve"> </w:t>
      </w:r>
      <w:r w:rsidR="008E6CB3">
        <w:rPr>
          <w:b/>
          <w:i/>
          <w:iCs/>
          <w:spacing w:val="5"/>
        </w:rPr>
        <w:t xml:space="preserve">   </w:t>
      </w:r>
      <w:r w:rsidRPr="008E6CB3">
        <w:rPr>
          <w:b/>
          <w:i/>
          <w:iCs/>
          <w:spacing w:val="5"/>
        </w:rPr>
        <w:t xml:space="preserve"> </w:t>
      </w:r>
      <w:r w:rsidR="00ED6BDD" w:rsidRPr="008E6CB3">
        <w:rPr>
          <w:b/>
          <w:bCs/>
          <w:i/>
          <w:spacing w:val="5"/>
          <w:u w:val="single"/>
        </w:rPr>
        <w:t>Доповідає:</w:t>
      </w:r>
      <w:r w:rsidR="00ED6BDD" w:rsidRPr="008E6CB3">
        <w:rPr>
          <w:i/>
          <w:spacing w:val="5"/>
        </w:rPr>
        <w:t xml:space="preserve"> </w:t>
      </w:r>
      <w:r w:rsidR="00ED6BDD" w:rsidRPr="008E6CB3">
        <w:rPr>
          <w:b/>
          <w:i/>
          <w:spacing w:val="5"/>
        </w:rPr>
        <w:t>МАЛИШЕВА Оксана Василівна</w:t>
      </w:r>
      <w:r w:rsidR="00ED6BDD" w:rsidRPr="008E6CB3">
        <w:rPr>
          <w:i/>
          <w:spacing w:val="5"/>
        </w:rPr>
        <w:t xml:space="preserve"> – керуючий справами виконавчого апарату обласної ради.</w:t>
      </w:r>
    </w:p>
    <w:p w14:paraId="1F01E9BF" w14:textId="77777777" w:rsidR="003C3BEC" w:rsidRPr="008E6CB3" w:rsidRDefault="003C3BEC" w:rsidP="00ED6BDD">
      <w:pPr>
        <w:shd w:val="clear" w:color="auto" w:fill="FFFFFF"/>
        <w:tabs>
          <w:tab w:val="left" w:pos="1134"/>
          <w:tab w:val="left" w:pos="1701"/>
        </w:tabs>
        <w:spacing w:after="0"/>
        <w:ind w:left="142" w:hanging="142"/>
        <w:jc w:val="both"/>
        <w:rPr>
          <w:b/>
          <w:bCs/>
          <w:i/>
          <w:spacing w:val="5"/>
        </w:rPr>
      </w:pPr>
      <w:r w:rsidRPr="008E6CB3">
        <w:rPr>
          <w:b/>
          <w:bCs/>
          <w:i/>
          <w:spacing w:val="5"/>
        </w:rPr>
        <w:t>4</w:t>
      </w:r>
      <w:r w:rsidRPr="008E6CB3">
        <w:rPr>
          <w:i/>
          <w:spacing w:val="5"/>
        </w:rPr>
        <w:t>.</w:t>
      </w:r>
      <w:r w:rsidRPr="008E6CB3">
        <w:rPr>
          <w:i/>
          <w:iCs/>
        </w:rPr>
        <w:t xml:space="preserve">Про проєкт рішення обласної ради </w:t>
      </w:r>
      <w:r w:rsidRPr="008E6CB3">
        <w:rPr>
          <w:b/>
          <w:bCs/>
          <w:i/>
          <w:iCs/>
        </w:rPr>
        <w:t>«</w:t>
      </w:r>
      <w:r w:rsidRPr="008E6CB3">
        <w:rPr>
          <w:b/>
          <w:bCs/>
          <w:i/>
          <w:spacing w:val="5"/>
        </w:rPr>
        <w:t>Про проведення звітів депутатів обласної ради перед виборцями».</w:t>
      </w:r>
    </w:p>
    <w:p w14:paraId="6DC7D4E2" w14:textId="5161F298" w:rsidR="00ED6BDD" w:rsidRPr="008E6CB3" w:rsidRDefault="00000000" w:rsidP="00ED6BDD">
      <w:pPr>
        <w:shd w:val="clear" w:color="auto" w:fill="FFFFFF"/>
        <w:tabs>
          <w:tab w:val="left" w:pos="1134"/>
          <w:tab w:val="left" w:pos="1701"/>
        </w:tabs>
        <w:spacing w:after="0"/>
        <w:ind w:left="142" w:hanging="142"/>
        <w:jc w:val="both"/>
        <w:rPr>
          <w:b/>
          <w:bCs/>
          <w:i/>
          <w:spacing w:val="5"/>
        </w:rPr>
      </w:pPr>
      <w:hyperlink r:id="rId10" w:history="1">
        <w:r w:rsidR="00ED6BDD" w:rsidRPr="008E6CB3">
          <w:rPr>
            <w:rStyle w:val="a5"/>
            <w:b/>
            <w:bCs/>
            <w:i/>
            <w:spacing w:val="5"/>
          </w:rPr>
          <w:t>https://ts.lica.com.ua/77/text/34833</w:t>
        </w:r>
      </w:hyperlink>
    </w:p>
    <w:p w14:paraId="2771117D" w14:textId="35A67603" w:rsidR="003C3BEC" w:rsidRPr="008E6CB3" w:rsidRDefault="003C3BEC" w:rsidP="003C3BEC">
      <w:pPr>
        <w:shd w:val="clear" w:color="auto" w:fill="FFFFFF"/>
        <w:tabs>
          <w:tab w:val="left" w:pos="1134"/>
          <w:tab w:val="left" w:pos="1701"/>
        </w:tabs>
        <w:ind w:left="3402" w:hanging="3402"/>
        <w:jc w:val="both"/>
        <w:rPr>
          <w:i/>
          <w:spacing w:val="5"/>
        </w:rPr>
      </w:pPr>
      <w:r w:rsidRPr="008E6CB3">
        <w:rPr>
          <w:b/>
          <w:bCs/>
          <w:i/>
          <w:spacing w:val="5"/>
        </w:rPr>
        <w:t xml:space="preserve">                        </w:t>
      </w:r>
      <w:r w:rsidR="008E6CB3">
        <w:rPr>
          <w:b/>
          <w:bCs/>
          <w:i/>
          <w:spacing w:val="5"/>
        </w:rPr>
        <w:t xml:space="preserve">                   </w:t>
      </w:r>
      <w:r w:rsidRPr="008E6CB3">
        <w:rPr>
          <w:b/>
          <w:bCs/>
          <w:i/>
          <w:spacing w:val="5"/>
        </w:rPr>
        <w:t xml:space="preserve"> </w:t>
      </w:r>
      <w:r w:rsidRPr="008E6CB3">
        <w:rPr>
          <w:b/>
          <w:bCs/>
          <w:i/>
          <w:spacing w:val="5"/>
          <w:u w:val="single"/>
        </w:rPr>
        <w:t>Доповідає:</w:t>
      </w:r>
      <w:r w:rsidRPr="008E6CB3">
        <w:rPr>
          <w:i/>
          <w:spacing w:val="5"/>
        </w:rPr>
        <w:t xml:space="preserve"> </w:t>
      </w:r>
      <w:r w:rsidRPr="008E6CB3">
        <w:rPr>
          <w:b/>
          <w:i/>
          <w:spacing w:val="5"/>
        </w:rPr>
        <w:t>МАЛИШЕВА Оксана Василівна</w:t>
      </w:r>
      <w:r w:rsidRPr="008E6CB3">
        <w:rPr>
          <w:i/>
          <w:spacing w:val="5"/>
        </w:rPr>
        <w:t xml:space="preserve"> – керуючий справами виконавчого апарату обласної ради.</w:t>
      </w:r>
    </w:p>
    <w:p w14:paraId="0444F1C3" w14:textId="77777777" w:rsidR="00E6215E" w:rsidRPr="008E6CB3" w:rsidRDefault="00E6215E" w:rsidP="00E6215E">
      <w:pPr>
        <w:tabs>
          <w:tab w:val="left" w:pos="1276"/>
          <w:tab w:val="left" w:pos="1701"/>
        </w:tabs>
        <w:jc w:val="both"/>
        <w:rPr>
          <w:b/>
          <w:bCs/>
        </w:rPr>
      </w:pPr>
      <w:r w:rsidRPr="008E6CB3">
        <w:rPr>
          <w:bCs/>
        </w:rPr>
        <w:t>Депутати підтримали запропонований порядок денний засідання постійної комісії.</w:t>
      </w:r>
    </w:p>
    <w:p w14:paraId="63FB81EE" w14:textId="77777777" w:rsidR="00E6215E" w:rsidRPr="008E6CB3" w:rsidRDefault="00E6215E" w:rsidP="00E6215E">
      <w:pPr>
        <w:tabs>
          <w:tab w:val="left" w:pos="5415"/>
        </w:tabs>
        <w:jc w:val="both"/>
        <w:rPr>
          <w:b/>
          <w:bCs/>
          <w:i/>
          <w:iCs/>
        </w:rPr>
      </w:pPr>
      <w:r w:rsidRPr="008E6CB3">
        <w:rPr>
          <w:b/>
          <w:bCs/>
        </w:rPr>
        <w:t>ВИРІШИЛИ:</w:t>
      </w:r>
    </w:p>
    <w:p w14:paraId="42B47B3A" w14:textId="77777777" w:rsidR="00E6215E" w:rsidRPr="008E6CB3" w:rsidRDefault="00E6215E" w:rsidP="00E6215E">
      <w:pPr>
        <w:tabs>
          <w:tab w:val="left" w:pos="5415"/>
        </w:tabs>
        <w:jc w:val="both"/>
        <w:rPr>
          <w:i/>
          <w:iCs/>
        </w:rPr>
      </w:pPr>
      <w:r w:rsidRPr="008E6CB3">
        <w:t xml:space="preserve">Затвердити порядок денний засідання постійної комісії.      </w:t>
      </w:r>
      <w:r w:rsidRPr="008E6CB3">
        <w:rPr>
          <w:b/>
          <w:bCs/>
        </w:rPr>
        <w:t xml:space="preserve"> </w:t>
      </w:r>
      <w:r w:rsidRPr="008E6CB3">
        <w:rPr>
          <w:i/>
          <w:iCs/>
        </w:rPr>
        <w:t xml:space="preserve">                                                     </w:t>
      </w:r>
    </w:p>
    <w:p w14:paraId="20E82BE6" w14:textId="2F317196" w:rsidR="00E6215E" w:rsidRPr="008E6CB3" w:rsidRDefault="00E6215E" w:rsidP="00E6215E">
      <w:pPr>
        <w:spacing w:after="0"/>
        <w:ind w:left="2408" w:hangingChars="845" w:hanging="2408"/>
        <w:jc w:val="both"/>
        <w:rPr>
          <w:i/>
          <w:iCs/>
        </w:rPr>
      </w:pPr>
      <w:r w:rsidRPr="008E6CB3">
        <w:rPr>
          <w:spacing w:val="5"/>
        </w:rPr>
        <w:t xml:space="preserve">          Голосували: «за» -</w:t>
      </w:r>
      <w:r w:rsidRPr="008E6CB3">
        <w:rPr>
          <w:i/>
          <w:iCs/>
          <w:spacing w:val="5"/>
        </w:rPr>
        <w:t xml:space="preserve"> </w:t>
      </w:r>
      <w:r w:rsidR="00B003AF" w:rsidRPr="008E6CB3">
        <w:rPr>
          <w:b/>
          <w:bCs/>
          <w:i/>
          <w:iCs/>
          <w:spacing w:val="5"/>
        </w:rPr>
        <w:t>5</w:t>
      </w:r>
      <w:r w:rsidRPr="008E6CB3">
        <w:rPr>
          <w:b/>
          <w:bCs/>
          <w:i/>
          <w:iCs/>
          <w:spacing w:val="5"/>
        </w:rPr>
        <w:t xml:space="preserve"> (</w:t>
      </w:r>
      <w:r w:rsidRPr="008E6CB3">
        <w:rPr>
          <w:b/>
          <w:bCs/>
          <w:i/>
          <w:iCs/>
        </w:rPr>
        <w:t>Сергій ЖУКОВ, Сергій</w:t>
      </w:r>
      <w:r w:rsidR="00675660" w:rsidRPr="008E6CB3">
        <w:rPr>
          <w:b/>
          <w:bCs/>
          <w:i/>
          <w:iCs/>
        </w:rPr>
        <w:t xml:space="preserve"> </w:t>
      </w:r>
      <w:r w:rsidRPr="008E6CB3">
        <w:rPr>
          <w:b/>
          <w:bCs/>
          <w:i/>
          <w:iCs/>
        </w:rPr>
        <w:t xml:space="preserve">ЧЕБИШЕВ, Василь РОССІХІН, </w:t>
      </w:r>
      <w:r w:rsidR="00413C4E" w:rsidRPr="008E6CB3">
        <w:rPr>
          <w:b/>
          <w:bCs/>
          <w:i/>
          <w:iCs/>
        </w:rPr>
        <w:t>Анатолій РУСЕЦЬКИЙ,</w:t>
      </w:r>
      <w:r w:rsidRPr="008E6CB3">
        <w:rPr>
          <w:b/>
          <w:bCs/>
          <w:i/>
          <w:iCs/>
        </w:rPr>
        <w:t xml:space="preserve"> Андрій ХВЕСИК</w:t>
      </w:r>
      <w:r w:rsidRPr="008E6CB3">
        <w:rPr>
          <w:b/>
          <w:bCs/>
          <w:i/>
        </w:rPr>
        <w:t xml:space="preserve"> </w:t>
      </w:r>
      <w:r w:rsidRPr="008E6CB3">
        <w:rPr>
          <w:spacing w:val="5"/>
        </w:rPr>
        <w:t xml:space="preserve">);                      </w:t>
      </w:r>
    </w:p>
    <w:p w14:paraId="05E8E981" w14:textId="77777777" w:rsidR="00E6215E" w:rsidRPr="008E6CB3" w:rsidRDefault="00E6215E" w:rsidP="00E6215E">
      <w:pPr>
        <w:tabs>
          <w:tab w:val="left" w:pos="1701"/>
          <w:tab w:val="left" w:pos="2410"/>
        </w:tabs>
        <w:spacing w:after="0" w:line="240" w:lineRule="auto"/>
        <w:ind w:left="2551" w:hangingChars="895" w:hanging="2551"/>
        <w:jc w:val="both"/>
        <w:rPr>
          <w:spacing w:val="5"/>
        </w:rPr>
      </w:pPr>
      <w:r w:rsidRPr="008E6CB3">
        <w:rPr>
          <w:spacing w:val="5"/>
        </w:rPr>
        <w:t xml:space="preserve">                                «проти» - немає;                         </w:t>
      </w:r>
    </w:p>
    <w:p w14:paraId="5352B043" w14:textId="241441B2" w:rsidR="00E6215E" w:rsidRPr="008E6CB3" w:rsidRDefault="00E6215E" w:rsidP="00E6215E">
      <w:pPr>
        <w:tabs>
          <w:tab w:val="left" w:pos="1701"/>
          <w:tab w:val="left" w:pos="2410"/>
          <w:tab w:val="left" w:pos="5415"/>
        </w:tabs>
        <w:spacing w:after="0" w:line="240" w:lineRule="auto"/>
        <w:ind w:left="2551" w:hangingChars="895" w:hanging="2551"/>
        <w:jc w:val="both"/>
        <w:rPr>
          <w:spacing w:val="5"/>
        </w:rPr>
      </w:pPr>
      <w:r w:rsidRPr="008E6CB3">
        <w:rPr>
          <w:spacing w:val="5"/>
        </w:rPr>
        <w:t xml:space="preserve">                               </w:t>
      </w:r>
      <w:r w:rsidR="00052C22" w:rsidRPr="008E6CB3">
        <w:rPr>
          <w:spacing w:val="5"/>
        </w:rPr>
        <w:t xml:space="preserve"> </w:t>
      </w:r>
      <w:r w:rsidRPr="008E6CB3">
        <w:rPr>
          <w:spacing w:val="5"/>
        </w:rPr>
        <w:t xml:space="preserve">«утрим.» - немає.  </w:t>
      </w:r>
      <w:r w:rsidRPr="008E6CB3">
        <w:rPr>
          <w:i/>
          <w:iCs/>
        </w:rPr>
        <w:t xml:space="preserve">              </w:t>
      </w:r>
      <w:r w:rsidRPr="008E6CB3">
        <w:rPr>
          <w:spacing w:val="5"/>
        </w:rPr>
        <w:t xml:space="preserve">                             </w:t>
      </w:r>
    </w:p>
    <w:p w14:paraId="1F08EC5C" w14:textId="77777777" w:rsidR="00E326A7" w:rsidRPr="008E6CB3" w:rsidRDefault="00E6215E" w:rsidP="00E6215E">
      <w:pPr>
        <w:tabs>
          <w:tab w:val="left" w:pos="5415"/>
        </w:tabs>
        <w:spacing w:after="0" w:line="240" w:lineRule="auto"/>
        <w:jc w:val="both"/>
        <w:rPr>
          <w:spacing w:val="5"/>
        </w:rPr>
      </w:pPr>
      <w:r w:rsidRPr="008E6CB3">
        <w:rPr>
          <w:b/>
          <w:bCs/>
        </w:rPr>
        <w:t xml:space="preserve"> </w:t>
      </w:r>
    </w:p>
    <w:tbl>
      <w:tblPr>
        <w:tblW w:w="9498" w:type="dxa"/>
        <w:tblLook w:val="01E0" w:firstRow="1" w:lastRow="1" w:firstColumn="1" w:lastColumn="1" w:noHBand="0" w:noVBand="0"/>
      </w:tblPr>
      <w:tblGrid>
        <w:gridCol w:w="9498"/>
      </w:tblGrid>
      <w:tr w:rsidR="00E326A7" w:rsidRPr="008E6CB3" w14:paraId="37E35FE6" w14:textId="77777777" w:rsidTr="00BB7ED9">
        <w:trPr>
          <w:trHeight w:val="3372"/>
        </w:trPr>
        <w:tc>
          <w:tcPr>
            <w:tcW w:w="9498" w:type="dxa"/>
          </w:tcPr>
          <w:p w14:paraId="2D065CB7" w14:textId="6FE485A8" w:rsidR="00763F81" w:rsidRPr="008E6CB3" w:rsidRDefault="00E326A7" w:rsidP="008827EF">
            <w:pPr>
              <w:pStyle w:val="a4"/>
              <w:spacing w:after="0" w:line="240" w:lineRule="auto"/>
              <w:jc w:val="both"/>
              <w:rPr>
                <w:i/>
                <w:iCs/>
                <w:sz w:val="28"/>
                <w:szCs w:val="28"/>
              </w:rPr>
            </w:pPr>
            <w:r w:rsidRPr="008E6CB3">
              <w:rPr>
                <w:b/>
                <w:bCs/>
                <w:sz w:val="32"/>
                <w:szCs w:val="32"/>
              </w:rPr>
              <w:t>1.СЛУХАЛИ</w:t>
            </w:r>
            <w:r w:rsidRPr="008E6CB3">
              <w:rPr>
                <w:b/>
                <w:bCs/>
              </w:rPr>
              <w:t xml:space="preserve">: </w:t>
            </w:r>
            <w:r w:rsidR="00763F81" w:rsidRPr="008E6CB3">
              <w:rPr>
                <w:i/>
                <w:iCs/>
                <w:sz w:val="28"/>
                <w:szCs w:val="28"/>
              </w:rPr>
              <w:t>Про проєкт рішення обласної ради</w:t>
            </w:r>
            <w:r w:rsidR="00763F81" w:rsidRPr="008E6CB3">
              <w:rPr>
                <w:b/>
                <w:bCs/>
                <w:i/>
                <w:iCs/>
                <w:sz w:val="28"/>
                <w:szCs w:val="28"/>
              </w:rPr>
              <w:t xml:space="preserve"> «Про затвердження Програми  економічного і соціального розвитку Харківської області на 2024 рік»</w:t>
            </w:r>
            <w:r w:rsidR="00BD08FC" w:rsidRPr="008E6CB3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BD08FC" w:rsidRPr="008E6CB3">
              <w:rPr>
                <w:i/>
                <w:iCs/>
                <w:sz w:val="28"/>
                <w:szCs w:val="28"/>
              </w:rPr>
              <w:t>(матеріали додаються)</w:t>
            </w:r>
            <w:r w:rsidR="00763F81" w:rsidRPr="008E6CB3">
              <w:rPr>
                <w:i/>
                <w:iCs/>
                <w:sz w:val="28"/>
                <w:szCs w:val="28"/>
              </w:rPr>
              <w:t>.</w:t>
            </w:r>
          </w:p>
          <w:p w14:paraId="6A6821BE" w14:textId="76F85FD0" w:rsidR="008827EF" w:rsidRPr="008E6CB3" w:rsidRDefault="00763F81" w:rsidP="00D416B6">
            <w:pPr>
              <w:tabs>
                <w:tab w:val="num" w:pos="1276"/>
                <w:tab w:val="num" w:pos="1353"/>
                <w:tab w:val="left" w:pos="1701"/>
              </w:tabs>
              <w:ind w:left="3402" w:hanging="3402"/>
              <w:jc w:val="both"/>
              <w:rPr>
                <w:b/>
                <w:bCs/>
                <w:i/>
              </w:rPr>
            </w:pPr>
            <w:r w:rsidRPr="008E6CB3">
              <w:rPr>
                <w:b/>
                <w:i/>
                <w:spacing w:val="5"/>
              </w:rPr>
              <w:t xml:space="preserve">              </w:t>
            </w:r>
            <w:r w:rsidRPr="008E6CB3">
              <w:rPr>
                <w:spacing w:val="5"/>
              </w:rPr>
              <w:t xml:space="preserve">                                           </w:t>
            </w:r>
            <w:r w:rsidRPr="008E6CB3">
              <w:rPr>
                <w:i/>
                <w:spacing w:val="5"/>
              </w:rPr>
              <w:t xml:space="preserve">  </w:t>
            </w:r>
            <w:r w:rsidR="00D416B6" w:rsidRPr="008E6CB3">
              <w:rPr>
                <w:b/>
                <w:i/>
                <w:spacing w:val="5"/>
              </w:rPr>
              <w:t xml:space="preserve">              </w:t>
            </w:r>
            <w:r w:rsidR="00D416B6" w:rsidRPr="008E6CB3">
              <w:rPr>
                <w:spacing w:val="5"/>
              </w:rPr>
              <w:t xml:space="preserve">                                           </w:t>
            </w:r>
            <w:r w:rsidR="00D416B6" w:rsidRPr="008E6CB3">
              <w:rPr>
                <w:i/>
                <w:spacing w:val="5"/>
              </w:rPr>
              <w:t xml:space="preserve">  </w:t>
            </w:r>
            <w:r w:rsidR="00D416B6" w:rsidRPr="008E6CB3">
              <w:rPr>
                <w:b/>
                <w:bCs/>
                <w:i/>
                <w:spacing w:val="5"/>
                <w:u w:val="single"/>
              </w:rPr>
              <w:t>Доповідає:</w:t>
            </w:r>
            <w:r w:rsidR="00D416B6" w:rsidRPr="008E6CB3">
              <w:rPr>
                <w:i/>
                <w:spacing w:val="5"/>
              </w:rPr>
              <w:t xml:space="preserve"> </w:t>
            </w:r>
            <w:r w:rsidR="00D416B6" w:rsidRPr="008E6CB3">
              <w:rPr>
                <w:b/>
                <w:i/>
                <w:spacing w:val="5"/>
              </w:rPr>
              <w:t xml:space="preserve"> </w:t>
            </w:r>
            <w:r w:rsidR="00D416B6" w:rsidRPr="008E6CB3">
              <w:rPr>
                <w:b/>
                <w:bCs/>
                <w:i/>
                <w:spacing w:val="5"/>
              </w:rPr>
              <w:t xml:space="preserve">КОНОВАЛОВА Ірина Василівна </w:t>
            </w:r>
            <w:r w:rsidR="008E6CB3" w:rsidRPr="008E6CB3">
              <w:rPr>
                <w:i/>
              </w:rPr>
              <w:t>–</w:t>
            </w:r>
            <w:r w:rsidR="00D416B6" w:rsidRPr="008E6CB3">
              <w:rPr>
                <w:b/>
                <w:bCs/>
                <w:i/>
                <w:spacing w:val="5"/>
              </w:rPr>
              <w:t xml:space="preserve"> </w:t>
            </w:r>
            <w:r w:rsidR="00D416B6" w:rsidRPr="008E6CB3">
              <w:rPr>
                <w:i/>
                <w:shd w:val="clear" w:color="auto" w:fill="FFFFFF"/>
              </w:rPr>
              <w:t>заступник директора Департаменту економіки і міжнародних відносин Харківської обласної державної адміністрації – начальник управління аналітики, прогнозування та розвитку підприємництва.</w:t>
            </w:r>
          </w:p>
        </w:tc>
      </w:tr>
    </w:tbl>
    <w:p w14:paraId="28E2C748" w14:textId="77777777" w:rsidR="00E326A7" w:rsidRPr="008E6CB3" w:rsidRDefault="00E326A7" w:rsidP="008827EF">
      <w:pPr>
        <w:tabs>
          <w:tab w:val="left" w:pos="709"/>
          <w:tab w:val="left" w:pos="851"/>
          <w:tab w:val="left" w:pos="993"/>
        </w:tabs>
        <w:spacing w:line="240" w:lineRule="auto"/>
        <w:jc w:val="both"/>
        <w:rPr>
          <w:b/>
          <w:bCs/>
        </w:rPr>
      </w:pPr>
      <w:r w:rsidRPr="008E6CB3">
        <w:rPr>
          <w:b/>
          <w:bCs/>
        </w:rPr>
        <w:t>ВИСТУПИЛИ:</w:t>
      </w:r>
    </w:p>
    <w:p w14:paraId="1F03EEFF" w14:textId="7F3A8C67" w:rsidR="00E326A7" w:rsidRPr="008E6CB3" w:rsidRDefault="00B769CC" w:rsidP="00E74C2C">
      <w:pPr>
        <w:tabs>
          <w:tab w:val="num" w:pos="1276"/>
          <w:tab w:val="num" w:pos="1353"/>
          <w:tab w:val="left" w:pos="1701"/>
        </w:tabs>
        <w:spacing w:after="0"/>
        <w:jc w:val="both"/>
        <w:rPr>
          <w:bCs/>
          <w:lang w:eastAsia="uk-UA"/>
        </w:rPr>
      </w:pPr>
      <w:r w:rsidRPr="008E6CB3">
        <w:rPr>
          <w:b/>
          <w:bCs/>
          <w:i/>
          <w:spacing w:val="5"/>
        </w:rPr>
        <w:t xml:space="preserve">КОНОВАЛОВА Ірина Василівна </w:t>
      </w:r>
      <w:r w:rsidRPr="008E6CB3">
        <w:rPr>
          <w:bCs/>
          <w:lang w:eastAsia="uk-UA"/>
        </w:rPr>
        <w:t>прокоментувала надані матеріали та відповіла на поставлені запитання.</w:t>
      </w:r>
    </w:p>
    <w:p w14:paraId="3E7500B2" w14:textId="77777777" w:rsidR="004306C4" w:rsidRPr="008E6CB3" w:rsidRDefault="004306C4" w:rsidP="00E74C2C">
      <w:pPr>
        <w:tabs>
          <w:tab w:val="num" w:pos="1276"/>
          <w:tab w:val="num" w:pos="1353"/>
          <w:tab w:val="left" w:pos="1701"/>
        </w:tabs>
        <w:spacing w:after="0"/>
        <w:jc w:val="both"/>
        <w:rPr>
          <w:bCs/>
        </w:rPr>
      </w:pPr>
    </w:p>
    <w:p w14:paraId="75FDAD71" w14:textId="29D03DCF" w:rsidR="00BD08FC" w:rsidRPr="008E6CB3" w:rsidRDefault="00E326A7" w:rsidP="00BD08FC">
      <w:pPr>
        <w:pStyle w:val="a4"/>
        <w:spacing w:after="0" w:line="240" w:lineRule="auto"/>
        <w:jc w:val="both"/>
        <w:rPr>
          <w:sz w:val="28"/>
          <w:szCs w:val="28"/>
        </w:rPr>
      </w:pPr>
      <w:r w:rsidRPr="008E6CB3">
        <w:rPr>
          <w:b/>
          <w:bCs/>
          <w:sz w:val="28"/>
          <w:szCs w:val="28"/>
        </w:rPr>
        <w:t>ЖУКОВ С.М.,</w:t>
      </w:r>
      <w:r w:rsidRPr="008E6CB3">
        <w:rPr>
          <w:bCs/>
          <w:sz w:val="28"/>
          <w:szCs w:val="28"/>
        </w:rPr>
        <w:t xml:space="preserve"> який запропонував інформацію взяти до відома</w:t>
      </w:r>
      <w:r w:rsidR="003C26E5" w:rsidRPr="008E6CB3">
        <w:rPr>
          <w:bCs/>
          <w:sz w:val="28"/>
          <w:szCs w:val="28"/>
        </w:rPr>
        <w:t>.</w:t>
      </w:r>
    </w:p>
    <w:p w14:paraId="6A796479" w14:textId="77777777" w:rsidR="004C5F0C" w:rsidRPr="008E6CB3" w:rsidRDefault="004C5F0C" w:rsidP="004C5F0C">
      <w:pPr>
        <w:tabs>
          <w:tab w:val="left" w:pos="993"/>
        </w:tabs>
        <w:spacing w:after="0" w:line="240" w:lineRule="auto"/>
        <w:jc w:val="both"/>
        <w:rPr>
          <w:spacing w:val="5"/>
        </w:rPr>
      </w:pPr>
    </w:p>
    <w:p w14:paraId="452EEC9D" w14:textId="4E10679F" w:rsidR="008827EF" w:rsidRPr="008E6CB3" w:rsidRDefault="004C5F0C" w:rsidP="004C5F0C">
      <w:pPr>
        <w:tabs>
          <w:tab w:val="left" w:pos="993"/>
        </w:tabs>
        <w:spacing w:after="0" w:line="240" w:lineRule="auto"/>
        <w:jc w:val="both"/>
        <w:rPr>
          <w:spacing w:val="5"/>
        </w:rPr>
      </w:pPr>
      <w:r w:rsidRPr="008E6CB3">
        <w:rPr>
          <w:b/>
          <w:bCs/>
        </w:rPr>
        <w:t>ВИРІШИЛИ:</w:t>
      </w:r>
      <w:r w:rsidR="00BD08FC" w:rsidRPr="008E6CB3">
        <w:rPr>
          <w:spacing w:val="5"/>
        </w:rPr>
        <w:t xml:space="preserve">           </w:t>
      </w:r>
    </w:p>
    <w:p w14:paraId="4F15E5C0" w14:textId="61DE805C" w:rsidR="00E326A7" w:rsidRPr="008E6CB3" w:rsidRDefault="008827EF" w:rsidP="00E326A7">
      <w:pPr>
        <w:tabs>
          <w:tab w:val="left" w:pos="993"/>
        </w:tabs>
        <w:spacing w:after="0" w:line="240" w:lineRule="auto"/>
        <w:jc w:val="both"/>
        <w:rPr>
          <w:b/>
          <w:bCs/>
        </w:rPr>
      </w:pPr>
      <w:r w:rsidRPr="008E6CB3">
        <w:rPr>
          <w:b/>
          <w:bCs/>
        </w:rPr>
        <w:t xml:space="preserve"> </w:t>
      </w:r>
    </w:p>
    <w:p w14:paraId="472BDF5A" w14:textId="1EB5F068" w:rsidR="00E326A7" w:rsidRPr="008E6CB3" w:rsidRDefault="00E326A7" w:rsidP="00FE16CF">
      <w:pPr>
        <w:spacing w:line="240" w:lineRule="auto"/>
        <w:jc w:val="both"/>
      </w:pPr>
      <w:r w:rsidRPr="008E6CB3">
        <w:rPr>
          <w:bCs/>
        </w:rPr>
        <w:t xml:space="preserve">1. Інформацію взяти до відома. </w:t>
      </w:r>
      <w:r w:rsidR="00FE16CF" w:rsidRPr="008E6CB3">
        <w:rPr>
          <w:bCs/>
        </w:rPr>
        <w:t xml:space="preserve"> </w:t>
      </w:r>
    </w:p>
    <w:p w14:paraId="3B097DE1" w14:textId="1851BE25" w:rsidR="00871E76" w:rsidRPr="008E6CB3" w:rsidRDefault="00BC1727" w:rsidP="00BC1727">
      <w:pPr>
        <w:pStyle w:val="a4"/>
        <w:spacing w:after="0" w:line="240" w:lineRule="auto"/>
        <w:jc w:val="both"/>
        <w:rPr>
          <w:spacing w:val="5"/>
        </w:rPr>
      </w:pPr>
      <w:r w:rsidRPr="008E6CB3">
        <w:rPr>
          <w:bCs/>
          <w:sz w:val="28"/>
          <w:szCs w:val="28"/>
        </w:rPr>
        <w:t xml:space="preserve"> </w:t>
      </w:r>
    </w:p>
    <w:p w14:paraId="2AA72F1F" w14:textId="457A247A" w:rsidR="005235B0" w:rsidRPr="008E6CB3" w:rsidRDefault="00FE16CF" w:rsidP="005235B0">
      <w:pPr>
        <w:spacing w:after="0"/>
        <w:ind w:left="2408" w:hangingChars="845" w:hanging="2408"/>
        <w:jc w:val="both"/>
        <w:rPr>
          <w:i/>
          <w:iCs/>
        </w:rPr>
      </w:pPr>
      <w:r w:rsidRPr="008E6CB3">
        <w:rPr>
          <w:spacing w:val="5"/>
        </w:rPr>
        <w:lastRenderedPageBreak/>
        <w:t xml:space="preserve"> </w:t>
      </w:r>
      <w:r w:rsidR="005235B0" w:rsidRPr="008E6CB3">
        <w:rPr>
          <w:spacing w:val="5"/>
        </w:rPr>
        <w:t xml:space="preserve">Голосували: «за» </w:t>
      </w:r>
      <w:r w:rsidR="004C7B4B" w:rsidRPr="008E6CB3">
        <w:rPr>
          <w:spacing w:val="5"/>
        </w:rPr>
        <w:t>5</w:t>
      </w:r>
      <w:r w:rsidR="005235B0" w:rsidRPr="008E6CB3">
        <w:rPr>
          <w:b/>
          <w:bCs/>
          <w:i/>
          <w:iCs/>
          <w:spacing w:val="5"/>
        </w:rPr>
        <w:t xml:space="preserve"> (</w:t>
      </w:r>
      <w:r w:rsidR="005235B0" w:rsidRPr="008E6CB3">
        <w:rPr>
          <w:b/>
          <w:bCs/>
          <w:i/>
          <w:iCs/>
        </w:rPr>
        <w:t>Сергій ЖУКОВ, Сергій ЧЕБИШЕВ, Василь РОССІХІН, Анатолій РУСЕЦЬКИЙ, Андрій ХВЕСИК</w:t>
      </w:r>
      <w:r w:rsidR="005235B0" w:rsidRPr="008E6CB3">
        <w:rPr>
          <w:spacing w:val="5"/>
        </w:rPr>
        <w:t xml:space="preserve">);                      </w:t>
      </w:r>
    </w:p>
    <w:p w14:paraId="6AC78BE1" w14:textId="77777777" w:rsidR="005235B0" w:rsidRPr="008E6CB3" w:rsidRDefault="005235B0" w:rsidP="005235B0">
      <w:pPr>
        <w:tabs>
          <w:tab w:val="left" w:pos="1701"/>
          <w:tab w:val="left" w:pos="2410"/>
        </w:tabs>
        <w:spacing w:after="0" w:line="240" w:lineRule="auto"/>
        <w:ind w:left="2551" w:hangingChars="895" w:hanging="2551"/>
        <w:jc w:val="both"/>
        <w:rPr>
          <w:spacing w:val="5"/>
        </w:rPr>
      </w:pPr>
      <w:r w:rsidRPr="008E6CB3">
        <w:rPr>
          <w:spacing w:val="5"/>
        </w:rPr>
        <w:t xml:space="preserve">                                «проти» - немає;                         </w:t>
      </w:r>
    </w:p>
    <w:p w14:paraId="66844C8A" w14:textId="29BC0A72" w:rsidR="00E326A7" w:rsidRPr="008E6CB3" w:rsidRDefault="004C7B4B" w:rsidP="004C7B4B">
      <w:pPr>
        <w:spacing w:after="0" w:line="240" w:lineRule="auto"/>
        <w:jc w:val="both"/>
        <w:rPr>
          <w:spacing w:val="5"/>
        </w:rPr>
      </w:pPr>
      <w:r w:rsidRPr="008E6CB3">
        <w:rPr>
          <w:spacing w:val="5"/>
        </w:rPr>
        <w:t xml:space="preserve">                                </w:t>
      </w:r>
      <w:r w:rsidR="005235B0" w:rsidRPr="008E6CB3">
        <w:rPr>
          <w:spacing w:val="5"/>
        </w:rPr>
        <w:t xml:space="preserve">«утрим.» - немає.  </w:t>
      </w:r>
      <w:r w:rsidR="005235B0" w:rsidRPr="008E6CB3">
        <w:rPr>
          <w:i/>
          <w:iCs/>
        </w:rPr>
        <w:t xml:space="preserve">              </w:t>
      </w:r>
      <w:r w:rsidR="005235B0" w:rsidRPr="008E6CB3">
        <w:rPr>
          <w:spacing w:val="5"/>
        </w:rPr>
        <w:t xml:space="preserve">                             </w:t>
      </w:r>
    </w:p>
    <w:p w14:paraId="2640CF3C" w14:textId="6A717E58" w:rsidR="00E6215E" w:rsidRPr="008E6CB3" w:rsidRDefault="00E6215E" w:rsidP="00E6215E">
      <w:pPr>
        <w:tabs>
          <w:tab w:val="left" w:pos="5415"/>
        </w:tabs>
        <w:spacing w:after="0" w:line="240" w:lineRule="auto"/>
        <w:jc w:val="both"/>
        <w:rPr>
          <w:spacing w:val="5"/>
        </w:rPr>
      </w:pPr>
    </w:p>
    <w:tbl>
      <w:tblPr>
        <w:tblW w:w="9498" w:type="dxa"/>
        <w:tblLook w:val="01E0" w:firstRow="1" w:lastRow="1" w:firstColumn="1" w:lastColumn="1" w:noHBand="0" w:noVBand="0"/>
      </w:tblPr>
      <w:tblGrid>
        <w:gridCol w:w="9498"/>
      </w:tblGrid>
      <w:tr w:rsidR="00E6215E" w:rsidRPr="008E6CB3" w14:paraId="1E18F762" w14:textId="77777777" w:rsidTr="00E6215E">
        <w:trPr>
          <w:trHeight w:val="3372"/>
        </w:trPr>
        <w:tc>
          <w:tcPr>
            <w:tcW w:w="9498" w:type="dxa"/>
          </w:tcPr>
          <w:p w14:paraId="1A115D4E" w14:textId="592DACC7" w:rsidR="0061172F" w:rsidRPr="008E6CB3" w:rsidRDefault="00BD08FC" w:rsidP="00EA6D07">
            <w:pPr>
              <w:pStyle w:val="a4"/>
              <w:spacing w:after="0" w:line="240" w:lineRule="auto"/>
              <w:jc w:val="both"/>
              <w:rPr>
                <w:b/>
                <w:i/>
                <w:spacing w:val="5"/>
              </w:rPr>
            </w:pPr>
            <w:r w:rsidRPr="008E6CB3">
              <w:rPr>
                <w:b/>
                <w:bCs/>
                <w:sz w:val="32"/>
                <w:szCs w:val="32"/>
              </w:rPr>
              <w:t>2</w:t>
            </w:r>
            <w:r w:rsidR="0061172F" w:rsidRPr="008E6CB3">
              <w:rPr>
                <w:b/>
                <w:bCs/>
                <w:sz w:val="32"/>
                <w:szCs w:val="32"/>
              </w:rPr>
              <w:t>.</w:t>
            </w:r>
            <w:r w:rsidR="00E6215E" w:rsidRPr="008E6CB3">
              <w:rPr>
                <w:b/>
                <w:bCs/>
                <w:sz w:val="32"/>
                <w:szCs w:val="32"/>
              </w:rPr>
              <w:t>СЛУХАЛИ:</w:t>
            </w:r>
            <w:r w:rsidR="00E6215E" w:rsidRPr="008E6CB3">
              <w:rPr>
                <w:b/>
                <w:bCs/>
              </w:rPr>
              <w:t xml:space="preserve"> </w:t>
            </w:r>
            <w:r w:rsidR="0061172F" w:rsidRPr="008E6CB3">
              <w:rPr>
                <w:sz w:val="28"/>
                <w:szCs w:val="28"/>
              </w:rPr>
              <w:t xml:space="preserve">Про проєкт рішення обласної ради </w:t>
            </w:r>
            <w:r w:rsidR="0061172F" w:rsidRPr="008E6CB3">
              <w:rPr>
                <w:b/>
                <w:bCs/>
                <w:sz w:val="28"/>
                <w:szCs w:val="28"/>
              </w:rPr>
              <w:t>«Про спільну власність територіальних громад сіл, селищ, міст Харківської області»</w:t>
            </w:r>
            <w:r w:rsidRPr="008E6CB3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8E6CB3">
              <w:rPr>
                <w:i/>
                <w:iCs/>
                <w:sz w:val="28"/>
                <w:szCs w:val="28"/>
              </w:rPr>
              <w:t>(матеріали додаються).</w:t>
            </w:r>
            <w:r w:rsidR="0061172F" w:rsidRPr="008E6CB3">
              <w:rPr>
                <w:spacing w:val="5"/>
              </w:rPr>
              <w:t xml:space="preserve">                                      </w:t>
            </w:r>
            <w:r w:rsidR="0061172F" w:rsidRPr="008E6CB3">
              <w:rPr>
                <w:i/>
                <w:spacing w:val="5"/>
              </w:rPr>
              <w:t xml:space="preserve">  </w:t>
            </w:r>
            <w:r w:rsidR="0061172F" w:rsidRPr="008E6CB3">
              <w:rPr>
                <w:b/>
                <w:i/>
                <w:spacing w:val="5"/>
                <w:u w:val="single"/>
              </w:rPr>
              <w:t xml:space="preserve"> </w:t>
            </w:r>
            <w:r w:rsidR="0061172F" w:rsidRPr="008E6CB3">
              <w:rPr>
                <w:b/>
                <w:i/>
                <w:spacing w:val="5"/>
              </w:rPr>
              <w:t xml:space="preserve">  </w:t>
            </w:r>
          </w:p>
          <w:p w14:paraId="27E883E7" w14:textId="7C18C540" w:rsidR="002374E5" w:rsidRPr="008E6CB3" w:rsidRDefault="0061172F" w:rsidP="002374E5">
            <w:pPr>
              <w:shd w:val="clear" w:color="auto" w:fill="FFFFFF"/>
              <w:tabs>
                <w:tab w:val="left" w:pos="1134"/>
                <w:tab w:val="left" w:pos="1701"/>
              </w:tabs>
              <w:spacing w:line="240" w:lineRule="auto"/>
              <w:ind w:left="3402" w:hanging="3402"/>
              <w:jc w:val="both"/>
              <w:rPr>
                <w:b/>
                <w:bCs/>
              </w:rPr>
            </w:pPr>
            <w:r w:rsidRPr="008E6CB3">
              <w:rPr>
                <w:b/>
                <w:i/>
                <w:spacing w:val="5"/>
              </w:rPr>
              <w:t xml:space="preserve">              </w:t>
            </w:r>
            <w:r w:rsidRPr="008E6CB3">
              <w:rPr>
                <w:spacing w:val="5"/>
              </w:rPr>
              <w:t xml:space="preserve">           </w:t>
            </w:r>
            <w:r w:rsidR="008E6CB3">
              <w:rPr>
                <w:spacing w:val="5"/>
              </w:rPr>
              <w:t xml:space="preserve">                   </w:t>
            </w:r>
            <w:r w:rsidRPr="008E6CB3">
              <w:rPr>
                <w:i/>
                <w:spacing w:val="5"/>
              </w:rPr>
              <w:t xml:space="preserve"> </w:t>
            </w:r>
            <w:r w:rsidRPr="008E6CB3">
              <w:rPr>
                <w:b/>
                <w:bCs/>
                <w:i/>
                <w:spacing w:val="5"/>
                <w:u w:val="single"/>
              </w:rPr>
              <w:t>Доповідає:</w:t>
            </w:r>
            <w:r w:rsidRPr="008E6CB3">
              <w:rPr>
                <w:i/>
                <w:spacing w:val="5"/>
              </w:rPr>
              <w:t xml:space="preserve"> </w:t>
            </w:r>
            <w:r w:rsidRPr="008E6CB3">
              <w:rPr>
                <w:b/>
                <w:i/>
                <w:spacing w:val="5"/>
              </w:rPr>
              <w:t>ГНАТУШОК Андрій Миколайович</w:t>
            </w:r>
            <w:r w:rsidRPr="008E6CB3">
              <w:rPr>
                <w:i/>
                <w:spacing w:val="5"/>
              </w:rPr>
              <w:t xml:space="preserve"> – начальник управління з питань комунальної власності виконавчого апарату </w:t>
            </w:r>
            <w:r w:rsidR="00EA6D07" w:rsidRPr="008E6CB3">
              <w:rPr>
                <w:i/>
                <w:spacing w:val="5"/>
              </w:rPr>
              <w:t>о</w:t>
            </w:r>
            <w:r w:rsidRPr="008E6CB3">
              <w:rPr>
                <w:i/>
                <w:spacing w:val="5"/>
              </w:rPr>
              <w:t>бласної ради.</w:t>
            </w:r>
          </w:p>
        </w:tc>
      </w:tr>
    </w:tbl>
    <w:p w14:paraId="3D165620" w14:textId="740DAD53" w:rsidR="00E6215E" w:rsidRPr="008E6CB3" w:rsidRDefault="00E6215E" w:rsidP="00EA6D07">
      <w:pPr>
        <w:tabs>
          <w:tab w:val="left" w:pos="709"/>
          <w:tab w:val="left" w:pos="851"/>
          <w:tab w:val="left" w:pos="993"/>
        </w:tabs>
        <w:spacing w:line="240" w:lineRule="auto"/>
        <w:jc w:val="both"/>
        <w:rPr>
          <w:bCs/>
        </w:rPr>
      </w:pPr>
      <w:r w:rsidRPr="008E6CB3">
        <w:rPr>
          <w:b/>
          <w:bCs/>
        </w:rPr>
        <w:t>ВИСТУПИЛИ:</w:t>
      </w:r>
      <w:r w:rsidR="00A26C62" w:rsidRPr="008E6CB3">
        <w:rPr>
          <w:b/>
          <w:bCs/>
        </w:rPr>
        <w:t xml:space="preserve"> </w:t>
      </w:r>
    </w:p>
    <w:p w14:paraId="05CD7C3D" w14:textId="5D5430B1" w:rsidR="00B0297B" w:rsidRPr="008E6CB3" w:rsidRDefault="00E9464D" w:rsidP="00397296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uk-UA"/>
        </w:rPr>
      </w:pPr>
      <w:bookmarkStart w:id="0" w:name="_Hlk153531563"/>
      <w:r w:rsidRPr="008E6CB3">
        <w:rPr>
          <w:b/>
          <w:bCs/>
        </w:rPr>
        <w:t xml:space="preserve">           </w:t>
      </w:r>
      <w:r w:rsidR="00E6215E" w:rsidRPr="008E6CB3">
        <w:rPr>
          <w:b/>
          <w:bCs/>
        </w:rPr>
        <w:t>ЖУКОВ С.М.,</w:t>
      </w:r>
      <w:r w:rsidR="00E6215E" w:rsidRPr="008E6CB3">
        <w:rPr>
          <w:bCs/>
        </w:rPr>
        <w:t xml:space="preserve"> який </w:t>
      </w:r>
      <w:r w:rsidR="00B0297B" w:rsidRPr="008E6CB3">
        <w:rPr>
          <w:bCs/>
        </w:rPr>
        <w:t>проінформував депутатів</w:t>
      </w:r>
      <w:r w:rsidR="000D6132" w:rsidRPr="008E6CB3">
        <w:rPr>
          <w:bCs/>
        </w:rPr>
        <w:t xml:space="preserve">, що </w:t>
      </w:r>
      <w:r w:rsidR="00F74F08" w:rsidRPr="008E6CB3">
        <w:rPr>
          <w:rFonts w:eastAsia="Times New Roman"/>
          <w:color w:val="000000"/>
          <w:lang w:eastAsia="uk-UA"/>
        </w:rPr>
        <w:t>д</w:t>
      </w:r>
      <w:r w:rsidR="00B0297B" w:rsidRPr="008E6CB3">
        <w:rPr>
          <w:rFonts w:eastAsia="Times New Roman"/>
          <w:color w:val="000000"/>
          <w:lang w:eastAsia="uk-UA"/>
        </w:rPr>
        <w:t>о обласної ради надійшов лист  Лозівської міської ради від 17.11.2023 № 02-13-11/2021 (вхідний обласної ради № 7216/01-31 від 17.11.2023), яким надано рішення Лозівської міської ради Харківської області від 18.10.2023 № 1544 «Про надання згоди на прийняття зі спільної власності територіальних громад сіл, селищ, міст Харківської області у комунальну власність Лозівської міської територіальної громади цілісного майнового комплексу КП «Лозівська друкарня» Харківської обласної ради</w:t>
      </w:r>
      <w:r w:rsidR="008E6CB3">
        <w:rPr>
          <w:rFonts w:eastAsia="Times New Roman"/>
          <w:color w:val="000000"/>
          <w:lang w:eastAsia="uk-UA"/>
        </w:rPr>
        <w:t>,</w:t>
      </w:r>
      <w:r w:rsidR="00B0297B" w:rsidRPr="008E6CB3">
        <w:rPr>
          <w:rFonts w:eastAsia="Times New Roman"/>
          <w:color w:val="000000"/>
          <w:lang w:eastAsia="uk-UA"/>
        </w:rPr>
        <w:t xml:space="preserve"> розташованого за адресою: Харківська область, Лозівський район, м. Лозова, вул. Першотравнева, 4».</w:t>
      </w:r>
      <w:r w:rsidR="00397296" w:rsidRPr="008E6CB3">
        <w:rPr>
          <w:rFonts w:eastAsia="Times New Roman"/>
          <w:color w:val="000000"/>
          <w:lang w:eastAsia="uk-UA"/>
        </w:rPr>
        <w:t xml:space="preserve"> </w:t>
      </w:r>
    </w:p>
    <w:p w14:paraId="7179154D" w14:textId="3338F333" w:rsidR="00BA3221" w:rsidRPr="008E6CB3" w:rsidRDefault="00E9464D" w:rsidP="00397296">
      <w:pPr>
        <w:spacing w:after="0" w:line="240" w:lineRule="auto"/>
        <w:ind w:firstLine="567"/>
        <w:jc w:val="both"/>
        <w:rPr>
          <w:rFonts w:eastAsia="Times New Roman"/>
          <w:color w:val="000000"/>
          <w:lang w:eastAsia="uk-UA"/>
        </w:rPr>
      </w:pPr>
      <w:r w:rsidRPr="008E6CB3">
        <w:rPr>
          <w:rFonts w:eastAsia="Times New Roman"/>
          <w:color w:val="000000"/>
          <w:lang w:eastAsia="uk-UA"/>
        </w:rPr>
        <w:t xml:space="preserve"> </w:t>
      </w:r>
      <w:r w:rsidR="00BA3221" w:rsidRPr="008E6CB3">
        <w:rPr>
          <w:rFonts w:eastAsia="Times New Roman"/>
          <w:color w:val="000000"/>
          <w:lang w:eastAsia="uk-UA"/>
        </w:rPr>
        <w:t>Також проінформував депутатів</w:t>
      </w:r>
      <w:r w:rsidR="00BA3221" w:rsidRPr="008E6CB3">
        <w:rPr>
          <w:spacing w:val="5"/>
        </w:rPr>
        <w:t xml:space="preserve"> </w:t>
      </w:r>
      <w:r w:rsidR="00BA3221" w:rsidRPr="008E6CB3">
        <w:rPr>
          <w:rFonts w:eastAsia="Times New Roman"/>
          <w:color w:val="000000"/>
          <w:lang w:eastAsia="uk-UA"/>
        </w:rPr>
        <w:t>обласної ради, що 15 грудня 2023 року відбулося засідання постійної комісії з питань спільної власності територіальних громад</w:t>
      </w:r>
      <w:r w:rsidR="00A640A6" w:rsidRPr="008E6CB3">
        <w:rPr>
          <w:rFonts w:eastAsia="Times New Roman"/>
          <w:color w:val="000000"/>
          <w:lang w:eastAsia="uk-UA"/>
        </w:rPr>
        <w:t xml:space="preserve"> області. Комісія прийняла рішення рекомендувати доповнити проєкт ріше</w:t>
      </w:r>
      <w:r w:rsidR="008E6CB3">
        <w:rPr>
          <w:rFonts w:eastAsia="Times New Roman"/>
          <w:color w:val="000000"/>
          <w:lang w:eastAsia="uk-UA"/>
        </w:rPr>
        <w:t>ння пунктом щодо виходу</w:t>
      </w:r>
      <w:r w:rsidR="00A640A6" w:rsidRPr="008E6CB3">
        <w:rPr>
          <w:rFonts w:eastAsia="Times New Roman"/>
          <w:color w:val="000000"/>
          <w:lang w:eastAsia="uk-UA"/>
        </w:rPr>
        <w:t xml:space="preserve"> Харківської обласної ради зі складу засновників КОМУНАЛЬНОГО ПІДПРИЄМСТВА «ЛОЗІВСЬКА ДРУКАРНЯ» ХАРКІВСЬКОЇ ОБЛАСНОЇ РАДИ в зв’язку з передачею цілісного майнового комплексу в комунальну власність Лозівської міської територіальної громади Харківської області.</w:t>
      </w:r>
    </w:p>
    <w:p w14:paraId="6C95FC0D" w14:textId="2060DB04" w:rsidR="00B93418" w:rsidRPr="008E6CB3" w:rsidRDefault="00397296" w:rsidP="00B93418">
      <w:pPr>
        <w:spacing w:line="240" w:lineRule="auto"/>
        <w:jc w:val="both"/>
      </w:pPr>
      <w:r w:rsidRPr="008E6CB3">
        <w:rPr>
          <w:rFonts w:eastAsia="Times New Roman"/>
          <w:color w:val="000000"/>
          <w:lang w:eastAsia="uk-UA"/>
        </w:rPr>
        <w:t xml:space="preserve">           Запропонував </w:t>
      </w:r>
      <w:r w:rsidRPr="008E6CB3">
        <w:rPr>
          <w:bCs/>
        </w:rPr>
        <w:t xml:space="preserve"> інформацію взяти до відома, </w:t>
      </w:r>
      <w:r w:rsidR="00A640A6" w:rsidRPr="008E6CB3">
        <w:rPr>
          <w:bCs/>
        </w:rPr>
        <w:t xml:space="preserve">з урахуванням пропозицій, наданих </w:t>
      </w:r>
      <w:r w:rsidR="00E06B2C" w:rsidRPr="008E6CB3">
        <w:rPr>
          <w:rFonts w:eastAsia="Times New Roman"/>
          <w:color w:val="000000"/>
          <w:lang w:eastAsia="uk-UA"/>
        </w:rPr>
        <w:t>постійною комісіє</w:t>
      </w:r>
      <w:r w:rsidR="00163ADE" w:rsidRPr="008E6CB3">
        <w:rPr>
          <w:rFonts w:eastAsia="Times New Roman"/>
          <w:color w:val="000000"/>
          <w:lang w:eastAsia="uk-UA"/>
        </w:rPr>
        <w:t>ю</w:t>
      </w:r>
      <w:r w:rsidR="00E06B2C" w:rsidRPr="008E6CB3">
        <w:rPr>
          <w:rFonts w:eastAsia="Times New Roman"/>
          <w:color w:val="000000"/>
          <w:lang w:eastAsia="uk-UA"/>
        </w:rPr>
        <w:t xml:space="preserve"> з питань спільної власності територіальних громад </w:t>
      </w:r>
      <w:r w:rsidR="00C94662" w:rsidRPr="008E6CB3">
        <w:rPr>
          <w:rFonts w:eastAsia="Times New Roman"/>
          <w:color w:val="000000"/>
          <w:lang w:eastAsia="uk-UA"/>
        </w:rPr>
        <w:t xml:space="preserve"> </w:t>
      </w:r>
      <w:r w:rsidR="00E06B2C" w:rsidRPr="008E6CB3">
        <w:rPr>
          <w:rFonts w:eastAsia="Times New Roman"/>
          <w:color w:val="000000"/>
          <w:lang w:eastAsia="uk-UA"/>
        </w:rPr>
        <w:t xml:space="preserve"> області</w:t>
      </w:r>
      <w:r w:rsidR="00C94662" w:rsidRPr="008E6CB3">
        <w:rPr>
          <w:rFonts w:eastAsia="Times New Roman"/>
          <w:color w:val="000000"/>
          <w:lang w:eastAsia="uk-UA"/>
        </w:rPr>
        <w:t xml:space="preserve">, </w:t>
      </w:r>
      <w:r w:rsidR="00E06B2C" w:rsidRPr="008E6CB3">
        <w:rPr>
          <w:bCs/>
        </w:rPr>
        <w:t xml:space="preserve"> </w:t>
      </w:r>
      <w:r w:rsidR="009F0EB9" w:rsidRPr="008E6CB3">
        <w:rPr>
          <w:bCs/>
        </w:rPr>
        <w:t>доопрацьований</w:t>
      </w:r>
      <w:r w:rsidR="00E06B2C" w:rsidRPr="008E6CB3">
        <w:rPr>
          <w:bCs/>
        </w:rPr>
        <w:t xml:space="preserve"> проєкт рішення обласної ради </w:t>
      </w:r>
      <w:r w:rsidRPr="008E6CB3">
        <w:t xml:space="preserve"> </w:t>
      </w:r>
      <w:r w:rsidRPr="008E6CB3">
        <w:rPr>
          <w:b/>
          <w:bCs/>
        </w:rPr>
        <w:t>«</w:t>
      </w:r>
      <w:r w:rsidRPr="008E6CB3">
        <w:t>Про спільну власність територіальних громад сіл, селищ, міст Харківської області»</w:t>
      </w:r>
      <w:r w:rsidR="00E06B2C" w:rsidRPr="008E6CB3">
        <w:t xml:space="preserve"> рекомендувати винести</w:t>
      </w:r>
      <w:r w:rsidRPr="008E6CB3">
        <w:t xml:space="preserve"> для розгляду на пленарному засіданні сесії обласної ради.</w:t>
      </w:r>
    </w:p>
    <w:bookmarkEnd w:id="0"/>
    <w:p w14:paraId="39C2E900" w14:textId="5D53A2B6" w:rsidR="00E6215E" w:rsidRPr="008E6CB3" w:rsidRDefault="00E6215E" w:rsidP="00B93418">
      <w:pPr>
        <w:spacing w:line="240" w:lineRule="auto"/>
        <w:jc w:val="both"/>
      </w:pPr>
      <w:r w:rsidRPr="008E6CB3">
        <w:rPr>
          <w:b/>
          <w:bCs/>
        </w:rPr>
        <w:t>ВИРІШИЛИ:</w:t>
      </w:r>
    </w:p>
    <w:p w14:paraId="05718151" w14:textId="77777777" w:rsidR="00E6215E" w:rsidRPr="008E6CB3" w:rsidRDefault="00E6215E" w:rsidP="00E6215E">
      <w:pPr>
        <w:spacing w:line="240" w:lineRule="auto"/>
        <w:jc w:val="both"/>
        <w:rPr>
          <w:bCs/>
        </w:rPr>
      </w:pPr>
      <w:r w:rsidRPr="008E6CB3">
        <w:rPr>
          <w:bCs/>
        </w:rPr>
        <w:t xml:space="preserve">1. Інформацію взяти до відома. </w:t>
      </w:r>
    </w:p>
    <w:p w14:paraId="2DD0ADF9" w14:textId="70022BDC" w:rsidR="00E06B2C" w:rsidRPr="008E6CB3" w:rsidRDefault="00E6215E" w:rsidP="00E06B2C">
      <w:pPr>
        <w:spacing w:line="240" w:lineRule="auto"/>
        <w:jc w:val="both"/>
      </w:pPr>
      <w:r w:rsidRPr="008E6CB3">
        <w:rPr>
          <w:bCs/>
        </w:rPr>
        <w:t>2.</w:t>
      </w:r>
      <w:r w:rsidR="00E06B2C" w:rsidRPr="008E6CB3">
        <w:rPr>
          <w:bCs/>
        </w:rPr>
        <w:t xml:space="preserve">З урахуванням пропозицій, наданих </w:t>
      </w:r>
      <w:r w:rsidR="00E06B2C" w:rsidRPr="008E6CB3">
        <w:rPr>
          <w:rFonts w:eastAsia="Times New Roman"/>
          <w:color w:val="000000"/>
          <w:lang w:eastAsia="uk-UA"/>
        </w:rPr>
        <w:t>постійною комісіє</w:t>
      </w:r>
      <w:r w:rsidR="00DA73EF" w:rsidRPr="008E6CB3">
        <w:rPr>
          <w:rFonts w:eastAsia="Times New Roman"/>
          <w:color w:val="000000"/>
          <w:lang w:eastAsia="uk-UA"/>
        </w:rPr>
        <w:t>ю</w:t>
      </w:r>
      <w:r w:rsidR="00E06B2C" w:rsidRPr="008E6CB3">
        <w:rPr>
          <w:rFonts w:eastAsia="Times New Roman"/>
          <w:color w:val="000000"/>
          <w:lang w:eastAsia="uk-UA"/>
        </w:rPr>
        <w:t xml:space="preserve"> з питань спільної власності територіальних громад област</w:t>
      </w:r>
      <w:r w:rsidR="004C531D" w:rsidRPr="008E6CB3">
        <w:rPr>
          <w:rFonts w:eastAsia="Times New Roman"/>
          <w:color w:val="000000"/>
          <w:lang w:eastAsia="uk-UA"/>
        </w:rPr>
        <w:t>і,</w:t>
      </w:r>
      <w:r w:rsidR="00E06B2C" w:rsidRPr="008E6CB3">
        <w:rPr>
          <w:bCs/>
        </w:rPr>
        <w:t xml:space="preserve"> </w:t>
      </w:r>
      <w:r w:rsidR="00C12E32" w:rsidRPr="008E6CB3">
        <w:rPr>
          <w:bCs/>
        </w:rPr>
        <w:t>доопрацьований</w:t>
      </w:r>
      <w:r w:rsidR="00E06B2C" w:rsidRPr="008E6CB3">
        <w:rPr>
          <w:bCs/>
        </w:rPr>
        <w:t xml:space="preserve"> проєкт рішення </w:t>
      </w:r>
      <w:r w:rsidR="00E06B2C" w:rsidRPr="008E6CB3">
        <w:rPr>
          <w:bCs/>
        </w:rPr>
        <w:lastRenderedPageBreak/>
        <w:t xml:space="preserve">обласної ради </w:t>
      </w:r>
      <w:r w:rsidR="00E06B2C" w:rsidRPr="008E6CB3">
        <w:t xml:space="preserve">  </w:t>
      </w:r>
      <w:r w:rsidR="00E06B2C" w:rsidRPr="008E6CB3">
        <w:rPr>
          <w:b/>
          <w:bCs/>
        </w:rPr>
        <w:t>«</w:t>
      </w:r>
      <w:r w:rsidR="00E06B2C" w:rsidRPr="008E6CB3">
        <w:t>Про спільну власність територіальних громад сіл, селищ, міст Харківської області» рекомендувати винести для розгляду на пленарному засіданні сесії обласної ради.</w:t>
      </w:r>
    </w:p>
    <w:p w14:paraId="73128512" w14:textId="39AEE5A0" w:rsidR="00E6215E" w:rsidRPr="008E6CB3" w:rsidRDefault="00E6215E" w:rsidP="00E06B2C">
      <w:pPr>
        <w:pStyle w:val="a4"/>
        <w:spacing w:after="0" w:line="240" w:lineRule="auto"/>
        <w:jc w:val="both"/>
        <w:rPr>
          <w:i/>
          <w:iCs/>
        </w:rPr>
      </w:pPr>
    </w:p>
    <w:p w14:paraId="67EA4526" w14:textId="29FD9CF5" w:rsidR="005235B0" w:rsidRPr="008E6CB3" w:rsidRDefault="005235B0" w:rsidP="005235B0">
      <w:pPr>
        <w:spacing w:after="0"/>
        <w:ind w:left="2408" w:hangingChars="845" w:hanging="2408"/>
        <w:jc w:val="both"/>
        <w:rPr>
          <w:i/>
          <w:iCs/>
        </w:rPr>
      </w:pPr>
      <w:r w:rsidRPr="008E6CB3">
        <w:rPr>
          <w:spacing w:val="5"/>
        </w:rPr>
        <w:t>Голосували: «за» -</w:t>
      </w:r>
      <w:r w:rsidRPr="008E6CB3">
        <w:rPr>
          <w:i/>
          <w:iCs/>
          <w:spacing w:val="5"/>
        </w:rPr>
        <w:t xml:space="preserve"> </w:t>
      </w:r>
      <w:r w:rsidR="00C12E32" w:rsidRPr="008E6CB3">
        <w:rPr>
          <w:b/>
          <w:bCs/>
          <w:i/>
          <w:iCs/>
          <w:spacing w:val="5"/>
        </w:rPr>
        <w:t>5</w:t>
      </w:r>
      <w:r w:rsidRPr="008E6CB3">
        <w:rPr>
          <w:b/>
          <w:bCs/>
          <w:i/>
          <w:iCs/>
          <w:spacing w:val="5"/>
        </w:rPr>
        <w:t xml:space="preserve"> (</w:t>
      </w:r>
      <w:r w:rsidRPr="008E6CB3">
        <w:rPr>
          <w:b/>
          <w:bCs/>
          <w:i/>
          <w:iCs/>
        </w:rPr>
        <w:t>Сергій ЖУКОВ, Сергій ЧЕБИШЕВ, Василь РОССІХІН, Анатолій РУСЕЦЬКИЙ, Андрій ХВЕСИК</w:t>
      </w:r>
      <w:r w:rsidRPr="008E6CB3">
        <w:rPr>
          <w:b/>
          <w:bCs/>
          <w:i/>
        </w:rPr>
        <w:t xml:space="preserve"> </w:t>
      </w:r>
      <w:r w:rsidRPr="008E6CB3">
        <w:rPr>
          <w:spacing w:val="5"/>
        </w:rPr>
        <w:t xml:space="preserve">);                      </w:t>
      </w:r>
    </w:p>
    <w:p w14:paraId="216BA231" w14:textId="77777777" w:rsidR="005235B0" w:rsidRPr="008E6CB3" w:rsidRDefault="005235B0" w:rsidP="005235B0">
      <w:pPr>
        <w:tabs>
          <w:tab w:val="left" w:pos="1701"/>
          <w:tab w:val="left" w:pos="2410"/>
        </w:tabs>
        <w:spacing w:after="0" w:line="240" w:lineRule="auto"/>
        <w:ind w:left="2551" w:hangingChars="895" w:hanging="2551"/>
        <w:jc w:val="both"/>
        <w:rPr>
          <w:spacing w:val="5"/>
        </w:rPr>
      </w:pPr>
      <w:r w:rsidRPr="008E6CB3">
        <w:rPr>
          <w:spacing w:val="5"/>
        </w:rPr>
        <w:t xml:space="preserve">                                «проти» - немає;                         </w:t>
      </w:r>
    </w:p>
    <w:p w14:paraId="3F74999D" w14:textId="3939EE0B" w:rsidR="00E6215E" w:rsidRPr="008E6CB3" w:rsidRDefault="005235B0" w:rsidP="005235B0">
      <w:pPr>
        <w:tabs>
          <w:tab w:val="left" w:pos="1701"/>
          <w:tab w:val="left" w:pos="2410"/>
          <w:tab w:val="left" w:pos="5415"/>
        </w:tabs>
        <w:spacing w:after="0" w:line="240" w:lineRule="auto"/>
        <w:ind w:left="2551" w:hangingChars="895" w:hanging="2551"/>
        <w:jc w:val="both"/>
        <w:rPr>
          <w:spacing w:val="5"/>
        </w:rPr>
      </w:pPr>
      <w:r w:rsidRPr="008E6CB3">
        <w:rPr>
          <w:spacing w:val="5"/>
        </w:rPr>
        <w:t xml:space="preserve">                                «утрим.» - немає.  </w:t>
      </w:r>
      <w:r w:rsidRPr="008E6CB3">
        <w:rPr>
          <w:i/>
          <w:iCs/>
        </w:rPr>
        <w:t xml:space="preserve">              </w:t>
      </w:r>
      <w:r w:rsidRPr="008E6CB3">
        <w:rPr>
          <w:spacing w:val="5"/>
        </w:rPr>
        <w:t xml:space="preserve">                             </w:t>
      </w:r>
    </w:p>
    <w:p w14:paraId="7735EAA2" w14:textId="77777777" w:rsidR="00E6215E" w:rsidRPr="008E6CB3" w:rsidRDefault="00E6215E" w:rsidP="00E6215E">
      <w:pPr>
        <w:tabs>
          <w:tab w:val="left" w:pos="1701"/>
          <w:tab w:val="left" w:pos="2127"/>
        </w:tabs>
        <w:spacing w:after="0" w:line="240" w:lineRule="auto"/>
        <w:ind w:left="3118" w:hangingChars="1094" w:hanging="3118"/>
        <w:jc w:val="both"/>
        <w:rPr>
          <w:spacing w:val="5"/>
        </w:rPr>
      </w:pPr>
    </w:p>
    <w:p w14:paraId="7237D645" w14:textId="2544F4A5" w:rsidR="002374E5" w:rsidRPr="008E6CB3" w:rsidRDefault="002374E5" w:rsidP="00DA73EF">
      <w:pPr>
        <w:tabs>
          <w:tab w:val="left" w:pos="2835"/>
        </w:tabs>
        <w:jc w:val="both"/>
        <w:rPr>
          <w:b/>
          <w:i/>
          <w:iCs/>
          <w:spacing w:val="5"/>
        </w:rPr>
      </w:pPr>
      <w:r w:rsidRPr="008E6CB3">
        <w:rPr>
          <w:b/>
          <w:bCs/>
        </w:rPr>
        <w:t>3. СЛУХАЛИ:</w:t>
      </w:r>
      <w:r w:rsidRPr="008E6CB3">
        <w:rPr>
          <w:i/>
          <w:iCs/>
        </w:rPr>
        <w:t xml:space="preserve"> Про проєкт рішення обласної ради </w:t>
      </w:r>
      <w:r w:rsidRPr="008E6CB3">
        <w:rPr>
          <w:b/>
          <w:bCs/>
          <w:i/>
          <w:iCs/>
        </w:rPr>
        <w:t xml:space="preserve">«Про затвердження Плану роботи обласної ради на 2024 рік» </w:t>
      </w:r>
      <w:r w:rsidRPr="008E6CB3">
        <w:t>(матеріали додаються).</w:t>
      </w:r>
      <w:r w:rsidRPr="008E6CB3">
        <w:rPr>
          <w:b/>
          <w:bCs/>
          <w:i/>
          <w:iCs/>
        </w:rPr>
        <w:t xml:space="preserve"> </w:t>
      </w:r>
      <w:r w:rsidRPr="008E6CB3">
        <w:rPr>
          <w:i/>
          <w:iCs/>
          <w:spacing w:val="5"/>
        </w:rPr>
        <w:t xml:space="preserve">                                         </w:t>
      </w:r>
      <w:r w:rsidRPr="008E6CB3">
        <w:rPr>
          <w:b/>
          <w:i/>
          <w:iCs/>
          <w:spacing w:val="5"/>
          <w:u w:val="single"/>
        </w:rPr>
        <w:t xml:space="preserve"> </w:t>
      </w:r>
      <w:r w:rsidRPr="008E6CB3">
        <w:rPr>
          <w:b/>
          <w:i/>
          <w:iCs/>
          <w:spacing w:val="5"/>
        </w:rPr>
        <w:t xml:space="preserve">  </w:t>
      </w:r>
    </w:p>
    <w:p w14:paraId="63240E26" w14:textId="03614367" w:rsidR="002374E5" w:rsidRPr="008E6CB3" w:rsidRDefault="002374E5" w:rsidP="002374E5">
      <w:pPr>
        <w:shd w:val="clear" w:color="auto" w:fill="FFFFFF"/>
        <w:tabs>
          <w:tab w:val="left" w:pos="1134"/>
          <w:tab w:val="left" w:pos="1701"/>
        </w:tabs>
        <w:ind w:left="3402" w:hanging="3402"/>
        <w:jc w:val="both"/>
        <w:rPr>
          <w:i/>
          <w:spacing w:val="5"/>
        </w:rPr>
      </w:pPr>
      <w:r w:rsidRPr="008E6CB3">
        <w:rPr>
          <w:b/>
          <w:i/>
          <w:spacing w:val="5"/>
        </w:rPr>
        <w:t xml:space="preserve">              </w:t>
      </w:r>
      <w:r w:rsidRPr="008E6CB3">
        <w:rPr>
          <w:spacing w:val="5"/>
        </w:rPr>
        <w:t xml:space="preserve">           </w:t>
      </w:r>
      <w:r w:rsidR="00A77449">
        <w:rPr>
          <w:spacing w:val="5"/>
        </w:rPr>
        <w:t xml:space="preserve">                   </w:t>
      </w:r>
      <w:r w:rsidRPr="008E6CB3">
        <w:rPr>
          <w:b/>
          <w:bCs/>
          <w:i/>
          <w:spacing w:val="5"/>
          <w:u w:val="single"/>
        </w:rPr>
        <w:t>Доповідає:</w:t>
      </w:r>
      <w:r w:rsidRPr="008E6CB3">
        <w:rPr>
          <w:i/>
          <w:spacing w:val="5"/>
        </w:rPr>
        <w:t xml:space="preserve"> </w:t>
      </w:r>
      <w:r w:rsidRPr="008E6CB3">
        <w:rPr>
          <w:b/>
          <w:i/>
          <w:spacing w:val="5"/>
        </w:rPr>
        <w:t>МАЛИШЕВА Оксана Василівна</w:t>
      </w:r>
      <w:r w:rsidRPr="008E6CB3">
        <w:rPr>
          <w:i/>
          <w:spacing w:val="5"/>
        </w:rPr>
        <w:t xml:space="preserve"> – керуючий справами виконавчого апарату обласної ради.</w:t>
      </w:r>
    </w:p>
    <w:p w14:paraId="310A307C" w14:textId="2659A75F" w:rsidR="004C531D" w:rsidRPr="008E6CB3" w:rsidRDefault="004C531D" w:rsidP="000B241E">
      <w:pPr>
        <w:tabs>
          <w:tab w:val="num" w:pos="1276"/>
          <w:tab w:val="num" w:pos="1353"/>
          <w:tab w:val="left" w:pos="1701"/>
        </w:tabs>
        <w:jc w:val="both"/>
        <w:rPr>
          <w:bCs/>
        </w:rPr>
      </w:pPr>
      <w:r w:rsidRPr="008E6CB3">
        <w:rPr>
          <w:b/>
          <w:bCs/>
        </w:rPr>
        <w:t xml:space="preserve">ВИСТУПИЛИ: </w:t>
      </w:r>
    </w:p>
    <w:p w14:paraId="196E701E" w14:textId="77777777" w:rsidR="00C73866" w:rsidRPr="008E6CB3" w:rsidRDefault="00C73866" w:rsidP="00C73866">
      <w:pPr>
        <w:pStyle w:val="a4"/>
        <w:shd w:val="clear" w:color="auto" w:fill="FFFFFF"/>
        <w:tabs>
          <w:tab w:val="left" w:pos="1134"/>
          <w:tab w:val="left" w:pos="1701"/>
        </w:tabs>
        <w:spacing w:line="240" w:lineRule="auto"/>
        <w:jc w:val="both"/>
        <w:rPr>
          <w:bCs/>
          <w:sz w:val="28"/>
          <w:szCs w:val="28"/>
        </w:rPr>
      </w:pPr>
      <w:r w:rsidRPr="008E6CB3">
        <w:rPr>
          <w:b/>
          <w:bCs/>
          <w:sz w:val="28"/>
          <w:szCs w:val="28"/>
        </w:rPr>
        <w:t xml:space="preserve">РОССІХІН В.В., </w:t>
      </w:r>
      <w:r w:rsidRPr="008E6CB3">
        <w:rPr>
          <w:bCs/>
          <w:sz w:val="28"/>
          <w:szCs w:val="28"/>
        </w:rPr>
        <w:t xml:space="preserve">який зауважив, що необхідності в заслуховуванні  доповідача немає і запропонував переходити до вирішення даного питання. </w:t>
      </w:r>
    </w:p>
    <w:p w14:paraId="79BD1C6F" w14:textId="77777777" w:rsidR="004C531D" w:rsidRPr="008E6CB3" w:rsidRDefault="004C531D" w:rsidP="00C73866">
      <w:pPr>
        <w:pStyle w:val="a4"/>
        <w:shd w:val="clear" w:color="auto" w:fill="FFFFFF"/>
        <w:tabs>
          <w:tab w:val="left" w:pos="1134"/>
          <w:tab w:val="left" w:pos="1701"/>
        </w:tabs>
        <w:spacing w:line="240" w:lineRule="auto"/>
        <w:jc w:val="both"/>
        <w:rPr>
          <w:bCs/>
          <w:sz w:val="28"/>
          <w:szCs w:val="28"/>
        </w:rPr>
      </w:pPr>
    </w:p>
    <w:p w14:paraId="3CCFF914" w14:textId="7A6A5243" w:rsidR="00C73866" w:rsidRPr="008E6CB3" w:rsidRDefault="00C73866" w:rsidP="00C73866">
      <w:pPr>
        <w:pStyle w:val="a4"/>
        <w:spacing w:after="0" w:line="240" w:lineRule="auto"/>
        <w:jc w:val="both"/>
        <w:rPr>
          <w:sz w:val="28"/>
          <w:szCs w:val="28"/>
        </w:rPr>
      </w:pPr>
      <w:r w:rsidRPr="008E6CB3">
        <w:rPr>
          <w:b/>
          <w:bCs/>
          <w:sz w:val="28"/>
          <w:szCs w:val="28"/>
        </w:rPr>
        <w:t>ЖУКОВ С.М.,</w:t>
      </w:r>
      <w:r w:rsidRPr="008E6CB3">
        <w:rPr>
          <w:bCs/>
          <w:sz w:val="28"/>
          <w:szCs w:val="28"/>
        </w:rPr>
        <w:t xml:space="preserve"> який запропонував інформацію взяти до відома, рекомендувати погодити</w:t>
      </w:r>
      <w:r w:rsidRPr="008E6CB3">
        <w:rPr>
          <w:i/>
          <w:iCs/>
          <w:sz w:val="28"/>
          <w:szCs w:val="28"/>
        </w:rPr>
        <w:t xml:space="preserve"> проєкт рішення обласної ради</w:t>
      </w:r>
      <w:r w:rsidRPr="008E6CB3">
        <w:rPr>
          <w:b/>
          <w:bCs/>
          <w:i/>
          <w:iCs/>
          <w:sz w:val="28"/>
          <w:szCs w:val="28"/>
        </w:rPr>
        <w:t xml:space="preserve"> </w:t>
      </w:r>
      <w:r w:rsidR="00FB55BC" w:rsidRPr="008E6CB3">
        <w:rPr>
          <w:b/>
          <w:bCs/>
          <w:i/>
          <w:iCs/>
          <w:sz w:val="28"/>
          <w:szCs w:val="28"/>
        </w:rPr>
        <w:t xml:space="preserve">«Про затвердження Плану роботи обласної ради на 2024 рік» </w:t>
      </w:r>
      <w:r w:rsidRPr="008E6CB3">
        <w:rPr>
          <w:sz w:val="28"/>
          <w:szCs w:val="28"/>
        </w:rPr>
        <w:t>та винести його для розгляду на пленарному засіданні сесії обласної ради.</w:t>
      </w:r>
    </w:p>
    <w:p w14:paraId="6E3DEF12" w14:textId="77777777" w:rsidR="004C531D" w:rsidRPr="008E6CB3" w:rsidRDefault="004C531D" w:rsidP="002374E5">
      <w:pPr>
        <w:tabs>
          <w:tab w:val="left" w:pos="851"/>
          <w:tab w:val="left" w:pos="1418"/>
          <w:tab w:val="left" w:pos="8028"/>
        </w:tabs>
        <w:jc w:val="both"/>
        <w:rPr>
          <w:b/>
          <w:bCs/>
        </w:rPr>
      </w:pPr>
    </w:p>
    <w:p w14:paraId="021E8654" w14:textId="66F8B4D3" w:rsidR="002374E5" w:rsidRPr="008E6CB3" w:rsidRDefault="002374E5" w:rsidP="002374E5">
      <w:pPr>
        <w:tabs>
          <w:tab w:val="left" w:pos="851"/>
          <w:tab w:val="left" w:pos="1418"/>
          <w:tab w:val="left" w:pos="8028"/>
        </w:tabs>
        <w:jc w:val="both"/>
        <w:rPr>
          <w:b/>
          <w:bCs/>
        </w:rPr>
      </w:pPr>
      <w:r w:rsidRPr="008E6CB3">
        <w:rPr>
          <w:b/>
          <w:bCs/>
        </w:rPr>
        <w:t>ВИРІШИЛИ:</w:t>
      </w:r>
    </w:p>
    <w:p w14:paraId="6813E51B" w14:textId="77777777" w:rsidR="002374E5" w:rsidRPr="008E6CB3" w:rsidRDefault="002374E5" w:rsidP="002374E5">
      <w:pPr>
        <w:tabs>
          <w:tab w:val="left" w:pos="851"/>
          <w:tab w:val="left" w:pos="1418"/>
          <w:tab w:val="left" w:pos="8028"/>
        </w:tabs>
        <w:spacing w:line="240" w:lineRule="auto"/>
        <w:jc w:val="both"/>
      </w:pPr>
      <w:r w:rsidRPr="008E6CB3">
        <w:t xml:space="preserve">1. Інформацію взяти до відома. </w:t>
      </w:r>
    </w:p>
    <w:p w14:paraId="41D5C927" w14:textId="77777777" w:rsidR="00CE0969" w:rsidRPr="008E6CB3" w:rsidRDefault="002374E5" w:rsidP="006A6DBF">
      <w:pPr>
        <w:pStyle w:val="a4"/>
        <w:spacing w:line="240" w:lineRule="auto"/>
        <w:jc w:val="both"/>
        <w:rPr>
          <w:sz w:val="28"/>
          <w:szCs w:val="28"/>
        </w:rPr>
      </w:pPr>
      <w:r w:rsidRPr="008E6CB3">
        <w:rPr>
          <w:sz w:val="28"/>
          <w:szCs w:val="28"/>
        </w:rPr>
        <w:t xml:space="preserve">2. Погодити </w:t>
      </w:r>
      <w:r w:rsidRPr="008E6CB3">
        <w:rPr>
          <w:i/>
          <w:iCs/>
          <w:sz w:val="28"/>
          <w:szCs w:val="28"/>
        </w:rPr>
        <w:t xml:space="preserve"> </w:t>
      </w:r>
      <w:r w:rsidRPr="008E6CB3">
        <w:rPr>
          <w:sz w:val="28"/>
          <w:szCs w:val="28"/>
        </w:rPr>
        <w:t xml:space="preserve">проєкт рішення обласної ради </w:t>
      </w:r>
      <w:r w:rsidRPr="008E6CB3">
        <w:rPr>
          <w:b/>
          <w:bCs/>
          <w:sz w:val="28"/>
          <w:szCs w:val="28"/>
        </w:rPr>
        <w:t>«Про затвердження Плану роботи обласної ради на 2024 рік</w:t>
      </w:r>
      <w:r w:rsidR="00FB55BC" w:rsidRPr="008E6CB3">
        <w:rPr>
          <w:b/>
          <w:bCs/>
          <w:sz w:val="28"/>
          <w:szCs w:val="28"/>
        </w:rPr>
        <w:t>»</w:t>
      </w:r>
      <w:r w:rsidR="00FB55BC" w:rsidRPr="008E6CB3">
        <w:rPr>
          <w:sz w:val="28"/>
          <w:szCs w:val="28"/>
        </w:rPr>
        <w:t xml:space="preserve"> </w:t>
      </w:r>
      <w:r w:rsidRPr="008E6CB3">
        <w:rPr>
          <w:sz w:val="28"/>
          <w:szCs w:val="28"/>
        </w:rPr>
        <w:t>та винести його для розгляду на пленарному засіданні сесії обласної ради.</w:t>
      </w:r>
    </w:p>
    <w:p w14:paraId="0AFD08C4" w14:textId="44C7D8D2" w:rsidR="002374E5" w:rsidRPr="008E6CB3" w:rsidRDefault="002374E5" w:rsidP="006A6DBF">
      <w:pPr>
        <w:pStyle w:val="a4"/>
        <w:spacing w:line="240" w:lineRule="auto"/>
        <w:jc w:val="both"/>
        <w:rPr>
          <w:b/>
          <w:i/>
          <w:iCs/>
          <w:spacing w:val="5"/>
          <w:sz w:val="28"/>
          <w:szCs w:val="28"/>
        </w:rPr>
      </w:pPr>
      <w:r w:rsidRPr="008E6CB3">
        <w:rPr>
          <w:sz w:val="28"/>
          <w:szCs w:val="28"/>
        </w:rPr>
        <w:t xml:space="preserve"> </w:t>
      </w:r>
      <w:r w:rsidRPr="008E6CB3">
        <w:rPr>
          <w:i/>
          <w:iCs/>
          <w:spacing w:val="5"/>
          <w:sz w:val="28"/>
          <w:szCs w:val="28"/>
        </w:rPr>
        <w:t xml:space="preserve">                                   </w:t>
      </w:r>
      <w:r w:rsidRPr="008E6CB3">
        <w:rPr>
          <w:b/>
          <w:i/>
          <w:iCs/>
          <w:spacing w:val="5"/>
          <w:sz w:val="28"/>
          <w:szCs w:val="28"/>
          <w:u w:val="single"/>
        </w:rPr>
        <w:t xml:space="preserve"> </w:t>
      </w:r>
      <w:r w:rsidRPr="008E6CB3">
        <w:rPr>
          <w:b/>
          <w:i/>
          <w:iCs/>
          <w:spacing w:val="5"/>
          <w:sz w:val="28"/>
          <w:szCs w:val="28"/>
        </w:rPr>
        <w:t xml:space="preserve">  </w:t>
      </w:r>
    </w:p>
    <w:p w14:paraId="47099F15" w14:textId="26103658" w:rsidR="002374E5" w:rsidRPr="008E6CB3" w:rsidRDefault="002374E5" w:rsidP="002374E5">
      <w:pPr>
        <w:spacing w:after="0"/>
        <w:ind w:left="2366" w:hangingChars="845" w:hanging="2366"/>
        <w:jc w:val="both"/>
        <w:rPr>
          <w:i/>
          <w:iCs/>
        </w:rPr>
      </w:pPr>
      <w:r w:rsidRPr="008E6CB3">
        <w:t xml:space="preserve"> </w:t>
      </w:r>
      <w:r w:rsidRPr="008E6CB3">
        <w:rPr>
          <w:bCs/>
          <w:iCs/>
        </w:rPr>
        <w:t xml:space="preserve">        </w:t>
      </w:r>
      <w:r w:rsidRPr="008E6CB3">
        <w:rPr>
          <w:spacing w:val="5"/>
        </w:rPr>
        <w:t>Голосували: «за» -</w:t>
      </w:r>
      <w:r w:rsidRPr="008E6CB3">
        <w:rPr>
          <w:i/>
          <w:iCs/>
          <w:spacing w:val="5"/>
        </w:rPr>
        <w:t xml:space="preserve"> </w:t>
      </w:r>
      <w:r w:rsidRPr="008E6CB3">
        <w:rPr>
          <w:b/>
          <w:bCs/>
          <w:i/>
          <w:iCs/>
          <w:spacing w:val="5"/>
        </w:rPr>
        <w:t>5 (</w:t>
      </w:r>
      <w:r w:rsidRPr="008E6CB3">
        <w:rPr>
          <w:b/>
          <w:bCs/>
          <w:i/>
          <w:iCs/>
        </w:rPr>
        <w:t>Сергій ЖУКОВ, Сергій ЧЕБИШЕВ, Василь РОССІХІН, Анатолій РУСЕЦЬКИЙ, Андрій ХВЕСИК</w:t>
      </w:r>
      <w:r w:rsidRPr="008E6CB3">
        <w:rPr>
          <w:b/>
          <w:bCs/>
          <w:i/>
        </w:rPr>
        <w:t xml:space="preserve"> </w:t>
      </w:r>
      <w:r w:rsidRPr="008E6CB3">
        <w:rPr>
          <w:spacing w:val="5"/>
        </w:rPr>
        <w:t xml:space="preserve">);                      </w:t>
      </w:r>
    </w:p>
    <w:p w14:paraId="5728C2C4" w14:textId="77777777" w:rsidR="002374E5" w:rsidRPr="008E6CB3" w:rsidRDefault="002374E5" w:rsidP="002374E5">
      <w:pPr>
        <w:tabs>
          <w:tab w:val="left" w:pos="1701"/>
          <w:tab w:val="left" w:pos="2410"/>
        </w:tabs>
        <w:spacing w:after="0" w:line="240" w:lineRule="auto"/>
        <w:ind w:left="2551" w:hangingChars="895" w:hanging="2551"/>
        <w:jc w:val="both"/>
        <w:rPr>
          <w:spacing w:val="5"/>
        </w:rPr>
      </w:pPr>
      <w:r w:rsidRPr="008E6CB3">
        <w:rPr>
          <w:spacing w:val="5"/>
        </w:rPr>
        <w:t xml:space="preserve">                                «проти» - немає;                         </w:t>
      </w:r>
    </w:p>
    <w:p w14:paraId="51C4C6BF" w14:textId="77777777" w:rsidR="002374E5" w:rsidRPr="008E6CB3" w:rsidRDefault="002374E5" w:rsidP="002374E5">
      <w:pPr>
        <w:tabs>
          <w:tab w:val="left" w:pos="1701"/>
          <w:tab w:val="left" w:pos="2410"/>
          <w:tab w:val="left" w:pos="5415"/>
        </w:tabs>
        <w:spacing w:after="0" w:line="240" w:lineRule="auto"/>
        <w:ind w:left="2551" w:hangingChars="895" w:hanging="2551"/>
        <w:jc w:val="both"/>
        <w:rPr>
          <w:spacing w:val="5"/>
        </w:rPr>
      </w:pPr>
      <w:r w:rsidRPr="008E6CB3">
        <w:rPr>
          <w:spacing w:val="5"/>
        </w:rPr>
        <w:t xml:space="preserve">                                «утрим.» - немає.  </w:t>
      </w:r>
      <w:r w:rsidRPr="008E6CB3">
        <w:rPr>
          <w:i/>
          <w:iCs/>
        </w:rPr>
        <w:t xml:space="preserve">              </w:t>
      </w:r>
      <w:r w:rsidRPr="008E6CB3">
        <w:rPr>
          <w:spacing w:val="5"/>
        </w:rPr>
        <w:t xml:space="preserve">                             </w:t>
      </w:r>
    </w:p>
    <w:p w14:paraId="53964588" w14:textId="05097CA9" w:rsidR="002374E5" w:rsidRPr="008E6CB3" w:rsidRDefault="002374E5" w:rsidP="002374E5">
      <w:pPr>
        <w:tabs>
          <w:tab w:val="num" w:pos="1276"/>
          <w:tab w:val="left" w:pos="1701"/>
          <w:tab w:val="left" w:pos="3402"/>
        </w:tabs>
        <w:jc w:val="both"/>
      </w:pPr>
    </w:p>
    <w:p w14:paraId="46F6534A" w14:textId="673ED90B" w:rsidR="002374E5" w:rsidRPr="008E6CB3" w:rsidRDefault="00E040B3" w:rsidP="002374E5">
      <w:pPr>
        <w:tabs>
          <w:tab w:val="left" w:pos="2835"/>
        </w:tabs>
        <w:jc w:val="both"/>
        <w:rPr>
          <w:b/>
          <w:bCs/>
        </w:rPr>
      </w:pPr>
      <w:r w:rsidRPr="008E6CB3">
        <w:rPr>
          <w:b/>
          <w:bCs/>
        </w:rPr>
        <w:t>4</w:t>
      </w:r>
      <w:r w:rsidR="002374E5" w:rsidRPr="008E6CB3">
        <w:rPr>
          <w:b/>
          <w:bCs/>
        </w:rPr>
        <w:t>. СЛУХАЛИ:</w:t>
      </w:r>
      <w:r w:rsidR="002374E5" w:rsidRPr="008E6CB3">
        <w:rPr>
          <w:i/>
          <w:iCs/>
        </w:rPr>
        <w:t xml:space="preserve"> Про проєкт рішення обласної ради </w:t>
      </w:r>
      <w:r w:rsidR="002374E5" w:rsidRPr="008E6CB3">
        <w:rPr>
          <w:b/>
          <w:bCs/>
          <w:i/>
          <w:iCs/>
        </w:rPr>
        <w:t>«</w:t>
      </w:r>
      <w:r w:rsidR="002374E5" w:rsidRPr="008E6CB3">
        <w:rPr>
          <w:b/>
          <w:bCs/>
          <w:i/>
          <w:spacing w:val="5"/>
        </w:rPr>
        <w:t xml:space="preserve">Про проведення звітів депутатів обласної ради перед виборцями» </w:t>
      </w:r>
      <w:r w:rsidR="002374E5" w:rsidRPr="008E6CB3">
        <w:t>(матеріали додаються).</w:t>
      </w:r>
    </w:p>
    <w:p w14:paraId="7F5CCF0F" w14:textId="42FBDF7A" w:rsidR="002374E5" w:rsidRPr="008E6CB3" w:rsidRDefault="002374E5" w:rsidP="002374E5">
      <w:pPr>
        <w:shd w:val="clear" w:color="auto" w:fill="FFFFFF"/>
        <w:tabs>
          <w:tab w:val="left" w:pos="1134"/>
          <w:tab w:val="left" w:pos="1701"/>
        </w:tabs>
        <w:ind w:left="3402" w:hanging="3402"/>
        <w:jc w:val="both"/>
        <w:rPr>
          <w:i/>
          <w:spacing w:val="5"/>
        </w:rPr>
      </w:pPr>
      <w:r w:rsidRPr="008E6CB3">
        <w:rPr>
          <w:b/>
          <w:bCs/>
          <w:i/>
          <w:spacing w:val="5"/>
        </w:rPr>
        <w:lastRenderedPageBreak/>
        <w:t xml:space="preserve">                        </w:t>
      </w:r>
      <w:r w:rsidR="00A77449">
        <w:rPr>
          <w:b/>
          <w:bCs/>
          <w:i/>
          <w:spacing w:val="5"/>
        </w:rPr>
        <w:t xml:space="preserve">                    </w:t>
      </w:r>
      <w:r w:rsidRPr="008E6CB3">
        <w:rPr>
          <w:b/>
          <w:bCs/>
          <w:i/>
          <w:spacing w:val="5"/>
        </w:rPr>
        <w:t xml:space="preserve"> </w:t>
      </w:r>
      <w:r w:rsidRPr="008E6CB3">
        <w:rPr>
          <w:b/>
          <w:bCs/>
          <w:i/>
          <w:spacing w:val="5"/>
          <w:u w:val="single"/>
        </w:rPr>
        <w:t>Доповідає:</w:t>
      </w:r>
      <w:r w:rsidRPr="008E6CB3">
        <w:rPr>
          <w:i/>
          <w:spacing w:val="5"/>
        </w:rPr>
        <w:t xml:space="preserve"> </w:t>
      </w:r>
      <w:r w:rsidRPr="008E6CB3">
        <w:rPr>
          <w:b/>
          <w:i/>
          <w:spacing w:val="5"/>
        </w:rPr>
        <w:t>МАЛИШЕВА Оксана Василівна</w:t>
      </w:r>
      <w:r w:rsidRPr="008E6CB3">
        <w:rPr>
          <w:i/>
          <w:spacing w:val="5"/>
        </w:rPr>
        <w:t xml:space="preserve"> – керуючий справами виконавчого апарату обласної ради.</w:t>
      </w:r>
    </w:p>
    <w:p w14:paraId="2687DBC4" w14:textId="66480FF0" w:rsidR="002374E5" w:rsidRPr="008E6CB3" w:rsidRDefault="00982716" w:rsidP="00EA535A">
      <w:pPr>
        <w:tabs>
          <w:tab w:val="left" w:pos="709"/>
          <w:tab w:val="left" w:pos="851"/>
          <w:tab w:val="left" w:pos="993"/>
        </w:tabs>
        <w:spacing w:line="240" w:lineRule="auto"/>
        <w:jc w:val="both"/>
        <w:rPr>
          <w:bCs/>
        </w:rPr>
      </w:pPr>
      <w:r w:rsidRPr="008E6CB3">
        <w:rPr>
          <w:b/>
          <w:bCs/>
        </w:rPr>
        <w:t xml:space="preserve">ВИСТУПИЛИ: </w:t>
      </w:r>
      <w:r w:rsidR="002374E5" w:rsidRPr="008E6CB3">
        <w:rPr>
          <w:b/>
          <w:i/>
          <w:spacing w:val="5"/>
        </w:rPr>
        <w:t>МАЛИШЕВА Оксана Василівна</w:t>
      </w:r>
      <w:r w:rsidR="002374E5" w:rsidRPr="008E6CB3">
        <w:rPr>
          <w:b/>
          <w:i/>
        </w:rPr>
        <w:t xml:space="preserve"> </w:t>
      </w:r>
      <w:r w:rsidR="002374E5" w:rsidRPr="008E6CB3">
        <w:rPr>
          <w:bCs/>
          <w:lang w:eastAsia="uk-UA"/>
        </w:rPr>
        <w:t>прокоментувала надані матеріали та</w:t>
      </w:r>
      <w:r w:rsidRPr="008E6CB3">
        <w:rPr>
          <w:bCs/>
          <w:lang w:eastAsia="uk-UA"/>
        </w:rPr>
        <w:t xml:space="preserve"> </w:t>
      </w:r>
      <w:r w:rsidR="002374E5" w:rsidRPr="008E6CB3">
        <w:rPr>
          <w:bCs/>
          <w:lang w:eastAsia="uk-UA"/>
        </w:rPr>
        <w:t>відповіла на поставлені запитання.</w:t>
      </w:r>
    </w:p>
    <w:p w14:paraId="5A257F1E" w14:textId="18FFAB4A" w:rsidR="00C73866" w:rsidRPr="008E6CB3" w:rsidRDefault="00C73866" w:rsidP="00982716">
      <w:pPr>
        <w:tabs>
          <w:tab w:val="left" w:pos="709"/>
          <w:tab w:val="left" w:pos="851"/>
          <w:tab w:val="left" w:pos="993"/>
        </w:tabs>
        <w:spacing w:line="240" w:lineRule="auto"/>
        <w:jc w:val="both"/>
      </w:pPr>
      <w:r w:rsidRPr="008E6CB3">
        <w:rPr>
          <w:b/>
          <w:bCs/>
        </w:rPr>
        <w:t>ЖУКОВ С.М.,</w:t>
      </w:r>
      <w:r w:rsidRPr="008E6CB3">
        <w:rPr>
          <w:bCs/>
        </w:rPr>
        <w:t xml:space="preserve"> який запропонував інформацію взяти до відома, рекомендувати погодити</w:t>
      </w:r>
      <w:r w:rsidRPr="008E6CB3">
        <w:rPr>
          <w:i/>
          <w:iCs/>
        </w:rPr>
        <w:t xml:space="preserve"> проєкт рішення обласної ради</w:t>
      </w:r>
      <w:r w:rsidRPr="008E6CB3">
        <w:rPr>
          <w:b/>
          <w:bCs/>
          <w:i/>
          <w:iCs/>
        </w:rPr>
        <w:t xml:space="preserve"> «</w:t>
      </w:r>
      <w:r w:rsidRPr="008E6CB3">
        <w:rPr>
          <w:b/>
          <w:bCs/>
          <w:i/>
          <w:spacing w:val="5"/>
        </w:rPr>
        <w:t xml:space="preserve">Про проведення звітів депутатів обласної ради перед виборцями» </w:t>
      </w:r>
      <w:r w:rsidRPr="008E6CB3">
        <w:t>та винести його для розгляду на пленарному засіданні сесії обласної ради.</w:t>
      </w:r>
    </w:p>
    <w:p w14:paraId="43505B51" w14:textId="1F7A609D" w:rsidR="002374E5" w:rsidRPr="008E6CB3" w:rsidRDefault="002374E5" w:rsidP="002374E5">
      <w:pPr>
        <w:tabs>
          <w:tab w:val="left" w:pos="851"/>
          <w:tab w:val="left" w:pos="1418"/>
          <w:tab w:val="left" w:pos="8028"/>
        </w:tabs>
        <w:jc w:val="both"/>
        <w:rPr>
          <w:b/>
          <w:bCs/>
        </w:rPr>
      </w:pPr>
      <w:r w:rsidRPr="008E6CB3">
        <w:rPr>
          <w:b/>
          <w:bCs/>
        </w:rPr>
        <w:t>ВИРІШИЛИ:</w:t>
      </w:r>
    </w:p>
    <w:p w14:paraId="7CCC0F42" w14:textId="77777777" w:rsidR="002374E5" w:rsidRPr="008E6CB3" w:rsidRDefault="002374E5" w:rsidP="002374E5">
      <w:pPr>
        <w:tabs>
          <w:tab w:val="left" w:pos="851"/>
          <w:tab w:val="left" w:pos="1418"/>
          <w:tab w:val="left" w:pos="8028"/>
        </w:tabs>
        <w:jc w:val="both"/>
      </w:pPr>
      <w:r w:rsidRPr="008E6CB3">
        <w:t xml:space="preserve">1. Інформацію взяти до відома. </w:t>
      </w:r>
    </w:p>
    <w:p w14:paraId="3981D505" w14:textId="53B92588" w:rsidR="00FB55BC" w:rsidRPr="008E6CB3" w:rsidRDefault="002374E5" w:rsidP="00FB55BC">
      <w:pPr>
        <w:pStyle w:val="a4"/>
        <w:spacing w:after="0" w:line="240" w:lineRule="auto"/>
        <w:jc w:val="both"/>
        <w:rPr>
          <w:sz w:val="28"/>
          <w:szCs w:val="28"/>
        </w:rPr>
      </w:pPr>
      <w:r w:rsidRPr="008E6CB3">
        <w:rPr>
          <w:sz w:val="28"/>
          <w:szCs w:val="28"/>
        </w:rPr>
        <w:t xml:space="preserve">2. Погодити  </w:t>
      </w:r>
      <w:r w:rsidR="00FB55BC" w:rsidRPr="008E6CB3">
        <w:rPr>
          <w:sz w:val="28"/>
          <w:szCs w:val="28"/>
        </w:rPr>
        <w:t>проєкт рішення обласної ради</w:t>
      </w:r>
      <w:r w:rsidR="00FB55BC" w:rsidRPr="008E6CB3">
        <w:rPr>
          <w:b/>
          <w:bCs/>
          <w:sz w:val="28"/>
          <w:szCs w:val="28"/>
        </w:rPr>
        <w:t xml:space="preserve"> «</w:t>
      </w:r>
      <w:r w:rsidR="00FB55BC" w:rsidRPr="008E6CB3">
        <w:rPr>
          <w:b/>
          <w:bCs/>
          <w:spacing w:val="5"/>
          <w:sz w:val="28"/>
          <w:szCs w:val="28"/>
        </w:rPr>
        <w:t xml:space="preserve">Про проведення звітів депутатів обласної ради перед виборцями» </w:t>
      </w:r>
      <w:r w:rsidR="00FB55BC" w:rsidRPr="008E6CB3">
        <w:rPr>
          <w:sz w:val="28"/>
          <w:szCs w:val="28"/>
        </w:rPr>
        <w:t>та винести його для розгляду на пленарному засіданні сесії обласної ради.</w:t>
      </w:r>
    </w:p>
    <w:p w14:paraId="7FBCE0C7" w14:textId="77777777" w:rsidR="002374E5" w:rsidRPr="008E6CB3" w:rsidRDefault="002374E5" w:rsidP="002374E5">
      <w:pPr>
        <w:tabs>
          <w:tab w:val="left" w:pos="709"/>
          <w:tab w:val="left" w:pos="851"/>
          <w:tab w:val="left" w:pos="993"/>
        </w:tabs>
        <w:jc w:val="both"/>
        <w:rPr>
          <w:b/>
          <w:i/>
          <w:iCs/>
          <w:spacing w:val="5"/>
        </w:rPr>
      </w:pPr>
      <w:r w:rsidRPr="008E6CB3">
        <w:rPr>
          <w:i/>
          <w:iCs/>
          <w:spacing w:val="5"/>
        </w:rPr>
        <w:t xml:space="preserve">                                    </w:t>
      </w:r>
      <w:r w:rsidRPr="008E6CB3">
        <w:rPr>
          <w:b/>
          <w:i/>
          <w:iCs/>
          <w:spacing w:val="5"/>
          <w:u w:val="single"/>
        </w:rPr>
        <w:t xml:space="preserve"> </w:t>
      </w:r>
      <w:r w:rsidRPr="008E6CB3">
        <w:rPr>
          <w:b/>
          <w:i/>
          <w:iCs/>
          <w:spacing w:val="5"/>
        </w:rPr>
        <w:t xml:space="preserve">  </w:t>
      </w:r>
    </w:p>
    <w:p w14:paraId="6109AE4A" w14:textId="77777777" w:rsidR="00FB55BC" w:rsidRPr="008E6CB3" w:rsidRDefault="00FB55BC" w:rsidP="00FB55BC">
      <w:pPr>
        <w:spacing w:after="0"/>
        <w:ind w:left="2408" w:hangingChars="845" w:hanging="2408"/>
        <w:jc w:val="both"/>
        <w:rPr>
          <w:i/>
          <w:iCs/>
        </w:rPr>
      </w:pPr>
      <w:r w:rsidRPr="008E6CB3">
        <w:rPr>
          <w:spacing w:val="5"/>
        </w:rPr>
        <w:t>Голосували: «за» -</w:t>
      </w:r>
      <w:r w:rsidRPr="008E6CB3">
        <w:rPr>
          <w:i/>
          <w:iCs/>
          <w:spacing w:val="5"/>
        </w:rPr>
        <w:t xml:space="preserve"> </w:t>
      </w:r>
      <w:r w:rsidRPr="008E6CB3">
        <w:rPr>
          <w:b/>
          <w:bCs/>
          <w:i/>
          <w:iCs/>
          <w:spacing w:val="5"/>
        </w:rPr>
        <w:t>5 (</w:t>
      </w:r>
      <w:r w:rsidRPr="008E6CB3">
        <w:rPr>
          <w:b/>
          <w:bCs/>
          <w:i/>
          <w:iCs/>
        </w:rPr>
        <w:t>Сергій ЖУКОВ, Сергій ЧЕБИШЕВ, Василь РОССІХІН, Анатолій РУСЕЦЬКИЙ, Андрій ХВЕСИК</w:t>
      </w:r>
      <w:r w:rsidRPr="008E6CB3">
        <w:rPr>
          <w:b/>
          <w:bCs/>
          <w:i/>
        </w:rPr>
        <w:t xml:space="preserve"> </w:t>
      </w:r>
      <w:r w:rsidRPr="008E6CB3">
        <w:rPr>
          <w:spacing w:val="5"/>
        </w:rPr>
        <w:t xml:space="preserve">);                      </w:t>
      </w:r>
    </w:p>
    <w:p w14:paraId="4B703B8D" w14:textId="77777777" w:rsidR="00FB55BC" w:rsidRPr="008E6CB3" w:rsidRDefault="00FB55BC" w:rsidP="00FB55BC">
      <w:pPr>
        <w:tabs>
          <w:tab w:val="left" w:pos="1701"/>
          <w:tab w:val="left" w:pos="2410"/>
        </w:tabs>
        <w:spacing w:after="0" w:line="240" w:lineRule="auto"/>
        <w:ind w:left="2551" w:hangingChars="895" w:hanging="2551"/>
        <w:jc w:val="both"/>
        <w:rPr>
          <w:spacing w:val="5"/>
        </w:rPr>
      </w:pPr>
      <w:r w:rsidRPr="008E6CB3">
        <w:rPr>
          <w:spacing w:val="5"/>
        </w:rPr>
        <w:t xml:space="preserve">                                «проти» - немає;                         </w:t>
      </w:r>
    </w:p>
    <w:p w14:paraId="5C5593B0" w14:textId="2BA974EE" w:rsidR="002374E5" w:rsidRPr="008E6CB3" w:rsidRDefault="00FB55BC" w:rsidP="00FB55BC">
      <w:pPr>
        <w:tabs>
          <w:tab w:val="num" w:pos="1276"/>
          <w:tab w:val="left" w:pos="1701"/>
        </w:tabs>
        <w:ind w:left="3544" w:hanging="3544"/>
        <w:jc w:val="both"/>
      </w:pPr>
      <w:r w:rsidRPr="008E6CB3">
        <w:rPr>
          <w:spacing w:val="5"/>
        </w:rPr>
        <w:t xml:space="preserve">                                «утрим.» - немає.  </w:t>
      </w:r>
      <w:r w:rsidRPr="008E6CB3">
        <w:rPr>
          <w:i/>
          <w:iCs/>
        </w:rPr>
        <w:t xml:space="preserve">              </w:t>
      </w:r>
      <w:r w:rsidRPr="008E6CB3">
        <w:rPr>
          <w:spacing w:val="5"/>
        </w:rPr>
        <w:t xml:space="preserve">                             </w:t>
      </w:r>
    </w:p>
    <w:p w14:paraId="5A0FB5FB" w14:textId="77777777" w:rsidR="002374E5" w:rsidRPr="008E6CB3" w:rsidRDefault="002374E5" w:rsidP="002374E5">
      <w:pPr>
        <w:tabs>
          <w:tab w:val="num" w:pos="1276"/>
          <w:tab w:val="left" w:pos="1701"/>
        </w:tabs>
        <w:jc w:val="both"/>
      </w:pPr>
    </w:p>
    <w:p w14:paraId="7A96EE25" w14:textId="77777777" w:rsidR="00E6215E" w:rsidRPr="008E6CB3" w:rsidRDefault="00E6215E" w:rsidP="00E6215E">
      <w:pPr>
        <w:spacing w:after="0" w:line="240" w:lineRule="auto"/>
        <w:jc w:val="both"/>
        <w:rPr>
          <w:b/>
        </w:rPr>
      </w:pPr>
      <w:r w:rsidRPr="008E6CB3">
        <w:rPr>
          <w:b/>
        </w:rPr>
        <w:t>Голова постійної комісії обласної ради</w:t>
      </w:r>
    </w:p>
    <w:p w14:paraId="0B3B0A90" w14:textId="77777777" w:rsidR="00E6215E" w:rsidRPr="008E6CB3" w:rsidRDefault="00E6215E" w:rsidP="00E6215E">
      <w:pPr>
        <w:tabs>
          <w:tab w:val="left" w:pos="993"/>
        </w:tabs>
        <w:spacing w:after="0"/>
        <w:jc w:val="both"/>
        <w:rPr>
          <w:b/>
        </w:rPr>
      </w:pPr>
      <w:r w:rsidRPr="008E6CB3">
        <w:rPr>
          <w:b/>
        </w:rPr>
        <w:t xml:space="preserve">з   питань інформаційної політики, </w:t>
      </w:r>
    </w:p>
    <w:p w14:paraId="7310F95F" w14:textId="77777777" w:rsidR="00E6215E" w:rsidRPr="008E6CB3" w:rsidRDefault="00E6215E" w:rsidP="00E6215E">
      <w:pPr>
        <w:tabs>
          <w:tab w:val="left" w:pos="993"/>
        </w:tabs>
        <w:spacing w:after="0"/>
        <w:jc w:val="both"/>
        <w:rPr>
          <w:b/>
        </w:rPr>
      </w:pPr>
      <w:r w:rsidRPr="008E6CB3">
        <w:rPr>
          <w:b/>
        </w:rPr>
        <w:t xml:space="preserve">зв’язків з громадськістю та цифрової </w:t>
      </w:r>
    </w:p>
    <w:p w14:paraId="6D3BA127" w14:textId="77777777" w:rsidR="00E6215E" w:rsidRPr="008E6CB3" w:rsidRDefault="00E6215E" w:rsidP="00E6215E">
      <w:pPr>
        <w:tabs>
          <w:tab w:val="left" w:pos="993"/>
        </w:tabs>
        <w:spacing w:after="0"/>
        <w:jc w:val="both"/>
        <w:rPr>
          <w:b/>
          <w:bCs/>
        </w:rPr>
      </w:pPr>
      <w:r w:rsidRPr="008E6CB3">
        <w:rPr>
          <w:b/>
        </w:rPr>
        <w:t>трансформації</w:t>
      </w:r>
      <w:r w:rsidRPr="008E6CB3">
        <w:t xml:space="preserve">                                   </w:t>
      </w:r>
      <w:r w:rsidRPr="008E6CB3">
        <w:rPr>
          <w:b/>
          <w:bCs/>
          <w:color w:val="000000"/>
        </w:rPr>
        <w:tab/>
      </w:r>
      <w:r w:rsidRPr="008E6CB3">
        <w:rPr>
          <w:b/>
          <w:bCs/>
          <w:color w:val="000000"/>
        </w:rPr>
        <w:tab/>
      </w:r>
      <w:r w:rsidRPr="008E6CB3">
        <w:rPr>
          <w:b/>
          <w:bCs/>
          <w:color w:val="000000"/>
        </w:rPr>
        <w:tab/>
        <w:t xml:space="preserve">        Сергій ЖУКОВ</w:t>
      </w:r>
    </w:p>
    <w:p w14:paraId="23A247E3" w14:textId="77777777" w:rsidR="00E6215E" w:rsidRPr="008E6CB3" w:rsidRDefault="00E6215E" w:rsidP="00E6215E">
      <w:pPr>
        <w:spacing w:after="0"/>
        <w:jc w:val="center"/>
        <w:rPr>
          <w:b/>
        </w:rPr>
      </w:pPr>
    </w:p>
    <w:p w14:paraId="23AC868A" w14:textId="77777777" w:rsidR="00E6215E" w:rsidRPr="008E6CB3" w:rsidRDefault="00E6215E" w:rsidP="00E6215E">
      <w:pPr>
        <w:tabs>
          <w:tab w:val="left" w:pos="993"/>
        </w:tabs>
        <w:spacing w:after="0"/>
        <w:jc w:val="both"/>
        <w:rPr>
          <w:b/>
        </w:rPr>
      </w:pPr>
      <w:r w:rsidRPr="008E6CB3">
        <w:rPr>
          <w:b/>
        </w:rPr>
        <w:t>Секретар  постійної комісії обласної ради</w:t>
      </w:r>
    </w:p>
    <w:p w14:paraId="2CB22304" w14:textId="77777777" w:rsidR="00E6215E" w:rsidRPr="008E6CB3" w:rsidRDefault="00E6215E" w:rsidP="00E6215E">
      <w:pPr>
        <w:tabs>
          <w:tab w:val="left" w:pos="993"/>
        </w:tabs>
        <w:spacing w:after="0"/>
        <w:jc w:val="both"/>
        <w:rPr>
          <w:b/>
        </w:rPr>
      </w:pPr>
      <w:r w:rsidRPr="008E6CB3">
        <w:rPr>
          <w:b/>
        </w:rPr>
        <w:t xml:space="preserve">з   питань інформаційної політики, </w:t>
      </w:r>
    </w:p>
    <w:p w14:paraId="48F623D9" w14:textId="77777777" w:rsidR="00E6215E" w:rsidRPr="008E6CB3" w:rsidRDefault="00E6215E" w:rsidP="00E6215E">
      <w:pPr>
        <w:tabs>
          <w:tab w:val="left" w:pos="993"/>
        </w:tabs>
        <w:spacing w:after="0"/>
        <w:jc w:val="both"/>
        <w:rPr>
          <w:b/>
        </w:rPr>
      </w:pPr>
      <w:r w:rsidRPr="008E6CB3">
        <w:rPr>
          <w:b/>
        </w:rPr>
        <w:t xml:space="preserve">зв’язків з громадськістю та цифрової </w:t>
      </w:r>
    </w:p>
    <w:p w14:paraId="25CA1C0B" w14:textId="77777777" w:rsidR="00E6215E" w:rsidRPr="008E6CB3" w:rsidRDefault="00E6215E" w:rsidP="00E6215E">
      <w:pPr>
        <w:tabs>
          <w:tab w:val="left" w:pos="993"/>
        </w:tabs>
        <w:spacing w:after="0"/>
        <w:jc w:val="both"/>
        <w:rPr>
          <w:b/>
          <w:bCs/>
          <w:color w:val="000000"/>
        </w:rPr>
      </w:pPr>
      <w:r w:rsidRPr="008E6CB3">
        <w:rPr>
          <w:b/>
        </w:rPr>
        <w:t xml:space="preserve">трансформації                                   </w:t>
      </w:r>
      <w:r w:rsidRPr="008E6CB3">
        <w:rPr>
          <w:b/>
          <w:bCs/>
          <w:color w:val="000000"/>
        </w:rPr>
        <w:tab/>
      </w:r>
      <w:r w:rsidRPr="008E6CB3">
        <w:rPr>
          <w:b/>
          <w:bCs/>
          <w:color w:val="000000"/>
        </w:rPr>
        <w:tab/>
      </w:r>
      <w:r w:rsidRPr="008E6CB3">
        <w:rPr>
          <w:b/>
          <w:bCs/>
          <w:color w:val="000000"/>
        </w:rPr>
        <w:tab/>
        <w:t xml:space="preserve">        Сергій ЧЕБИШЕВ</w:t>
      </w:r>
    </w:p>
    <w:p w14:paraId="476C76EB" w14:textId="77777777" w:rsidR="00227AF3" w:rsidRPr="008E6CB3" w:rsidRDefault="00227AF3" w:rsidP="00734BB8">
      <w:pPr>
        <w:spacing w:after="0" w:line="240" w:lineRule="auto"/>
        <w:jc w:val="center"/>
        <w:rPr>
          <w:b/>
        </w:rPr>
      </w:pPr>
    </w:p>
    <w:p w14:paraId="5234BB4F" w14:textId="77777777" w:rsidR="00227AF3" w:rsidRPr="008E6CB3" w:rsidRDefault="00227AF3" w:rsidP="00734BB8">
      <w:pPr>
        <w:spacing w:after="0" w:line="240" w:lineRule="auto"/>
        <w:jc w:val="center"/>
        <w:rPr>
          <w:b/>
        </w:rPr>
      </w:pPr>
    </w:p>
    <w:p w14:paraId="1F1BFB5D" w14:textId="77777777" w:rsidR="00227AF3" w:rsidRPr="008E6CB3" w:rsidRDefault="00227AF3" w:rsidP="00734BB8">
      <w:pPr>
        <w:spacing w:after="0" w:line="240" w:lineRule="auto"/>
        <w:jc w:val="center"/>
        <w:rPr>
          <w:b/>
        </w:rPr>
      </w:pPr>
    </w:p>
    <w:p w14:paraId="4387B724" w14:textId="77777777" w:rsidR="00227AF3" w:rsidRPr="008E6CB3" w:rsidRDefault="00227AF3" w:rsidP="00734BB8">
      <w:pPr>
        <w:spacing w:after="0" w:line="240" w:lineRule="auto"/>
        <w:jc w:val="center"/>
        <w:rPr>
          <w:b/>
        </w:rPr>
      </w:pPr>
    </w:p>
    <w:p w14:paraId="6494B63A" w14:textId="77777777" w:rsidR="00227AF3" w:rsidRPr="008E6CB3" w:rsidRDefault="00227AF3" w:rsidP="00734BB8">
      <w:pPr>
        <w:spacing w:after="0" w:line="240" w:lineRule="auto"/>
        <w:jc w:val="center"/>
        <w:rPr>
          <w:b/>
        </w:rPr>
      </w:pPr>
    </w:p>
    <w:p w14:paraId="320FDF46" w14:textId="77777777" w:rsidR="00227AF3" w:rsidRPr="008E6CB3" w:rsidRDefault="00227AF3" w:rsidP="00734BB8">
      <w:pPr>
        <w:spacing w:after="0" w:line="240" w:lineRule="auto"/>
        <w:jc w:val="center"/>
        <w:rPr>
          <w:b/>
        </w:rPr>
      </w:pPr>
    </w:p>
    <w:p w14:paraId="4F6CC80F" w14:textId="77777777" w:rsidR="00227AF3" w:rsidRPr="008E6CB3" w:rsidRDefault="00227AF3" w:rsidP="00734BB8">
      <w:pPr>
        <w:spacing w:after="0" w:line="240" w:lineRule="auto"/>
        <w:jc w:val="center"/>
        <w:rPr>
          <w:b/>
        </w:rPr>
      </w:pPr>
    </w:p>
    <w:p w14:paraId="11A8A211" w14:textId="77777777" w:rsidR="00227AF3" w:rsidRPr="008E6CB3" w:rsidRDefault="00227AF3" w:rsidP="00734BB8">
      <w:pPr>
        <w:spacing w:after="0" w:line="240" w:lineRule="auto"/>
        <w:jc w:val="center"/>
        <w:rPr>
          <w:b/>
        </w:rPr>
      </w:pPr>
    </w:p>
    <w:p w14:paraId="6E8C4785" w14:textId="77777777" w:rsidR="00227AF3" w:rsidRPr="008E6CB3" w:rsidRDefault="00227AF3" w:rsidP="00734BB8">
      <w:pPr>
        <w:spacing w:after="0" w:line="240" w:lineRule="auto"/>
        <w:jc w:val="center"/>
        <w:rPr>
          <w:b/>
        </w:rPr>
      </w:pPr>
    </w:p>
    <w:p w14:paraId="2A1D4D23" w14:textId="77777777" w:rsidR="00227AF3" w:rsidRPr="008E6CB3" w:rsidRDefault="00227AF3" w:rsidP="00734BB8">
      <w:pPr>
        <w:spacing w:after="0" w:line="240" w:lineRule="auto"/>
        <w:jc w:val="center"/>
        <w:rPr>
          <w:b/>
        </w:rPr>
      </w:pPr>
    </w:p>
    <w:p w14:paraId="4AB759C5" w14:textId="6A95993D" w:rsidR="00734BB8" w:rsidRPr="008E6CB3" w:rsidRDefault="005C3D3F" w:rsidP="00734BB8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/</w:t>
      </w:r>
      <w:r w:rsidR="00734BB8" w:rsidRPr="008E6CB3">
        <w:rPr>
          <w:b/>
          <w:noProof/>
          <w:lang w:eastAsia="uk-UA"/>
        </w:rPr>
        <w:drawing>
          <wp:inline distT="0" distB="0" distL="0" distR="0" wp14:anchorId="3D0A2EEF" wp14:editId="5C807C1A">
            <wp:extent cx="504825" cy="658495"/>
            <wp:effectExtent l="0" t="0" r="9525" b="8255"/>
            <wp:docPr id="14137759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BB753" w14:textId="77777777" w:rsidR="00734BB8" w:rsidRPr="008E6CB3" w:rsidRDefault="00734BB8" w:rsidP="00734BB8">
      <w:pPr>
        <w:spacing w:after="0"/>
        <w:jc w:val="center"/>
        <w:rPr>
          <w:b/>
        </w:rPr>
      </w:pPr>
    </w:p>
    <w:p w14:paraId="31B4E669" w14:textId="77777777" w:rsidR="00734BB8" w:rsidRPr="008E6CB3" w:rsidRDefault="00734BB8" w:rsidP="00734BB8">
      <w:pPr>
        <w:spacing w:after="0"/>
        <w:jc w:val="center"/>
        <w:rPr>
          <w:b/>
        </w:rPr>
      </w:pPr>
      <w:r w:rsidRPr="008E6CB3">
        <w:rPr>
          <w:b/>
        </w:rPr>
        <w:t>УКРАЇНА</w:t>
      </w:r>
    </w:p>
    <w:p w14:paraId="03F81C58" w14:textId="77777777" w:rsidR="00734BB8" w:rsidRPr="008E6CB3" w:rsidRDefault="00734BB8" w:rsidP="00734BB8">
      <w:pPr>
        <w:spacing w:after="0"/>
        <w:jc w:val="center"/>
        <w:rPr>
          <w:b/>
        </w:rPr>
      </w:pPr>
    </w:p>
    <w:p w14:paraId="60641969" w14:textId="77777777" w:rsidR="00734BB8" w:rsidRPr="008E6CB3" w:rsidRDefault="00734BB8" w:rsidP="00734BB8">
      <w:pPr>
        <w:spacing w:after="0"/>
        <w:jc w:val="center"/>
        <w:rPr>
          <w:b/>
        </w:rPr>
      </w:pPr>
      <w:r w:rsidRPr="008E6CB3">
        <w:rPr>
          <w:b/>
        </w:rPr>
        <w:t>ХАРКІВСЬКА ОБЛАСНА РАДА</w:t>
      </w:r>
    </w:p>
    <w:p w14:paraId="7B2FA8E2" w14:textId="77777777" w:rsidR="00734BB8" w:rsidRPr="008E6CB3" w:rsidRDefault="00734BB8" w:rsidP="00734BB8">
      <w:pPr>
        <w:spacing w:after="0"/>
        <w:jc w:val="center"/>
      </w:pPr>
    </w:p>
    <w:p w14:paraId="6E6EDAD6" w14:textId="77777777" w:rsidR="00734BB8" w:rsidRPr="008E6CB3" w:rsidRDefault="00734BB8" w:rsidP="00734BB8">
      <w:pPr>
        <w:spacing w:after="0"/>
        <w:jc w:val="center"/>
        <w:rPr>
          <w:caps/>
        </w:rPr>
      </w:pPr>
      <w:r w:rsidRPr="008E6CB3">
        <w:rPr>
          <w:caps/>
        </w:rPr>
        <w:t xml:space="preserve">постійна комісія з питань </w:t>
      </w:r>
    </w:p>
    <w:p w14:paraId="2DCE43F2" w14:textId="77777777" w:rsidR="00734BB8" w:rsidRPr="008E6CB3" w:rsidRDefault="00734BB8" w:rsidP="00734BB8">
      <w:pPr>
        <w:spacing w:after="0"/>
        <w:jc w:val="center"/>
        <w:rPr>
          <w:caps/>
        </w:rPr>
      </w:pPr>
      <w:r w:rsidRPr="008E6CB3">
        <w:rPr>
          <w:caps/>
        </w:rPr>
        <w:t xml:space="preserve">інформаційної політики, зв’язків з громадськістю </w:t>
      </w:r>
    </w:p>
    <w:p w14:paraId="5D116CA9" w14:textId="77777777" w:rsidR="00734BB8" w:rsidRPr="008E6CB3" w:rsidRDefault="00734BB8" w:rsidP="00734BB8">
      <w:pPr>
        <w:spacing w:after="0"/>
        <w:jc w:val="center"/>
        <w:rPr>
          <w:caps/>
        </w:rPr>
      </w:pPr>
      <w:r w:rsidRPr="008E6CB3">
        <w:rPr>
          <w:caps/>
        </w:rPr>
        <w:t>та цифрової трансформації</w:t>
      </w:r>
    </w:p>
    <w:p w14:paraId="00826FC2" w14:textId="77777777" w:rsidR="00734BB8" w:rsidRPr="008E6CB3" w:rsidRDefault="00734BB8" w:rsidP="00734BB8">
      <w:pPr>
        <w:spacing w:after="0"/>
        <w:jc w:val="center"/>
        <w:rPr>
          <w:caps/>
        </w:rPr>
      </w:pPr>
    </w:p>
    <w:p w14:paraId="27060938" w14:textId="77777777" w:rsidR="00734BB8" w:rsidRPr="008E6CB3" w:rsidRDefault="00734BB8" w:rsidP="00734BB8">
      <w:pPr>
        <w:pBdr>
          <w:bottom w:val="single" w:sz="12" w:space="1" w:color="auto"/>
        </w:pBdr>
        <w:tabs>
          <w:tab w:val="right" w:pos="9354"/>
        </w:tabs>
        <w:spacing w:after="0"/>
        <w:jc w:val="center"/>
      </w:pPr>
      <w:r w:rsidRPr="008E6CB3">
        <w:t xml:space="preserve">вул. Сумська, 64, м. Харків 61002, тел. 700-53-28,  e-mail: </w:t>
      </w:r>
      <w:hyperlink r:id="rId11" w:history="1">
        <w:r w:rsidRPr="008E6CB3">
          <w:rPr>
            <w:rStyle w:val="a5"/>
          </w:rPr>
          <w:t>sc13-or@ukr.net</w:t>
        </w:r>
      </w:hyperlink>
    </w:p>
    <w:p w14:paraId="2D9C7579" w14:textId="77777777" w:rsidR="00734BB8" w:rsidRPr="008E6CB3" w:rsidRDefault="00734BB8" w:rsidP="00734BB8">
      <w:pPr>
        <w:spacing w:after="0"/>
      </w:pPr>
      <w:r w:rsidRPr="008E6CB3">
        <w:t>__________________№____________</w:t>
      </w:r>
    </w:p>
    <w:p w14:paraId="665376EA" w14:textId="77777777" w:rsidR="00734BB8" w:rsidRPr="008E6CB3" w:rsidRDefault="00734BB8" w:rsidP="00734BB8">
      <w:pPr>
        <w:spacing w:after="0"/>
      </w:pPr>
      <w:r w:rsidRPr="008E6CB3">
        <w:t>На № ___________________________</w:t>
      </w:r>
    </w:p>
    <w:p w14:paraId="1820AC98" w14:textId="77777777" w:rsidR="00734BB8" w:rsidRPr="008E6CB3" w:rsidRDefault="00734BB8" w:rsidP="00734BB8">
      <w:pPr>
        <w:rPr>
          <w:b/>
        </w:rPr>
      </w:pPr>
      <w:r w:rsidRPr="008E6CB3">
        <w:rPr>
          <w:b/>
        </w:rPr>
        <w:t xml:space="preserve">                                                          ВИСНОВОК                           </w:t>
      </w:r>
    </w:p>
    <w:p w14:paraId="388A03BC" w14:textId="00E1C6ED" w:rsidR="00734BB8" w:rsidRPr="008E6CB3" w:rsidRDefault="00734BB8" w:rsidP="00734BB8">
      <w:pPr>
        <w:spacing w:after="0"/>
      </w:pPr>
      <w:r w:rsidRPr="008E6CB3">
        <w:rPr>
          <w:b/>
        </w:rPr>
        <w:t xml:space="preserve">від  </w:t>
      </w:r>
      <w:r w:rsidR="00CC46D6" w:rsidRPr="008E6CB3">
        <w:rPr>
          <w:b/>
        </w:rPr>
        <w:t xml:space="preserve">18 </w:t>
      </w:r>
      <w:r w:rsidR="002958C1" w:rsidRPr="008E6CB3">
        <w:rPr>
          <w:b/>
        </w:rPr>
        <w:t>грудня</w:t>
      </w:r>
      <w:r w:rsidRPr="008E6CB3">
        <w:rPr>
          <w:b/>
        </w:rPr>
        <w:t xml:space="preserve"> 2023 року                                                      Протокол № </w:t>
      </w:r>
      <w:r w:rsidR="002958C1" w:rsidRPr="008E6CB3">
        <w:rPr>
          <w:b/>
        </w:rPr>
        <w:t>23</w:t>
      </w:r>
      <w:r w:rsidRPr="008E6CB3">
        <w:rPr>
          <w:b/>
        </w:rPr>
        <w:t xml:space="preserve">                                                                              </w:t>
      </w:r>
      <w:r w:rsidRPr="008E6CB3">
        <w:t xml:space="preserve">Всього  членів комісії – </w:t>
      </w:r>
      <w:r w:rsidR="002958C1" w:rsidRPr="008E6CB3">
        <w:t>6</w:t>
      </w:r>
      <w:r w:rsidR="00A77449">
        <w:t>.</w:t>
      </w:r>
    </w:p>
    <w:p w14:paraId="21BE05D6" w14:textId="70991084" w:rsidR="00734BB8" w:rsidRPr="008E6CB3" w:rsidRDefault="00734BB8" w:rsidP="00734BB8">
      <w:pPr>
        <w:spacing w:after="0"/>
      </w:pPr>
      <w:r w:rsidRPr="008E6CB3">
        <w:t xml:space="preserve">Присутні – </w:t>
      </w:r>
      <w:r w:rsidR="002958C1" w:rsidRPr="008E6CB3">
        <w:t xml:space="preserve"> </w:t>
      </w:r>
      <w:r w:rsidR="00CC46D6" w:rsidRPr="008E6CB3">
        <w:t>5</w:t>
      </w:r>
      <w:r w:rsidR="00A77449">
        <w:t>.</w:t>
      </w:r>
    </w:p>
    <w:p w14:paraId="16CB4F67" w14:textId="77777777" w:rsidR="007E3065" w:rsidRPr="008E6CB3" w:rsidRDefault="007E3065" w:rsidP="00734BB8">
      <w:pPr>
        <w:spacing w:after="0"/>
      </w:pPr>
    </w:p>
    <w:p w14:paraId="523D8C03" w14:textId="5E49DD1C" w:rsidR="002958C1" w:rsidRPr="008E6CB3" w:rsidRDefault="00734BB8" w:rsidP="004D541A">
      <w:pPr>
        <w:spacing w:after="0"/>
        <w:rPr>
          <w:b/>
          <w:i/>
          <w:spacing w:val="5"/>
        </w:rPr>
      </w:pPr>
      <w:r w:rsidRPr="008E6CB3">
        <w:t xml:space="preserve"> </w:t>
      </w:r>
      <w:r w:rsidRPr="008E6CB3">
        <w:rPr>
          <w:bCs/>
          <w:lang w:eastAsia="uk-UA"/>
        </w:rPr>
        <w:t xml:space="preserve">           До </w:t>
      </w:r>
      <w:r w:rsidRPr="008E6CB3">
        <w:rPr>
          <w:rFonts w:eastAsia="Times New Roman"/>
          <w:bCs/>
          <w:color w:val="000000"/>
          <w:lang w:eastAsia="uk-UA"/>
        </w:rPr>
        <w:t>проєкту</w:t>
      </w:r>
      <w:r w:rsidR="00562FDF" w:rsidRPr="008E6CB3">
        <w:rPr>
          <w:i/>
          <w:iCs/>
        </w:rPr>
        <w:t xml:space="preserve"> рішення обласної ради </w:t>
      </w:r>
      <w:r w:rsidR="00562FDF" w:rsidRPr="008E6CB3">
        <w:rPr>
          <w:b/>
          <w:bCs/>
          <w:i/>
          <w:iCs/>
        </w:rPr>
        <w:t>«Про затвердження Плану роботи обласної ради на 2024 рік»</w:t>
      </w:r>
    </w:p>
    <w:p w14:paraId="2BCAB63A" w14:textId="3CA100EA" w:rsidR="00734BB8" w:rsidRPr="008E6CB3" w:rsidRDefault="002958C1" w:rsidP="002958C1">
      <w:pPr>
        <w:tabs>
          <w:tab w:val="left" w:pos="0"/>
          <w:tab w:val="left" w:pos="1344"/>
          <w:tab w:val="left" w:pos="1560"/>
        </w:tabs>
        <w:jc w:val="both"/>
      </w:pPr>
      <w:r w:rsidRPr="008E6CB3">
        <w:rPr>
          <w:b/>
          <w:i/>
          <w:spacing w:val="5"/>
        </w:rPr>
        <w:t xml:space="preserve">          </w:t>
      </w:r>
      <w:r w:rsidR="00734BB8" w:rsidRPr="008E6CB3">
        <w:rPr>
          <w:iCs/>
        </w:rPr>
        <w:t>Даний проєкт рішення ініційований Харківською обласною радою</w:t>
      </w:r>
      <w:r w:rsidR="00562FDF" w:rsidRPr="008E6CB3">
        <w:rPr>
          <w:iCs/>
        </w:rPr>
        <w:t>.</w:t>
      </w:r>
      <w:r w:rsidR="00734BB8" w:rsidRPr="008E6CB3">
        <w:rPr>
          <w:iCs/>
        </w:rPr>
        <w:t xml:space="preserve"> </w:t>
      </w:r>
      <w:r w:rsidR="00562FDF" w:rsidRPr="008E6CB3">
        <w:rPr>
          <w:iCs/>
        </w:rPr>
        <w:t xml:space="preserve"> </w:t>
      </w:r>
    </w:p>
    <w:p w14:paraId="1ABD8984" w14:textId="77777777" w:rsidR="00734BB8" w:rsidRPr="008E6CB3" w:rsidRDefault="00734BB8" w:rsidP="00734BB8">
      <w:pPr>
        <w:spacing w:after="0" w:line="240" w:lineRule="auto"/>
        <w:ind w:firstLine="700"/>
        <w:jc w:val="both"/>
        <w:rPr>
          <w:bCs/>
        </w:rPr>
      </w:pPr>
      <w:r w:rsidRPr="008E6CB3">
        <w:rPr>
          <w:bCs/>
        </w:rPr>
        <w:t>Відповідно до статті 47 Закону України «Про місцеве самоврядування в Україні», розглянувши проєкт рішення обласної ради, постійна комісія дійшла ВИСНОВКУ:</w:t>
      </w:r>
    </w:p>
    <w:p w14:paraId="74515A80" w14:textId="77777777" w:rsidR="00734BB8" w:rsidRPr="008E6CB3" w:rsidRDefault="00734BB8" w:rsidP="00734BB8">
      <w:pPr>
        <w:spacing w:after="0" w:line="240" w:lineRule="auto"/>
        <w:ind w:firstLine="700"/>
        <w:jc w:val="both"/>
        <w:rPr>
          <w:bCs/>
        </w:rPr>
      </w:pPr>
    </w:p>
    <w:p w14:paraId="7D50D5D0" w14:textId="77777777" w:rsidR="00227AF3" w:rsidRPr="008E6CB3" w:rsidRDefault="00227AF3" w:rsidP="00227AF3">
      <w:pPr>
        <w:tabs>
          <w:tab w:val="left" w:pos="851"/>
          <w:tab w:val="left" w:pos="1418"/>
          <w:tab w:val="left" w:pos="8028"/>
        </w:tabs>
        <w:spacing w:line="240" w:lineRule="auto"/>
        <w:jc w:val="both"/>
      </w:pPr>
      <w:r w:rsidRPr="008E6CB3">
        <w:t xml:space="preserve">1. Інформацію взяти до відома. </w:t>
      </w:r>
    </w:p>
    <w:p w14:paraId="2127905D" w14:textId="77777777" w:rsidR="00227AF3" w:rsidRPr="008E6CB3" w:rsidRDefault="00227AF3" w:rsidP="00227AF3">
      <w:pPr>
        <w:pStyle w:val="a4"/>
        <w:spacing w:line="240" w:lineRule="auto"/>
        <w:jc w:val="both"/>
        <w:rPr>
          <w:sz w:val="28"/>
          <w:szCs w:val="28"/>
        </w:rPr>
      </w:pPr>
      <w:r w:rsidRPr="008E6CB3">
        <w:rPr>
          <w:sz w:val="28"/>
          <w:szCs w:val="28"/>
        </w:rPr>
        <w:t xml:space="preserve">2. Погодити </w:t>
      </w:r>
      <w:r w:rsidRPr="008E6CB3">
        <w:rPr>
          <w:i/>
          <w:iCs/>
          <w:sz w:val="28"/>
          <w:szCs w:val="28"/>
        </w:rPr>
        <w:t xml:space="preserve"> </w:t>
      </w:r>
      <w:r w:rsidRPr="008E6CB3">
        <w:rPr>
          <w:sz w:val="28"/>
          <w:szCs w:val="28"/>
        </w:rPr>
        <w:t xml:space="preserve">проєкт рішення обласної ради </w:t>
      </w:r>
      <w:r w:rsidRPr="008E6CB3">
        <w:rPr>
          <w:b/>
          <w:bCs/>
          <w:sz w:val="28"/>
          <w:szCs w:val="28"/>
        </w:rPr>
        <w:t>«Про затвердження Плану роботи обласної ради на 2024 рік»</w:t>
      </w:r>
      <w:r w:rsidRPr="008E6CB3">
        <w:rPr>
          <w:sz w:val="28"/>
          <w:szCs w:val="28"/>
        </w:rPr>
        <w:t xml:space="preserve"> та винести його для розгляду на пленарному засіданні сесії обласної ради.</w:t>
      </w:r>
    </w:p>
    <w:p w14:paraId="05DA06BF" w14:textId="77777777" w:rsidR="00227AF3" w:rsidRPr="008E6CB3" w:rsidRDefault="00227AF3" w:rsidP="00227AF3">
      <w:pPr>
        <w:pStyle w:val="a4"/>
        <w:spacing w:line="240" w:lineRule="auto"/>
        <w:jc w:val="both"/>
        <w:rPr>
          <w:b/>
          <w:i/>
          <w:iCs/>
          <w:spacing w:val="5"/>
          <w:sz w:val="28"/>
          <w:szCs w:val="28"/>
        </w:rPr>
      </w:pPr>
      <w:r w:rsidRPr="008E6CB3">
        <w:rPr>
          <w:sz w:val="28"/>
          <w:szCs w:val="28"/>
        </w:rPr>
        <w:t xml:space="preserve"> </w:t>
      </w:r>
      <w:r w:rsidRPr="008E6CB3">
        <w:rPr>
          <w:i/>
          <w:iCs/>
          <w:spacing w:val="5"/>
          <w:sz w:val="28"/>
          <w:szCs w:val="28"/>
        </w:rPr>
        <w:t xml:space="preserve">                                   </w:t>
      </w:r>
      <w:r w:rsidRPr="008E6CB3">
        <w:rPr>
          <w:b/>
          <w:i/>
          <w:iCs/>
          <w:spacing w:val="5"/>
          <w:sz w:val="28"/>
          <w:szCs w:val="28"/>
          <w:u w:val="single"/>
        </w:rPr>
        <w:t xml:space="preserve"> </w:t>
      </w:r>
      <w:r w:rsidRPr="008E6CB3">
        <w:rPr>
          <w:b/>
          <w:i/>
          <w:iCs/>
          <w:spacing w:val="5"/>
          <w:sz w:val="28"/>
          <w:szCs w:val="28"/>
        </w:rPr>
        <w:t xml:space="preserve">  </w:t>
      </w:r>
    </w:p>
    <w:p w14:paraId="18418164" w14:textId="77777777" w:rsidR="00227AF3" w:rsidRPr="008E6CB3" w:rsidRDefault="00227AF3" w:rsidP="00227AF3">
      <w:pPr>
        <w:spacing w:after="0"/>
        <w:ind w:left="2366" w:hangingChars="845" w:hanging="2366"/>
        <w:jc w:val="both"/>
        <w:rPr>
          <w:i/>
          <w:iCs/>
        </w:rPr>
      </w:pPr>
      <w:r w:rsidRPr="008E6CB3">
        <w:t xml:space="preserve"> </w:t>
      </w:r>
      <w:r w:rsidRPr="008E6CB3">
        <w:rPr>
          <w:bCs/>
          <w:iCs/>
        </w:rPr>
        <w:t xml:space="preserve">        </w:t>
      </w:r>
      <w:r w:rsidRPr="008E6CB3">
        <w:rPr>
          <w:spacing w:val="5"/>
        </w:rPr>
        <w:t>Голосували: «за» -</w:t>
      </w:r>
      <w:r w:rsidRPr="008E6CB3">
        <w:rPr>
          <w:i/>
          <w:iCs/>
          <w:spacing w:val="5"/>
        </w:rPr>
        <w:t xml:space="preserve"> </w:t>
      </w:r>
      <w:r w:rsidRPr="008E6CB3">
        <w:rPr>
          <w:b/>
          <w:bCs/>
          <w:i/>
          <w:iCs/>
          <w:spacing w:val="5"/>
        </w:rPr>
        <w:t>5 (</w:t>
      </w:r>
      <w:r w:rsidRPr="008E6CB3">
        <w:rPr>
          <w:b/>
          <w:bCs/>
          <w:i/>
          <w:iCs/>
        </w:rPr>
        <w:t>Сергій ЖУКОВ, Сергій ЧЕБИШЕВ, Василь РОССІХІН, Анатолій РУСЕЦЬКИЙ, Андрій ХВЕСИК</w:t>
      </w:r>
      <w:r w:rsidRPr="008E6CB3">
        <w:rPr>
          <w:b/>
          <w:bCs/>
          <w:i/>
        </w:rPr>
        <w:t xml:space="preserve"> </w:t>
      </w:r>
      <w:r w:rsidRPr="008E6CB3">
        <w:rPr>
          <w:spacing w:val="5"/>
        </w:rPr>
        <w:t xml:space="preserve">);                      </w:t>
      </w:r>
    </w:p>
    <w:p w14:paraId="240D8F0E" w14:textId="77777777" w:rsidR="00227AF3" w:rsidRPr="008E6CB3" w:rsidRDefault="00227AF3" w:rsidP="00227AF3">
      <w:pPr>
        <w:tabs>
          <w:tab w:val="left" w:pos="1701"/>
          <w:tab w:val="left" w:pos="2410"/>
        </w:tabs>
        <w:spacing w:after="0" w:line="240" w:lineRule="auto"/>
        <w:ind w:left="2551" w:hangingChars="895" w:hanging="2551"/>
        <w:jc w:val="both"/>
        <w:rPr>
          <w:spacing w:val="5"/>
        </w:rPr>
      </w:pPr>
      <w:r w:rsidRPr="008E6CB3">
        <w:rPr>
          <w:spacing w:val="5"/>
        </w:rPr>
        <w:t xml:space="preserve">                                «проти» - немає;                         </w:t>
      </w:r>
    </w:p>
    <w:p w14:paraId="3735C8A1" w14:textId="77777777" w:rsidR="00227AF3" w:rsidRPr="008E6CB3" w:rsidRDefault="00227AF3" w:rsidP="00227AF3">
      <w:pPr>
        <w:tabs>
          <w:tab w:val="left" w:pos="1701"/>
          <w:tab w:val="left" w:pos="2410"/>
          <w:tab w:val="left" w:pos="5415"/>
        </w:tabs>
        <w:spacing w:after="0" w:line="240" w:lineRule="auto"/>
        <w:ind w:left="2551" w:hangingChars="895" w:hanging="2551"/>
        <w:jc w:val="both"/>
        <w:rPr>
          <w:spacing w:val="5"/>
        </w:rPr>
      </w:pPr>
      <w:r w:rsidRPr="008E6CB3">
        <w:rPr>
          <w:spacing w:val="5"/>
        </w:rPr>
        <w:t xml:space="preserve">                                «утрим.» - немає.  </w:t>
      </w:r>
      <w:r w:rsidRPr="008E6CB3">
        <w:rPr>
          <w:i/>
          <w:iCs/>
        </w:rPr>
        <w:t xml:space="preserve">              </w:t>
      </w:r>
      <w:r w:rsidRPr="008E6CB3">
        <w:rPr>
          <w:spacing w:val="5"/>
        </w:rPr>
        <w:t xml:space="preserve">                             </w:t>
      </w:r>
    </w:p>
    <w:p w14:paraId="1B413EFD" w14:textId="5109BAD1" w:rsidR="00CC46D6" w:rsidRPr="008E6CB3" w:rsidRDefault="00CC46D6" w:rsidP="004D541A">
      <w:pPr>
        <w:pStyle w:val="a4"/>
        <w:spacing w:after="0" w:line="240" w:lineRule="auto"/>
        <w:jc w:val="both"/>
        <w:rPr>
          <w:i/>
          <w:iCs/>
        </w:rPr>
      </w:pPr>
    </w:p>
    <w:p w14:paraId="53C0AA7F" w14:textId="77777777" w:rsidR="0014597B" w:rsidRPr="008E6CB3" w:rsidRDefault="0014597B" w:rsidP="00CC46D6">
      <w:pPr>
        <w:spacing w:after="0"/>
        <w:ind w:left="2408" w:hangingChars="845" w:hanging="2408"/>
        <w:jc w:val="both"/>
        <w:rPr>
          <w:spacing w:val="5"/>
        </w:rPr>
      </w:pPr>
    </w:p>
    <w:p w14:paraId="38973E77" w14:textId="2C37B7D7" w:rsidR="00734BB8" w:rsidRPr="008E6CB3" w:rsidRDefault="004D541A" w:rsidP="004D541A">
      <w:pPr>
        <w:tabs>
          <w:tab w:val="left" w:pos="5415"/>
        </w:tabs>
        <w:spacing w:after="0" w:line="240" w:lineRule="auto"/>
        <w:jc w:val="both"/>
        <w:rPr>
          <w:spacing w:val="5"/>
        </w:rPr>
      </w:pPr>
      <w:r w:rsidRPr="008E6CB3">
        <w:rPr>
          <w:spacing w:val="5"/>
        </w:rPr>
        <w:t xml:space="preserve"> </w:t>
      </w:r>
      <w:r w:rsidR="00734BB8" w:rsidRPr="008E6CB3">
        <w:rPr>
          <w:spacing w:val="5"/>
        </w:rPr>
        <w:t xml:space="preserve"> </w:t>
      </w:r>
      <w:r w:rsidR="00734BB8" w:rsidRPr="008E6CB3">
        <w:rPr>
          <w:b/>
          <w:spacing w:val="5"/>
        </w:rPr>
        <w:t>Голова постійної комісії                                             Сергій ЖУКОВ</w:t>
      </w:r>
    </w:p>
    <w:p w14:paraId="4B6D572C" w14:textId="77777777" w:rsidR="00BF77EE" w:rsidRPr="008E6CB3" w:rsidRDefault="00734BB8" w:rsidP="00960795">
      <w:pPr>
        <w:rPr>
          <w:b/>
          <w:bCs/>
          <w:lang w:eastAsia="uk-UA"/>
        </w:rPr>
      </w:pPr>
      <w:r w:rsidRPr="008E6CB3">
        <w:rPr>
          <w:b/>
          <w:bCs/>
          <w:lang w:eastAsia="uk-UA"/>
        </w:rPr>
        <w:t xml:space="preserve"> </w:t>
      </w:r>
      <w:r w:rsidR="00960795" w:rsidRPr="008E6CB3">
        <w:rPr>
          <w:b/>
          <w:bCs/>
          <w:lang w:eastAsia="uk-UA"/>
        </w:rPr>
        <w:t xml:space="preserve">                                                           </w:t>
      </w:r>
    </w:p>
    <w:p w14:paraId="32DAE926" w14:textId="1AA461F3" w:rsidR="00CC46D6" w:rsidRPr="008E6CB3" w:rsidRDefault="00BF77EE" w:rsidP="00227AF3">
      <w:pPr>
        <w:spacing w:after="0" w:line="240" w:lineRule="auto"/>
        <w:rPr>
          <w:b/>
        </w:rPr>
      </w:pPr>
      <w:r w:rsidRPr="008E6CB3">
        <w:rPr>
          <w:b/>
          <w:bCs/>
          <w:lang w:eastAsia="uk-UA"/>
        </w:rPr>
        <w:lastRenderedPageBreak/>
        <w:t xml:space="preserve">                                                           </w:t>
      </w:r>
      <w:r w:rsidR="00960795" w:rsidRPr="008E6CB3">
        <w:rPr>
          <w:b/>
          <w:bCs/>
          <w:lang w:eastAsia="uk-UA"/>
        </w:rPr>
        <w:t xml:space="preserve">  </w:t>
      </w:r>
      <w:r w:rsidR="00A83DF3" w:rsidRPr="008E6CB3">
        <w:rPr>
          <w:b/>
          <w:noProof/>
          <w:lang w:eastAsia="ru-RU"/>
        </w:rPr>
        <w:t xml:space="preserve"> </w:t>
      </w:r>
      <w:r w:rsidR="00CC46D6" w:rsidRPr="008E6CB3">
        <w:rPr>
          <w:b/>
          <w:noProof/>
          <w:lang w:eastAsia="uk-UA"/>
        </w:rPr>
        <w:drawing>
          <wp:inline distT="0" distB="0" distL="0" distR="0" wp14:anchorId="65C503DF" wp14:editId="523265BE">
            <wp:extent cx="504825" cy="658495"/>
            <wp:effectExtent l="0" t="0" r="9525" b="8255"/>
            <wp:docPr id="1671255341" name="Рисунок 1671255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F1C6B" w14:textId="77777777" w:rsidR="00CC46D6" w:rsidRPr="008E6CB3" w:rsidRDefault="00CC46D6" w:rsidP="00227AF3">
      <w:pPr>
        <w:spacing w:after="0" w:line="240" w:lineRule="auto"/>
        <w:jc w:val="center"/>
        <w:rPr>
          <w:b/>
        </w:rPr>
      </w:pPr>
    </w:p>
    <w:p w14:paraId="1161DE89" w14:textId="77777777" w:rsidR="00CC46D6" w:rsidRPr="008E6CB3" w:rsidRDefault="00CC46D6" w:rsidP="00227AF3">
      <w:pPr>
        <w:spacing w:after="0" w:line="240" w:lineRule="auto"/>
        <w:jc w:val="center"/>
        <w:rPr>
          <w:b/>
        </w:rPr>
      </w:pPr>
      <w:r w:rsidRPr="008E6CB3">
        <w:rPr>
          <w:b/>
        </w:rPr>
        <w:t>УКРАЇНА</w:t>
      </w:r>
    </w:p>
    <w:p w14:paraId="72A2E0F1" w14:textId="77777777" w:rsidR="00CC46D6" w:rsidRPr="008E6CB3" w:rsidRDefault="00CC46D6" w:rsidP="00227AF3">
      <w:pPr>
        <w:spacing w:after="0" w:line="240" w:lineRule="auto"/>
        <w:jc w:val="center"/>
        <w:rPr>
          <w:b/>
        </w:rPr>
      </w:pPr>
    </w:p>
    <w:p w14:paraId="6D9C8013" w14:textId="77777777" w:rsidR="00CC46D6" w:rsidRPr="008E6CB3" w:rsidRDefault="00CC46D6" w:rsidP="00227AF3">
      <w:pPr>
        <w:spacing w:after="0" w:line="240" w:lineRule="auto"/>
        <w:jc w:val="center"/>
        <w:rPr>
          <w:b/>
        </w:rPr>
      </w:pPr>
      <w:r w:rsidRPr="008E6CB3">
        <w:rPr>
          <w:b/>
        </w:rPr>
        <w:t>ХАРКІВСЬКА ОБЛАСНА РАДА</w:t>
      </w:r>
    </w:p>
    <w:p w14:paraId="27EA42ED" w14:textId="77777777" w:rsidR="00CC46D6" w:rsidRPr="008E6CB3" w:rsidRDefault="00CC46D6" w:rsidP="006E119F">
      <w:pPr>
        <w:spacing w:after="0"/>
        <w:jc w:val="center"/>
      </w:pPr>
    </w:p>
    <w:p w14:paraId="611658D6" w14:textId="77777777" w:rsidR="00CC46D6" w:rsidRPr="008E6CB3" w:rsidRDefault="00CC46D6" w:rsidP="00CC46D6">
      <w:pPr>
        <w:spacing w:after="0"/>
        <w:jc w:val="center"/>
        <w:rPr>
          <w:caps/>
        </w:rPr>
      </w:pPr>
      <w:r w:rsidRPr="008E6CB3">
        <w:rPr>
          <w:caps/>
        </w:rPr>
        <w:t xml:space="preserve">постійна комісія з питань </w:t>
      </w:r>
    </w:p>
    <w:p w14:paraId="315AE24F" w14:textId="77777777" w:rsidR="00CC46D6" w:rsidRPr="008E6CB3" w:rsidRDefault="00CC46D6" w:rsidP="00CC46D6">
      <w:pPr>
        <w:spacing w:after="0"/>
        <w:jc w:val="center"/>
        <w:rPr>
          <w:caps/>
        </w:rPr>
      </w:pPr>
      <w:r w:rsidRPr="008E6CB3">
        <w:rPr>
          <w:caps/>
        </w:rPr>
        <w:t xml:space="preserve">інформаційної політики, зв’язків з громадськістю </w:t>
      </w:r>
    </w:p>
    <w:p w14:paraId="06A8BF01" w14:textId="77777777" w:rsidR="00CC46D6" w:rsidRPr="008E6CB3" w:rsidRDefault="00CC46D6" w:rsidP="00CC46D6">
      <w:pPr>
        <w:spacing w:after="0"/>
        <w:jc w:val="center"/>
        <w:rPr>
          <w:caps/>
        </w:rPr>
      </w:pPr>
      <w:r w:rsidRPr="008E6CB3">
        <w:rPr>
          <w:caps/>
        </w:rPr>
        <w:t>та цифрової трансформації</w:t>
      </w:r>
    </w:p>
    <w:p w14:paraId="12B435B9" w14:textId="77777777" w:rsidR="00CC46D6" w:rsidRPr="008E6CB3" w:rsidRDefault="00CC46D6" w:rsidP="00CC46D6">
      <w:pPr>
        <w:spacing w:after="0"/>
        <w:jc w:val="center"/>
        <w:rPr>
          <w:caps/>
        </w:rPr>
      </w:pPr>
    </w:p>
    <w:p w14:paraId="267DC211" w14:textId="77777777" w:rsidR="00CC46D6" w:rsidRPr="008E6CB3" w:rsidRDefault="00CC46D6" w:rsidP="00CC46D6">
      <w:pPr>
        <w:pBdr>
          <w:bottom w:val="single" w:sz="12" w:space="1" w:color="auto"/>
        </w:pBdr>
        <w:tabs>
          <w:tab w:val="right" w:pos="9354"/>
        </w:tabs>
        <w:spacing w:after="0"/>
        <w:jc w:val="center"/>
      </w:pPr>
      <w:r w:rsidRPr="008E6CB3">
        <w:t xml:space="preserve">вул. Сумська, 64, м. Харків 61002, тел. 700-53-28,  e-mail: </w:t>
      </w:r>
      <w:hyperlink r:id="rId12" w:history="1">
        <w:r w:rsidRPr="008E6CB3">
          <w:rPr>
            <w:rStyle w:val="a5"/>
          </w:rPr>
          <w:t>sc13-or@ukr.net</w:t>
        </w:r>
      </w:hyperlink>
    </w:p>
    <w:p w14:paraId="418AC112" w14:textId="77777777" w:rsidR="00CC46D6" w:rsidRPr="008E6CB3" w:rsidRDefault="00CC46D6" w:rsidP="00CC46D6">
      <w:pPr>
        <w:spacing w:after="0"/>
      </w:pPr>
      <w:r w:rsidRPr="008E6CB3">
        <w:t>__________________№____________</w:t>
      </w:r>
    </w:p>
    <w:p w14:paraId="031DA08A" w14:textId="77777777" w:rsidR="00CC46D6" w:rsidRPr="008E6CB3" w:rsidRDefault="00CC46D6" w:rsidP="00CC46D6">
      <w:pPr>
        <w:spacing w:after="0"/>
      </w:pPr>
      <w:r w:rsidRPr="008E6CB3">
        <w:t>На № ___________________________</w:t>
      </w:r>
    </w:p>
    <w:p w14:paraId="1E1557F1" w14:textId="77777777" w:rsidR="00CC46D6" w:rsidRPr="008E6CB3" w:rsidRDefault="00CC46D6" w:rsidP="00CC46D6">
      <w:pPr>
        <w:rPr>
          <w:b/>
        </w:rPr>
      </w:pPr>
      <w:r w:rsidRPr="008E6CB3">
        <w:rPr>
          <w:b/>
        </w:rPr>
        <w:t xml:space="preserve">                                                          ВИСНОВОК                           </w:t>
      </w:r>
    </w:p>
    <w:p w14:paraId="33DB7193" w14:textId="77777777" w:rsidR="00CC46D6" w:rsidRPr="008E6CB3" w:rsidRDefault="00CC46D6" w:rsidP="00CC46D6">
      <w:pPr>
        <w:spacing w:after="0"/>
      </w:pPr>
      <w:r w:rsidRPr="008E6CB3">
        <w:rPr>
          <w:b/>
        </w:rPr>
        <w:t xml:space="preserve">від  18 грудня 2023 року                                                      Протокол № 23                                                                              </w:t>
      </w:r>
      <w:r w:rsidRPr="008E6CB3">
        <w:t>Всього  членів комісії – 6</w:t>
      </w:r>
    </w:p>
    <w:p w14:paraId="04A0D0A6" w14:textId="77777777" w:rsidR="00CC46D6" w:rsidRPr="008E6CB3" w:rsidRDefault="00CC46D6" w:rsidP="00CC46D6">
      <w:pPr>
        <w:spacing w:after="0"/>
      </w:pPr>
      <w:r w:rsidRPr="008E6CB3">
        <w:t>Присутні –  5</w:t>
      </w:r>
    </w:p>
    <w:p w14:paraId="28712548" w14:textId="77777777" w:rsidR="00CC46D6" w:rsidRPr="008E6CB3" w:rsidRDefault="00CC46D6" w:rsidP="00CC46D6">
      <w:pPr>
        <w:spacing w:after="0"/>
      </w:pPr>
      <w:r w:rsidRPr="008E6CB3">
        <w:t xml:space="preserve"> </w:t>
      </w:r>
    </w:p>
    <w:p w14:paraId="17AFFEBF" w14:textId="70586CBC" w:rsidR="00CC46D6" w:rsidRPr="008E6CB3" w:rsidRDefault="00CC46D6" w:rsidP="00CC46D6">
      <w:pPr>
        <w:tabs>
          <w:tab w:val="left" w:pos="709"/>
          <w:tab w:val="left" w:pos="851"/>
          <w:tab w:val="left" w:pos="993"/>
        </w:tabs>
        <w:spacing w:line="240" w:lineRule="auto"/>
        <w:jc w:val="both"/>
        <w:rPr>
          <w:b/>
          <w:i/>
          <w:spacing w:val="5"/>
        </w:rPr>
      </w:pPr>
      <w:r w:rsidRPr="008E6CB3">
        <w:rPr>
          <w:bCs/>
          <w:lang w:eastAsia="uk-UA"/>
        </w:rPr>
        <w:t xml:space="preserve">           До </w:t>
      </w:r>
      <w:r w:rsidR="00E64306" w:rsidRPr="008E6CB3">
        <w:rPr>
          <w:i/>
          <w:iCs/>
        </w:rPr>
        <w:t>проєкт</w:t>
      </w:r>
      <w:r w:rsidR="00960795" w:rsidRPr="008E6CB3">
        <w:rPr>
          <w:i/>
          <w:iCs/>
        </w:rPr>
        <w:t>у</w:t>
      </w:r>
      <w:r w:rsidR="00E64306" w:rsidRPr="008E6CB3">
        <w:rPr>
          <w:i/>
          <w:iCs/>
        </w:rPr>
        <w:t xml:space="preserve"> рішення обласної ради</w:t>
      </w:r>
      <w:r w:rsidR="00E64306" w:rsidRPr="008E6CB3">
        <w:rPr>
          <w:b/>
          <w:bCs/>
          <w:i/>
          <w:iCs/>
        </w:rPr>
        <w:t xml:space="preserve"> «Про затвердження Програми  економічного і соціального розвитку Харківської області на 2024 рік»</w:t>
      </w:r>
      <w:r w:rsidR="00765F96" w:rsidRPr="008E6CB3">
        <w:rPr>
          <w:b/>
          <w:bCs/>
          <w:i/>
          <w:iCs/>
        </w:rPr>
        <w:t>.</w:t>
      </w:r>
    </w:p>
    <w:p w14:paraId="55CC92B8" w14:textId="769AD0E3" w:rsidR="00CC46D6" w:rsidRPr="008E6CB3" w:rsidRDefault="00CC46D6" w:rsidP="00CC46D6">
      <w:pPr>
        <w:tabs>
          <w:tab w:val="left" w:pos="0"/>
          <w:tab w:val="left" w:pos="1344"/>
          <w:tab w:val="left" w:pos="1560"/>
        </w:tabs>
        <w:jc w:val="both"/>
      </w:pPr>
      <w:r w:rsidRPr="008E6CB3">
        <w:rPr>
          <w:b/>
          <w:i/>
          <w:spacing w:val="5"/>
        </w:rPr>
        <w:t xml:space="preserve">          </w:t>
      </w:r>
      <w:r w:rsidRPr="008E6CB3">
        <w:rPr>
          <w:iCs/>
        </w:rPr>
        <w:t>Даний проєкт рішення ініційований Харківською обласною</w:t>
      </w:r>
      <w:r w:rsidR="00E64306" w:rsidRPr="008E6CB3">
        <w:rPr>
          <w:iCs/>
        </w:rPr>
        <w:t xml:space="preserve"> військовою адміністрацією</w:t>
      </w:r>
      <w:r w:rsidRPr="008E6CB3">
        <w:rPr>
          <w:iCs/>
        </w:rPr>
        <w:t xml:space="preserve"> (розробник – </w:t>
      </w:r>
      <w:r w:rsidR="00A77449">
        <w:rPr>
          <w:i/>
          <w:shd w:val="clear" w:color="auto" w:fill="FFFFFF"/>
        </w:rPr>
        <w:t>Департамент</w:t>
      </w:r>
      <w:r w:rsidR="00562FDF" w:rsidRPr="008E6CB3">
        <w:rPr>
          <w:i/>
          <w:shd w:val="clear" w:color="auto" w:fill="FFFFFF"/>
        </w:rPr>
        <w:t xml:space="preserve"> економіки і міжнародних відносин Харківської обласної </w:t>
      </w:r>
      <w:r w:rsidR="00A77449">
        <w:rPr>
          <w:i/>
          <w:shd w:val="clear" w:color="auto" w:fill="FFFFFF"/>
        </w:rPr>
        <w:t>військової (</w:t>
      </w:r>
      <w:r w:rsidR="00562FDF" w:rsidRPr="008E6CB3">
        <w:rPr>
          <w:i/>
          <w:shd w:val="clear" w:color="auto" w:fill="FFFFFF"/>
        </w:rPr>
        <w:t>державної</w:t>
      </w:r>
      <w:r w:rsidR="00A77449">
        <w:rPr>
          <w:i/>
          <w:shd w:val="clear" w:color="auto" w:fill="FFFFFF"/>
        </w:rPr>
        <w:t>)</w:t>
      </w:r>
      <w:r w:rsidR="00562FDF" w:rsidRPr="008E6CB3">
        <w:rPr>
          <w:i/>
          <w:shd w:val="clear" w:color="auto" w:fill="FFFFFF"/>
        </w:rPr>
        <w:t xml:space="preserve"> адміністрації</w:t>
      </w:r>
      <w:r w:rsidRPr="008E6CB3">
        <w:rPr>
          <w:iCs/>
        </w:rPr>
        <w:t>).</w:t>
      </w:r>
    </w:p>
    <w:p w14:paraId="24257290" w14:textId="77777777" w:rsidR="00CC46D6" w:rsidRPr="008E6CB3" w:rsidRDefault="00CC46D6" w:rsidP="00CC46D6">
      <w:pPr>
        <w:spacing w:after="0" w:line="240" w:lineRule="auto"/>
        <w:ind w:firstLine="700"/>
        <w:jc w:val="both"/>
        <w:rPr>
          <w:bCs/>
        </w:rPr>
      </w:pPr>
      <w:r w:rsidRPr="008E6CB3">
        <w:rPr>
          <w:bCs/>
        </w:rPr>
        <w:t>Відповідно до статті 47 Закону України «Про місцеве самоврядування в Україні», розглянувши проєкт рішення обласної ради, постійна комісія дійшла ВИСНОВКУ:</w:t>
      </w:r>
    </w:p>
    <w:p w14:paraId="4BA8D05C" w14:textId="77777777" w:rsidR="00CC46D6" w:rsidRPr="008E6CB3" w:rsidRDefault="00CC46D6" w:rsidP="00CC46D6">
      <w:pPr>
        <w:spacing w:after="0" w:line="240" w:lineRule="auto"/>
        <w:ind w:firstLine="700"/>
        <w:jc w:val="both"/>
        <w:rPr>
          <w:bCs/>
        </w:rPr>
      </w:pPr>
    </w:p>
    <w:p w14:paraId="2059C0AE" w14:textId="77777777" w:rsidR="00D33A96" w:rsidRPr="008E6CB3" w:rsidRDefault="00D33A96" w:rsidP="00D33A96">
      <w:pPr>
        <w:spacing w:line="240" w:lineRule="auto"/>
        <w:jc w:val="both"/>
      </w:pPr>
      <w:r w:rsidRPr="008E6CB3">
        <w:rPr>
          <w:bCs/>
        </w:rPr>
        <w:t xml:space="preserve">1. Інформацію взяти до відома.  </w:t>
      </w:r>
    </w:p>
    <w:p w14:paraId="23FB328D" w14:textId="4D14FA69" w:rsidR="00D33A96" w:rsidRPr="008E6CB3" w:rsidRDefault="00667368" w:rsidP="00667368">
      <w:pPr>
        <w:pStyle w:val="a4"/>
        <w:spacing w:after="0" w:line="240" w:lineRule="auto"/>
        <w:jc w:val="both"/>
        <w:rPr>
          <w:spacing w:val="5"/>
        </w:rPr>
      </w:pPr>
      <w:r w:rsidRPr="008E6CB3">
        <w:rPr>
          <w:bCs/>
          <w:sz w:val="28"/>
          <w:szCs w:val="28"/>
        </w:rPr>
        <w:t xml:space="preserve"> </w:t>
      </w:r>
    </w:p>
    <w:p w14:paraId="76CF0404" w14:textId="77777777" w:rsidR="00D33A96" w:rsidRPr="008E6CB3" w:rsidRDefault="00D33A96" w:rsidP="00D33A96">
      <w:pPr>
        <w:spacing w:after="0"/>
        <w:ind w:left="2408" w:hangingChars="845" w:hanging="2408"/>
        <w:jc w:val="both"/>
        <w:rPr>
          <w:i/>
          <w:iCs/>
        </w:rPr>
      </w:pPr>
      <w:r w:rsidRPr="008E6CB3">
        <w:rPr>
          <w:spacing w:val="5"/>
        </w:rPr>
        <w:t xml:space="preserve"> Голосували: «за» 5</w:t>
      </w:r>
      <w:r w:rsidRPr="008E6CB3">
        <w:rPr>
          <w:b/>
          <w:bCs/>
          <w:i/>
          <w:iCs/>
          <w:spacing w:val="5"/>
        </w:rPr>
        <w:t xml:space="preserve"> (</w:t>
      </w:r>
      <w:r w:rsidRPr="008E6CB3">
        <w:rPr>
          <w:b/>
          <w:bCs/>
          <w:i/>
          <w:iCs/>
        </w:rPr>
        <w:t>Сергій ЖУКОВ, Сергій ЧЕБИШЕВ, Василь РОССІХІН, Анатолій РУСЕЦЬКИЙ, Андрій ХВЕСИК</w:t>
      </w:r>
      <w:r w:rsidRPr="008E6CB3">
        <w:rPr>
          <w:spacing w:val="5"/>
        </w:rPr>
        <w:t xml:space="preserve">);                      </w:t>
      </w:r>
    </w:p>
    <w:p w14:paraId="7EDA0183" w14:textId="77777777" w:rsidR="00D33A96" w:rsidRPr="008E6CB3" w:rsidRDefault="00D33A96" w:rsidP="00D33A96">
      <w:pPr>
        <w:tabs>
          <w:tab w:val="left" w:pos="1701"/>
          <w:tab w:val="left" w:pos="2410"/>
        </w:tabs>
        <w:spacing w:after="0" w:line="240" w:lineRule="auto"/>
        <w:ind w:left="2551" w:hangingChars="895" w:hanging="2551"/>
        <w:jc w:val="both"/>
        <w:rPr>
          <w:spacing w:val="5"/>
        </w:rPr>
      </w:pPr>
      <w:r w:rsidRPr="008E6CB3">
        <w:rPr>
          <w:spacing w:val="5"/>
        </w:rPr>
        <w:t xml:space="preserve">                                «проти» - немає;                         </w:t>
      </w:r>
    </w:p>
    <w:p w14:paraId="1EAE25BB" w14:textId="77777777" w:rsidR="00D33A96" w:rsidRPr="008E6CB3" w:rsidRDefault="00D33A96" w:rsidP="00D33A96">
      <w:pPr>
        <w:tabs>
          <w:tab w:val="left" w:pos="5415"/>
        </w:tabs>
        <w:spacing w:after="0" w:line="240" w:lineRule="auto"/>
        <w:jc w:val="both"/>
        <w:rPr>
          <w:i/>
          <w:iCs/>
        </w:rPr>
      </w:pPr>
      <w:r w:rsidRPr="008E6CB3">
        <w:rPr>
          <w:spacing w:val="5"/>
        </w:rPr>
        <w:t xml:space="preserve">                                «утрим.» - немає.  </w:t>
      </w:r>
      <w:r w:rsidRPr="008E6CB3">
        <w:rPr>
          <w:i/>
          <w:iCs/>
        </w:rPr>
        <w:t xml:space="preserve"> </w:t>
      </w:r>
    </w:p>
    <w:p w14:paraId="7D9FB199" w14:textId="5B852A21" w:rsidR="00CC46D6" w:rsidRPr="008E6CB3" w:rsidRDefault="00D33A96" w:rsidP="00D33A96">
      <w:pPr>
        <w:tabs>
          <w:tab w:val="left" w:pos="5415"/>
        </w:tabs>
        <w:spacing w:after="0" w:line="240" w:lineRule="auto"/>
        <w:jc w:val="both"/>
        <w:rPr>
          <w:spacing w:val="5"/>
        </w:rPr>
      </w:pPr>
      <w:r w:rsidRPr="008E6CB3">
        <w:rPr>
          <w:i/>
          <w:iCs/>
        </w:rPr>
        <w:t xml:space="preserve">             </w:t>
      </w:r>
      <w:r w:rsidRPr="008E6CB3">
        <w:rPr>
          <w:spacing w:val="5"/>
        </w:rPr>
        <w:t xml:space="preserve">                             </w:t>
      </w:r>
    </w:p>
    <w:p w14:paraId="726D41FA" w14:textId="77777777" w:rsidR="00CC46D6" w:rsidRPr="008E6CB3" w:rsidRDefault="00CC46D6" w:rsidP="00CC46D6">
      <w:pPr>
        <w:jc w:val="both"/>
        <w:rPr>
          <w:spacing w:val="5"/>
        </w:rPr>
      </w:pPr>
      <w:r w:rsidRPr="008E6CB3">
        <w:rPr>
          <w:spacing w:val="5"/>
        </w:rPr>
        <w:t xml:space="preserve"> </w:t>
      </w:r>
      <w:r w:rsidRPr="008E6CB3">
        <w:rPr>
          <w:b/>
          <w:spacing w:val="5"/>
        </w:rPr>
        <w:t>Голова постійної комісії                                             Сергій ЖУКОВ</w:t>
      </w:r>
    </w:p>
    <w:p w14:paraId="2635D611" w14:textId="77777777" w:rsidR="009E2904" w:rsidRPr="008E6CB3" w:rsidRDefault="003B501A" w:rsidP="003B501A">
      <w:pPr>
        <w:rPr>
          <w:b/>
          <w:bCs/>
          <w:lang w:eastAsia="uk-UA"/>
        </w:rPr>
      </w:pPr>
      <w:r w:rsidRPr="008E6CB3">
        <w:rPr>
          <w:b/>
          <w:bCs/>
          <w:lang w:eastAsia="uk-UA"/>
        </w:rPr>
        <w:t xml:space="preserve">                                                              </w:t>
      </w:r>
    </w:p>
    <w:p w14:paraId="50566B5B" w14:textId="6140DC00" w:rsidR="00562FDF" w:rsidRPr="008E6CB3" w:rsidRDefault="009E2904" w:rsidP="009E2904">
      <w:pPr>
        <w:spacing w:line="240" w:lineRule="auto"/>
        <w:rPr>
          <w:b/>
        </w:rPr>
      </w:pPr>
      <w:r w:rsidRPr="008E6CB3">
        <w:rPr>
          <w:b/>
          <w:bCs/>
          <w:lang w:eastAsia="uk-UA"/>
        </w:rPr>
        <w:lastRenderedPageBreak/>
        <w:t xml:space="preserve">                                                           </w:t>
      </w:r>
      <w:r w:rsidR="001925DA" w:rsidRPr="008E6CB3">
        <w:rPr>
          <w:b/>
          <w:bCs/>
          <w:lang w:eastAsia="uk-UA"/>
        </w:rPr>
        <w:t xml:space="preserve"> </w:t>
      </w:r>
      <w:r w:rsidRPr="008E6CB3">
        <w:rPr>
          <w:b/>
          <w:bCs/>
          <w:lang w:eastAsia="uk-UA"/>
        </w:rPr>
        <w:t xml:space="preserve">  </w:t>
      </w:r>
      <w:r w:rsidR="00CC46D6" w:rsidRPr="008E6CB3">
        <w:rPr>
          <w:b/>
          <w:bCs/>
          <w:lang w:eastAsia="uk-UA"/>
        </w:rPr>
        <w:t xml:space="preserve"> </w:t>
      </w:r>
      <w:r w:rsidR="00562FDF" w:rsidRPr="008E6CB3">
        <w:rPr>
          <w:b/>
          <w:noProof/>
          <w:lang w:eastAsia="uk-UA"/>
        </w:rPr>
        <w:drawing>
          <wp:inline distT="0" distB="0" distL="0" distR="0" wp14:anchorId="27F09203" wp14:editId="531E4492">
            <wp:extent cx="504825" cy="658495"/>
            <wp:effectExtent l="0" t="0" r="9525" b="8255"/>
            <wp:docPr id="234178390" name="Рисунок 234178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15C46" w14:textId="77777777" w:rsidR="00562FDF" w:rsidRPr="008E6CB3" w:rsidRDefault="00562FDF" w:rsidP="009E2904">
      <w:pPr>
        <w:spacing w:after="0" w:line="240" w:lineRule="auto"/>
        <w:jc w:val="center"/>
        <w:rPr>
          <w:b/>
        </w:rPr>
      </w:pPr>
    </w:p>
    <w:p w14:paraId="181DB795" w14:textId="77777777" w:rsidR="00562FDF" w:rsidRPr="008E6CB3" w:rsidRDefault="00562FDF" w:rsidP="009E2904">
      <w:pPr>
        <w:spacing w:after="0" w:line="240" w:lineRule="auto"/>
        <w:jc w:val="center"/>
        <w:rPr>
          <w:b/>
        </w:rPr>
      </w:pPr>
      <w:r w:rsidRPr="008E6CB3">
        <w:rPr>
          <w:b/>
        </w:rPr>
        <w:t>УКРАЇНА</w:t>
      </w:r>
    </w:p>
    <w:p w14:paraId="471893EA" w14:textId="77777777" w:rsidR="00562FDF" w:rsidRPr="008E6CB3" w:rsidRDefault="00562FDF" w:rsidP="009E2904">
      <w:pPr>
        <w:spacing w:after="0" w:line="240" w:lineRule="auto"/>
        <w:jc w:val="center"/>
        <w:rPr>
          <w:b/>
        </w:rPr>
      </w:pPr>
    </w:p>
    <w:p w14:paraId="14EF481C" w14:textId="77777777" w:rsidR="00562FDF" w:rsidRPr="008E6CB3" w:rsidRDefault="00562FDF" w:rsidP="009E2904">
      <w:pPr>
        <w:spacing w:after="0" w:line="240" w:lineRule="auto"/>
        <w:jc w:val="center"/>
        <w:rPr>
          <w:b/>
        </w:rPr>
      </w:pPr>
      <w:r w:rsidRPr="008E6CB3">
        <w:rPr>
          <w:b/>
        </w:rPr>
        <w:t>ХАРКІВСЬКА ОБЛАСНА РАДА</w:t>
      </w:r>
    </w:p>
    <w:p w14:paraId="3AAE1451" w14:textId="77777777" w:rsidR="00562FDF" w:rsidRPr="008E6CB3" w:rsidRDefault="00562FDF" w:rsidP="00562FDF">
      <w:pPr>
        <w:spacing w:after="0"/>
        <w:jc w:val="center"/>
      </w:pPr>
    </w:p>
    <w:p w14:paraId="434E3F77" w14:textId="77777777" w:rsidR="00562FDF" w:rsidRPr="008E6CB3" w:rsidRDefault="00562FDF" w:rsidP="00562FDF">
      <w:pPr>
        <w:spacing w:after="0"/>
        <w:jc w:val="center"/>
        <w:rPr>
          <w:caps/>
        </w:rPr>
      </w:pPr>
      <w:r w:rsidRPr="008E6CB3">
        <w:rPr>
          <w:caps/>
        </w:rPr>
        <w:t xml:space="preserve">постійна комісія з питань </w:t>
      </w:r>
    </w:p>
    <w:p w14:paraId="2BE5A27B" w14:textId="77777777" w:rsidR="00562FDF" w:rsidRPr="008E6CB3" w:rsidRDefault="00562FDF" w:rsidP="00562FDF">
      <w:pPr>
        <w:spacing w:after="0"/>
        <w:jc w:val="center"/>
        <w:rPr>
          <w:caps/>
        </w:rPr>
      </w:pPr>
      <w:r w:rsidRPr="008E6CB3">
        <w:rPr>
          <w:caps/>
        </w:rPr>
        <w:t xml:space="preserve">інформаційної політики, зв’язків з громадськістю </w:t>
      </w:r>
    </w:p>
    <w:p w14:paraId="239711E4" w14:textId="77777777" w:rsidR="00562FDF" w:rsidRPr="008E6CB3" w:rsidRDefault="00562FDF" w:rsidP="00562FDF">
      <w:pPr>
        <w:spacing w:after="0"/>
        <w:jc w:val="center"/>
        <w:rPr>
          <w:caps/>
        </w:rPr>
      </w:pPr>
      <w:r w:rsidRPr="008E6CB3">
        <w:rPr>
          <w:caps/>
        </w:rPr>
        <w:t>та цифрової трансформації</w:t>
      </w:r>
    </w:p>
    <w:p w14:paraId="75961D0F" w14:textId="77777777" w:rsidR="00562FDF" w:rsidRPr="008E6CB3" w:rsidRDefault="00562FDF" w:rsidP="00562FDF">
      <w:pPr>
        <w:spacing w:after="0"/>
        <w:jc w:val="center"/>
        <w:rPr>
          <w:caps/>
        </w:rPr>
      </w:pPr>
    </w:p>
    <w:p w14:paraId="1AE5C25C" w14:textId="77777777" w:rsidR="00562FDF" w:rsidRPr="008E6CB3" w:rsidRDefault="00562FDF" w:rsidP="00562FDF">
      <w:pPr>
        <w:pBdr>
          <w:bottom w:val="single" w:sz="12" w:space="1" w:color="auto"/>
        </w:pBdr>
        <w:tabs>
          <w:tab w:val="right" w:pos="9354"/>
        </w:tabs>
        <w:spacing w:after="0"/>
        <w:jc w:val="center"/>
      </w:pPr>
      <w:r w:rsidRPr="008E6CB3">
        <w:t xml:space="preserve">вул. Сумська, 64, м. Харків 61002, тел. 700-53-28,  e-mail: </w:t>
      </w:r>
      <w:hyperlink r:id="rId13" w:history="1">
        <w:r w:rsidRPr="008E6CB3">
          <w:rPr>
            <w:rStyle w:val="a5"/>
          </w:rPr>
          <w:t>sc13-or@ukr.net</w:t>
        </w:r>
      </w:hyperlink>
    </w:p>
    <w:p w14:paraId="7B5E0B46" w14:textId="77777777" w:rsidR="00562FDF" w:rsidRPr="008E6CB3" w:rsidRDefault="00562FDF" w:rsidP="00562FDF">
      <w:pPr>
        <w:spacing w:after="0"/>
      </w:pPr>
      <w:r w:rsidRPr="008E6CB3">
        <w:t>__________________№____________</w:t>
      </w:r>
    </w:p>
    <w:p w14:paraId="61E3840C" w14:textId="77777777" w:rsidR="00562FDF" w:rsidRPr="008E6CB3" w:rsidRDefault="00562FDF" w:rsidP="00562FDF">
      <w:pPr>
        <w:spacing w:after="0"/>
      </w:pPr>
      <w:r w:rsidRPr="008E6CB3">
        <w:t>На № ___________________________</w:t>
      </w:r>
    </w:p>
    <w:p w14:paraId="7093B4FC" w14:textId="77777777" w:rsidR="00562FDF" w:rsidRPr="008E6CB3" w:rsidRDefault="00562FDF" w:rsidP="00562FDF">
      <w:pPr>
        <w:rPr>
          <w:b/>
        </w:rPr>
      </w:pPr>
      <w:r w:rsidRPr="008E6CB3">
        <w:rPr>
          <w:b/>
        </w:rPr>
        <w:t xml:space="preserve">                                                          ВИСНОВОК                           </w:t>
      </w:r>
    </w:p>
    <w:p w14:paraId="6D9312C4" w14:textId="77777777" w:rsidR="00562FDF" w:rsidRPr="008E6CB3" w:rsidRDefault="00562FDF" w:rsidP="00562FDF">
      <w:pPr>
        <w:spacing w:after="0"/>
      </w:pPr>
      <w:r w:rsidRPr="008E6CB3">
        <w:rPr>
          <w:b/>
        </w:rPr>
        <w:t xml:space="preserve">від  18 грудня 2023 року                                                      Протокол № 23                                                                              </w:t>
      </w:r>
      <w:r w:rsidRPr="008E6CB3">
        <w:t>Всього  членів комісії – 6</w:t>
      </w:r>
    </w:p>
    <w:p w14:paraId="3E43E6B5" w14:textId="77777777" w:rsidR="00562FDF" w:rsidRPr="008E6CB3" w:rsidRDefault="00562FDF" w:rsidP="00562FDF">
      <w:pPr>
        <w:spacing w:after="0"/>
      </w:pPr>
      <w:r w:rsidRPr="008E6CB3">
        <w:t>Присутні –  5</w:t>
      </w:r>
    </w:p>
    <w:p w14:paraId="22CD714C" w14:textId="77777777" w:rsidR="0058432F" w:rsidRPr="008E6CB3" w:rsidRDefault="0058432F" w:rsidP="00562FDF">
      <w:pPr>
        <w:spacing w:after="0"/>
      </w:pPr>
    </w:p>
    <w:p w14:paraId="072C9357" w14:textId="39505155" w:rsidR="00562FDF" w:rsidRPr="008E6CB3" w:rsidRDefault="00562FDF" w:rsidP="00FE0376">
      <w:pPr>
        <w:spacing w:after="0"/>
        <w:jc w:val="both"/>
        <w:rPr>
          <w:b/>
          <w:i/>
          <w:spacing w:val="5"/>
        </w:rPr>
      </w:pPr>
      <w:r w:rsidRPr="008E6CB3">
        <w:t xml:space="preserve"> </w:t>
      </w:r>
      <w:r w:rsidRPr="008E6CB3">
        <w:rPr>
          <w:bCs/>
          <w:lang w:eastAsia="uk-UA"/>
        </w:rPr>
        <w:t xml:space="preserve">           До </w:t>
      </w:r>
      <w:r w:rsidRPr="008E6CB3">
        <w:rPr>
          <w:rFonts w:eastAsia="Times New Roman"/>
          <w:bCs/>
          <w:color w:val="000000"/>
          <w:lang w:eastAsia="uk-UA"/>
        </w:rPr>
        <w:t>проєкту  рішення  обласної ради</w:t>
      </w:r>
      <w:r w:rsidRPr="008E6CB3">
        <w:rPr>
          <w:rFonts w:eastAsia="Times New Roman"/>
          <w:b/>
          <w:bCs/>
          <w:color w:val="000000"/>
          <w:lang w:eastAsia="uk-UA"/>
        </w:rPr>
        <w:t xml:space="preserve"> </w:t>
      </w:r>
      <w:r w:rsidRPr="008E6CB3">
        <w:rPr>
          <w:b/>
          <w:bCs/>
        </w:rPr>
        <w:t>«Про спільну власність територіальних громад сіл, селищ, міст Харківської області»</w:t>
      </w:r>
      <w:r w:rsidRPr="008E6CB3">
        <w:rPr>
          <w:rFonts w:eastAsia="Times New Roman"/>
          <w:b/>
          <w:bCs/>
          <w:color w:val="000000"/>
          <w:lang w:eastAsia="uk-UA"/>
        </w:rPr>
        <w:t>.</w:t>
      </w:r>
      <w:r w:rsidRPr="008E6CB3">
        <w:rPr>
          <w:spacing w:val="5"/>
        </w:rPr>
        <w:t xml:space="preserve">                                   </w:t>
      </w:r>
      <w:r w:rsidRPr="008E6CB3">
        <w:rPr>
          <w:i/>
          <w:spacing w:val="5"/>
        </w:rPr>
        <w:t xml:space="preserve">  </w:t>
      </w:r>
      <w:r w:rsidRPr="008E6CB3">
        <w:rPr>
          <w:b/>
          <w:i/>
          <w:spacing w:val="5"/>
          <w:u w:val="single"/>
        </w:rPr>
        <w:t xml:space="preserve"> </w:t>
      </w:r>
      <w:r w:rsidRPr="008E6CB3">
        <w:rPr>
          <w:b/>
          <w:i/>
          <w:spacing w:val="5"/>
        </w:rPr>
        <w:t xml:space="preserve">  </w:t>
      </w:r>
    </w:p>
    <w:p w14:paraId="68D9FD5D" w14:textId="77777777" w:rsidR="00431163" w:rsidRPr="008E6CB3" w:rsidRDefault="000E2131" w:rsidP="00431163">
      <w:pPr>
        <w:tabs>
          <w:tab w:val="left" w:pos="0"/>
          <w:tab w:val="left" w:pos="1344"/>
          <w:tab w:val="left" w:pos="1560"/>
        </w:tabs>
        <w:ind w:firstLineChars="200" w:firstLine="572"/>
        <w:jc w:val="both"/>
        <w:rPr>
          <w:iCs/>
        </w:rPr>
      </w:pPr>
      <w:r w:rsidRPr="008E6CB3">
        <w:rPr>
          <w:b/>
          <w:i/>
          <w:spacing w:val="5"/>
        </w:rPr>
        <w:t xml:space="preserve">  </w:t>
      </w:r>
      <w:r w:rsidRPr="008E6CB3">
        <w:rPr>
          <w:iCs/>
        </w:rPr>
        <w:t>Даний проєкт рішення ініційований Харківською обласною радою (розробник – у</w:t>
      </w:r>
      <w:r w:rsidRPr="008E6CB3">
        <w:rPr>
          <w:i/>
          <w:spacing w:val="5"/>
        </w:rPr>
        <w:t>правління з питань комунальної власності виконавчого апарату обласної ради</w:t>
      </w:r>
      <w:r w:rsidRPr="008E6CB3">
        <w:t>)</w:t>
      </w:r>
      <w:r w:rsidRPr="008E6CB3">
        <w:rPr>
          <w:iCs/>
        </w:rPr>
        <w:t>.</w:t>
      </w:r>
    </w:p>
    <w:p w14:paraId="77B47FE2" w14:textId="1568999E" w:rsidR="00E040B3" w:rsidRDefault="00562FDF" w:rsidP="00431163">
      <w:pPr>
        <w:tabs>
          <w:tab w:val="left" w:pos="0"/>
          <w:tab w:val="left" w:pos="1344"/>
          <w:tab w:val="left" w:pos="1560"/>
        </w:tabs>
        <w:ind w:firstLineChars="200" w:firstLine="560"/>
        <w:jc w:val="both"/>
        <w:rPr>
          <w:bCs/>
        </w:rPr>
      </w:pPr>
      <w:r w:rsidRPr="008E6CB3">
        <w:rPr>
          <w:bCs/>
        </w:rPr>
        <w:t xml:space="preserve">Відповідно до статті 47 Закону України «Про місцеве самоврядування в Україні», розглянувши проєкт рішення обласної ради, постійна комісія дійшла </w:t>
      </w:r>
    </w:p>
    <w:p w14:paraId="716E9980" w14:textId="77777777" w:rsidR="00582C33" w:rsidRPr="008E6CB3" w:rsidRDefault="00582C33" w:rsidP="00582C33">
      <w:pPr>
        <w:spacing w:after="0" w:line="240" w:lineRule="auto"/>
        <w:ind w:firstLine="700"/>
        <w:jc w:val="both"/>
        <w:rPr>
          <w:bCs/>
        </w:rPr>
      </w:pPr>
      <w:r w:rsidRPr="008E6CB3">
        <w:rPr>
          <w:bCs/>
        </w:rPr>
        <w:t>ВИСНОВКУ:</w:t>
      </w:r>
    </w:p>
    <w:p w14:paraId="1BF55D41" w14:textId="78070B7D" w:rsidR="00431163" w:rsidRPr="008E6CB3" w:rsidRDefault="000E2131" w:rsidP="00B9660F">
      <w:pPr>
        <w:spacing w:line="240" w:lineRule="auto"/>
        <w:jc w:val="both"/>
        <w:rPr>
          <w:bCs/>
        </w:rPr>
      </w:pPr>
      <w:r w:rsidRPr="008E6CB3">
        <w:rPr>
          <w:bCs/>
        </w:rPr>
        <w:t xml:space="preserve">1. Інформацію взяти до відома. </w:t>
      </w:r>
    </w:p>
    <w:p w14:paraId="2E43B215" w14:textId="7CFE012F" w:rsidR="000E2131" w:rsidRPr="008E6CB3" w:rsidRDefault="000E2131" w:rsidP="00431163">
      <w:pPr>
        <w:spacing w:after="0" w:line="240" w:lineRule="auto"/>
        <w:jc w:val="both"/>
      </w:pPr>
      <w:r w:rsidRPr="008E6CB3">
        <w:rPr>
          <w:bCs/>
        </w:rPr>
        <w:t xml:space="preserve">2.З урахуванням пропозицій, наданих </w:t>
      </w:r>
      <w:r w:rsidRPr="008E6CB3">
        <w:rPr>
          <w:rFonts w:eastAsia="Times New Roman"/>
          <w:color w:val="000000"/>
          <w:lang w:eastAsia="uk-UA"/>
        </w:rPr>
        <w:t>постійною комісіє</w:t>
      </w:r>
      <w:r w:rsidR="0033118D" w:rsidRPr="008E6CB3">
        <w:rPr>
          <w:rFonts w:eastAsia="Times New Roman"/>
          <w:color w:val="000000"/>
          <w:lang w:eastAsia="uk-UA"/>
        </w:rPr>
        <w:t>ю</w:t>
      </w:r>
      <w:r w:rsidRPr="008E6CB3">
        <w:rPr>
          <w:rFonts w:eastAsia="Times New Roman"/>
          <w:color w:val="000000"/>
          <w:lang w:eastAsia="uk-UA"/>
        </w:rPr>
        <w:t xml:space="preserve"> з питань спільної власності територіальних громад облас</w:t>
      </w:r>
      <w:r w:rsidR="001E36EE" w:rsidRPr="008E6CB3">
        <w:rPr>
          <w:rFonts w:eastAsia="Times New Roman"/>
          <w:color w:val="000000"/>
          <w:lang w:eastAsia="uk-UA"/>
        </w:rPr>
        <w:t>ті,</w:t>
      </w:r>
      <w:r w:rsidRPr="008E6CB3">
        <w:rPr>
          <w:bCs/>
        </w:rPr>
        <w:t xml:space="preserve"> доопрацьований проєкт рішення обласної ради </w:t>
      </w:r>
      <w:r w:rsidRPr="008E6CB3">
        <w:t xml:space="preserve">  </w:t>
      </w:r>
      <w:r w:rsidRPr="008E6CB3">
        <w:rPr>
          <w:b/>
          <w:bCs/>
        </w:rPr>
        <w:t>«</w:t>
      </w:r>
      <w:r w:rsidRPr="008E6CB3">
        <w:t>Про спільну власність територіальних громад сіл, селищ, міст Харківської області» рекомендувати винести для розгляду на пленарному засіданні сесії обласної ради.</w:t>
      </w:r>
    </w:p>
    <w:p w14:paraId="5759761E" w14:textId="77777777" w:rsidR="0058432F" w:rsidRPr="008E6CB3" w:rsidRDefault="0058432F" w:rsidP="00431163">
      <w:pPr>
        <w:spacing w:after="0" w:line="240" w:lineRule="auto"/>
        <w:jc w:val="both"/>
        <w:rPr>
          <w:i/>
          <w:iCs/>
        </w:rPr>
      </w:pPr>
    </w:p>
    <w:p w14:paraId="76139F93" w14:textId="77777777" w:rsidR="000E2131" w:rsidRPr="008E6CB3" w:rsidRDefault="000E2131" w:rsidP="000E2131">
      <w:pPr>
        <w:spacing w:after="0"/>
        <w:ind w:left="2408" w:hangingChars="845" w:hanging="2408"/>
        <w:jc w:val="both"/>
        <w:rPr>
          <w:i/>
          <w:iCs/>
        </w:rPr>
      </w:pPr>
      <w:r w:rsidRPr="008E6CB3">
        <w:rPr>
          <w:spacing w:val="5"/>
        </w:rPr>
        <w:t>Голосували: «за» -</w:t>
      </w:r>
      <w:r w:rsidRPr="008E6CB3">
        <w:rPr>
          <w:i/>
          <w:iCs/>
          <w:spacing w:val="5"/>
        </w:rPr>
        <w:t xml:space="preserve"> </w:t>
      </w:r>
      <w:r w:rsidRPr="008E6CB3">
        <w:rPr>
          <w:b/>
          <w:bCs/>
          <w:i/>
          <w:iCs/>
          <w:spacing w:val="5"/>
        </w:rPr>
        <w:t>5 (</w:t>
      </w:r>
      <w:r w:rsidRPr="008E6CB3">
        <w:rPr>
          <w:b/>
          <w:bCs/>
          <w:i/>
          <w:iCs/>
        </w:rPr>
        <w:t>Сергій ЖУКОВ, Сергій ЧЕБИШЕВ, Василь РОССІХІН, Анатолій РУСЕЦЬКИЙ, Андрій ХВЕСИК</w:t>
      </w:r>
      <w:r w:rsidRPr="008E6CB3">
        <w:rPr>
          <w:b/>
          <w:bCs/>
          <w:i/>
        </w:rPr>
        <w:t xml:space="preserve"> </w:t>
      </w:r>
      <w:r w:rsidRPr="008E6CB3">
        <w:rPr>
          <w:spacing w:val="5"/>
        </w:rPr>
        <w:t xml:space="preserve">);                      </w:t>
      </w:r>
    </w:p>
    <w:p w14:paraId="69DDC356" w14:textId="77777777" w:rsidR="000E2131" w:rsidRPr="008E6CB3" w:rsidRDefault="000E2131" w:rsidP="000E2131">
      <w:pPr>
        <w:tabs>
          <w:tab w:val="left" w:pos="1701"/>
          <w:tab w:val="left" w:pos="2410"/>
        </w:tabs>
        <w:spacing w:after="0" w:line="240" w:lineRule="auto"/>
        <w:ind w:left="2551" w:hangingChars="895" w:hanging="2551"/>
        <w:jc w:val="both"/>
        <w:rPr>
          <w:spacing w:val="5"/>
        </w:rPr>
      </w:pPr>
      <w:r w:rsidRPr="008E6CB3">
        <w:rPr>
          <w:spacing w:val="5"/>
        </w:rPr>
        <w:t xml:space="preserve">                                «проти» - немає;                         </w:t>
      </w:r>
    </w:p>
    <w:p w14:paraId="2A43D8ED" w14:textId="7B9B9AAC" w:rsidR="00E040B3" w:rsidRPr="008E6CB3" w:rsidRDefault="000E2131" w:rsidP="000E2131">
      <w:pPr>
        <w:tabs>
          <w:tab w:val="left" w:pos="1701"/>
          <w:tab w:val="left" w:pos="2410"/>
          <w:tab w:val="left" w:pos="5415"/>
        </w:tabs>
        <w:spacing w:after="0" w:line="240" w:lineRule="auto"/>
        <w:ind w:left="2551" w:hangingChars="895" w:hanging="2551"/>
        <w:jc w:val="both"/>
        <w:rPr>
          <w:spacing w:val="5"/>
        </w:rPr>
      </w:pPr>
      <w:r w:rsidRPr="008E6CB3">
        <w:rPr>
          <w:spacing w:val="5"/>
        </w:rPr>
        <w:t xml:space="preserve">                                «утрим.» - немає.  </w:t>
      </w:r>
      <w:r w:rsidRPr="008E6CB3">
        <w:rPr>
          <w:i/>
          <w:iCs/>
        </w:rPr>
        <w:t xml:space="preserve">              </w:t>
      </w:r>
      <w:r w:rsidRPr="008E6CB3">
        <w:rPr>
          <w:spacing w:val="5"/>
        </w:rPr>
        <w:t xml:space="preserve">                             </w:t>
      </w:r>
    </w:p>
    <w:p w14:paraId="4B88F5F9" w14:textId="77777777" w:rsidR="00562FDF" w:rsidRPr="008E6CB3" w:rsidRDefault="00562FDF" w:rsidP="00562FDF">
      <w:pPr>
        <w:jc w:val="both"/>
        <w:rPr>
          <w:spacing w:val="5"/>
        </w:rPr>
      </w:pPr>
      <w:r w:rsidRPr="008E6CB3">
        <w:rPr>
          <w:spacing w:val="5"/>
        </w:rPr>
        <w:t xml:space="preserve"> </w:t>
      </w:r>
      <w:r w:rsidRPr="008E6CB3">
        <w:rPr>
          <w:b/>
          <w:spacing w:val="5"/>
        </w:rPr>
        <w:t>Голова постійної комісії                                             Сергій ЖУКОВ</w:t>
      </w:r>
    </w:p>
    <w:p w14:paraId="4B3979D1" w14:textId="4A4134F7" w:rsidR="00562FDF" w:rsidRPr="008E6CB3" w:rsidRDefault="00562FDF" w:rsidP="004604D2">
      <w:pPr>
        <w:spacing w:line="240" w:lineRule="auto"/>
        <w:rPr>
          <w:b/>
        </w:rPr>
      </w:pPr>
      <w:r w:rsidRPr="008E6CB3">
        <w:rPr>
          <w:b/>
          <w:bCs/>
          <w:lang w:eastAsia="uk-UA"/>
        </w:rPr>
        <w:lastRenderedPageBreak/>
        <w:t xml:space="preserve"> </w:t>
      </w:r>
      <w:r w:rsidR="004604D2" w:rsidRPr="008E6CB3">
        <w:rPr>
          <w:b/>
          <w:bCs/>
          <w:lang w:eastAsia="uk-UA"/>
        </w:rPr>
        <w:t xml:space="preserve">                                                              </w:t>
      </w:r>
      <w:r w:rsidRPr="008E6CB3">
        <w:rPr>
          <w:b/>
          <w:noProof/>
          <w:lang w:eastAsia="uk-UA"/>
        </w:rPr>
        <w:drawing>
          <wp:inline distT="0" distB="0" distL="0" distR="0" wp14:anchorId="4C6F5214" wp14:editId="65ACA9FF">
            <wp:extent cx="504825" cy="658495"/>
            <wp:effectExtent l="0" t="0" r="9525" b="8255"/>
            <wp:docPr id="1653558446" name="Рисунок 1653558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32C87" w14:textId="77777777" w:rsidR="00562FDF" w:rsidRPr="008E6CB3" w:rsidRDefault="00562FDF" w:rsidP="004604D2">
      <w:pPr>
        <w:spacing w:after="0" w:line="240" w:lineRule="auto"/>
        <w:jc w:val="center"/>
        <w:rPr>
          <w:b/>
        </w:rPr>
      </w:pPr>
    </w:p>
    <w:p w14:paraId="4FD01C92" w14:textId="77777777" w:rsidR="00562FDF" w:rsidRPr="008E6CB3" w:rsidRDefault="00562FDF" w:rsidP="004604D2">
      <w:pPr>
        <w:spacing w:after="0" w:line="240" w:lineRule="auto"/>
        <w:jc w:val="center"/>
        <w:rPr>
          <w:b/>
        </w:rPr>
      </w:pPr>
      <w:r w:rsidRPr="008E6CB3">
        <w:rPr>
          <w:b/>
        </w:rPr>
        <w:t>УКРАЇНА</w:t>
      </w:r>
    </w:p>
    <w:p w14:paraId="7DE4EBAC" w14:textId="77777777" w:rsidR="00562FDF" w:rsidRPr="008E6CB3" w:rsidRDefault="00562FDF" w:rsidP="004604D2">
      <w:pPr>
        <w:spacing w:after="0" w:line="240" w:lineRule="auto"/>
        <w:jc w:val="center"/>
        <w:rPr>
          <w:b/>
        </w:rPr>
      </w:pPr>
    </w:p>
    <w:p w14:paraId="52320F22" w14:textId="77777777" w:rsidR="00562FDF" w:rsidRPr="008E6CB3" w:rsidRDefault="00562FDF" w:rsidP="004604D2">
      <w:pPr>
        <w:spacing w:after="0" w:line="240" w:lineRule="auto"/>
        <w:jc w:val="center"/>
        <w:rPr>
          <w:b/>
        </w:rPr>
      </w:pPr>
      <w:r w:rsidRPr="008E6CB3">
        <w:rPr>
          <w:b/>
        </w:rPr>
        <w:t>ХАРКІВСЬКА ОБЛАСНА РАДА</w:t>
      </w:r>
    </w:p>
    <w:p w14:paraId="657B69AF" w14:textId="77777777" w:rsidR="00562FDF" w:rsidRPr="008E6CB3" w:rsidRDefault="00562FDF" w:rsidP="00562FDF">
      <w:pPr>
        <w:spacing w:after="0"/>
        <w:jc w:val="center"/>
      </w:pPr>
    </w:p>
    <w:p w14:paraId="4A9252B6" w14:textId="77777777" w:rsidR="00562FDF" w:rsidRPr="008E6CB3" w:rsidRDefault="00562FDF" w:rsidP="00562FDF">
      <w:pPr>
        <w:spacing w:after="0"/>
        <w:jc w:val="center"/>
        <w:rPr>
          <w:caps/>
        </w:rPr>
      </w:pPr>
      <w:r w:rsidRPr="008E6CB3">
        <w:rPr>
          <w:caps/>
        </w:rPr>
        <w:t xml:space="preserve">постійна комісія з питань </w:t>
      </w:r>
    </w:p>
    <w:p w14:paraId="6A7BFEC9" w14:textId="77777777" w:rsidR="00562FDF" w:rsidRPr="008E6CB3" w:rsidRDefault="00562FDF" w:rsidP="00562FDF">
      <w:pPr>
        <w:spacing w:after="0"/>
        <w:jc w:val="center"/>
        <w:rPr>
          <w:caps/>
        </w:rPr>
      </w:pPr>
      <w:r w:rsidRPr="008E6CB3">
        <w:rPr>
          <w:caps/>
        </w:rPr>
        <w:t xml:space="preserve">інформаційної політики, зв’язків з громадськістю </w:t>
      </w:r>
    </w:p>
    <w:p w14:paraId="31EA49B9" w14:textId="77777777" w:rsidR="00562FDF" w:rsidRPr="008E6CB3" w:rsidRDefault="00562FDF" w:rsidP="00562FDF">
      <w:pPr>
        <w:spacing w:after="0"/>
        <w:jc w:val="center"/>
        <w:rPr>
          <w:caps/>
        </w:rPr>
      </w:pPr>
      <w:r w:rsidRPr="008E6CB3">
        <w:rPr>
          <w:caps/>
        </w:rPr>
        <w:t>та цифрової трансформації</w:t>
      </w:r>
    </w:p>
    <w:p w14:paraId="041B1CD8" w14:textId="77777777" w:rsidR="00562FDF" w:rsidRPr="008E6CB3" w:rsidRDefault="00562FDF" w:rsidP="00562FDF">
      <w:pPr>
        <w:spacing w:after="0"/>
        <w:jc w:val="center"/>
        <w:rPr>
          <w:caps/>
        </w:rPr>
      </w:pPr>
    </w:p>
    <w:p w14:paraId="1F2E4DC2" w14:textId="77777777" w:rsidR="00562FDF" w:rsidRPr="008E6CB3" w:rsidRDefault="00562FDF" w:rsidP="00562FDF">
      <w:pPr>
        <w:pBdr>
          <w:bottom w:val="single" w:sz="12" w:space="1" w:color="auto"/>
        </w:pBdr>
        <w:tabs>
          <w:tab w:val="right" w:pos="9354"/>
        </w:tabs>
        <w:spacing w:after="0"/>
        <w:jc w:val="center"/>
      </w:pPr>
      <w:r w:rsidRPr="008E6CB3">
        <w:t xml:space="preserve">вул. Сумська, 64, м. Харків 61002, тел. 700-53-28,  e-mail: </w:t>
      </w:r>
      <w:hyperlink r:id="rId14" w:history="1">
        <w:r w:rsidRPr="008E6CB3">
          <w:rPr>
            <w:rStyle w:val="a5"/>
          </w:rPr>
          <w:t>sc13-or@ukr.net</w:t>
        </w:r>
      </w:hyperlink>
    </w:p>
    <w:p w14:paraId="4E69C34C" w14:textId="77777777" w:rsidR="00562FDF" w:rsidRPr="008E6CB3" w:rsidRDefault="00562FDF" w:rsidP="00562FDF">
      <w:pPr>
        <w:spacing w:after="0"/>
      </w:pPr>
      <w:r w:rsidRPr="008E6CB3">
        <w:t>__________________№____________</w:t>
      </w:r>
    </w:p>
    <w:p w14:paraId="4A7620D0" w14:textId="77777777" w:rsidR="00562FDF" w:rsidRPr="008E6CB3" w:rsidRDefault="00562FDF" w:rsidP="00562FDF">
      <w:pPr>
        <w:spacing w:after="0"/>
      </w:pPr>
      <w:r w:rsidRPr="008E6CB3">
        <w:t>На № ___________________________</w:t>
      </w:r>
    </w:p>
    <w:p w14:paraId="0DD2C221" w14:textId="77777777" w:rsidR="00562FDF" w:rsidRPr="008E6CB3" w:rsidRDefault="00562FDF" w:rsidP="00562FDF">
      <w:pPr>
        <w:rPr>
          <w:b/>
        </w:rPr>
      </w:pPr>
      <w:r w:rsidRPr="008E6CB3">
        <w:rPr>
          <w:b/>
        </w:rPr>
        <w:t xml:space="preserve">                                                          ВИСНОВОК                           </w:t>
      </w:r>
    </w:p>
    <w:p w14:paraId="696E2B4D" w14:textId="77777777" w:rsidR="00562FDF" w:rsidRPr="008E6CB3" w:rsidRDefault="00562FDF" w:rsidP="00562FDF">
      <w:pPr>
        <w:spacing w:after="0"/>
      </w:pPr>
      <w:r w:rsidRPr="008E6CB3">
        <w:rPr>
          <w:b/>
        </w:rPr>
        <w:t xml:space="preserve">від  18 грудня 2023 року                                                      Протокол № 23                                                                              </w:t>
      </w:r>
      <w:r w:rsidRPr="008E6CB3">
        <w:t>Всього  членів комісії – 6</w:t>
      </w:r>
    </w:p>
    <w:p w14:paraId="42801578" w14:textId="77777777" w:rsidR="00562FDF" w:rsidRPr="008E6CB3" w:rsidRDefault="00562FDF" w:rsidP="00562FDF">
      <w:pPr>
        <w:spacing w:after="0"/>
      </w:pPr>
      <w:r w:rsidRPr="008E6CB3">
        <w:t>Присутні –  5</w:t>
      </w:r>
    </w:p>
    <w:p w14:paraId="46C47708" w14:textId="77777777" w:rsidR="00562FDF" w:rsidRPr="008E6CB3" w:rsidRDefault="00562FDF" w:rsidP="00562FDF">
      <w:pPr>
        <w:spacing w:after="0"/>
      </w:pPr>
      <w:r w:rsidRPr="008E6CB3">
        <w:t xml:space="preserve"> </w:t>
      </w:r>
    </w:p>
    <w:p w14:paraId="7A1750F5" w14:textId="535FFFF3" w:rsidR="00562FDF" w:rsidRPr="008E6CB3" w:rsidRDefault="00562FDF" w:rsidP="00562FDF">
      <w:pPr>
        <w:tabs>
          <w:tab w:val="left" w:pos="709"/>
          <w:tab w:val="left" w:pos="851"/>
          <w:tab w:val="left" w:pos="993"/>
        </w:tabs>
        <w:spacing w:line="240" w:lineRule="auto"/>
        <w:jc w:val="both"/>
        <w:rPr>
          <w:b/>
          <w:i/>
          <w:spacing w:val="5"/>
        </w:rPr>
      </w:pPr>
      <w:r w:rsidRPr="008E6CB3">
        <w:rPr>
          <w:bCs/>
          <w:lang w:eastAsia="uk-UA"/>
        </w:rPr>
        <w:t xml:space="preserve">           До </w:t>
      </w:r>
      <w:r w:rsidRPr="008E6CB3">
        <w:rPr>
          <w:rFonts w:eastAsia="Times New Roman"/>
          <w:bCs/>
          <w:color w:val="000000"/>
          <w:lang w:eastAsia="uk-UA"/>
        </w:rPr>
        <w:t>проєкту  рішення  обласної ради</w:t>
      </w:r>
      <w:r w:rsidRPr="008E6CB3">
        <w:rPr>
          <w:rFonts w:eastAsia="Times New Roman"/>
          <w:b/>
          <w:bCs/>
          <w:color w:val="000000"/>
          <w:lang w:eastAsia="uk-UA"/>
        </w:rPr>
        <w:t xml:space="preserve"> </w:t>
      </w:r>
      <w:r w:rsidR="00BE022E" w:rsidRPr="008E6CB3">
        <w:rPr>
          <w:b/>
          <w:bCs/>
          <w:i/>
          <w:iCs/>
        </w:rPr>
        <w:t>«</w:t>
      </w:r>
      <w:r w:rsidR="00BE022E" w:rsidRPr="008E6CB3">
        <w:rPr>
          <w:b/>
          <w:bCs/>
          <w:i/>
          <w:spacing w:val="5"/>
        </w:rPr>
        <w:t>Про проведення звітів депутатів обласної ради перед виборцями».</w:t>
      </w:r>
    </w:p>
    <w:p w14:paraId="6B89CC26" w14:textId="618B980E" w:rsidR="00562FDF" w:rsidRPr="008E6CB3" w:rsidRDefault="00562FDF" w:rsidP="00562FDF">
      <w:pPr>
        <w:tabs>
          <w:tab w:val="left" w:pos="0"/>
          <w:tab w:val="left" w:pos="1344"/>
          <w:tab w:val="left" w:pos="1560"/>
        </w:tabs>
        <w:jc w:val="both"/>
      </w:pPr>
      <w:r w:rsidRPr="008E6CB3">
        <w:rPr>
          <w:b/>
          <w:i/>
          <w:spacing w:val="5"/>
        </w:rPr>
        <w:t xml:space="preserve">          </w:t>
      </w:r>
      <w:r w:rsidRPr="008E6CB3">
        <w:rPr>
          <w:iCs/>
        </w:rPr>
        <w:t>Даний проєкт рішення ініційований Харківською обласною радою</w:t>
      </w:r>
      <w:r w:rsidR="004057FD" w:rsidRPr="008E6CB3">
        <w:rPr>
          <w:iCs/>
        </w:rPr>
        <w:t>.</w:t>
      </w:r>
    </w:p>
    <w:p w14:paraId="2069C578" w14:textId="77777777" w:rsidR="00562FDF" w:rsidRPr="008E6CB3" w:rsidRDefault="00562FDF" w:rsidP="00562FDF">
      <w:pPr>
        <w:spacing w:after="0" w:line="240" w:lineRule="auto"/>
        <w:ind w:firstLine="700"/>
        <w:jc w:val="both"/>
        <w:rPr>
          <w:bCs/>
        </w:rPr>
      </w:pPr>
      <w:r w:rsidRPr="008E6CB3">
        <w:rPr>
          <w:bCs/>
        </w:rPr>
        <w:t>Відповідно до статті 47 Закону України «Про місцеве самоврядування в Україні», розглянувши проєкт рішення обласної ради, постійна комісія дійшла ВИСНОВКУ:</w:t>
      </w:r>
    </w:p>
    <w:p w14:paraId="14C94338" w14:textId="77777777" w:rsidR="00562FDF" w:rsidRPr="008E6CB3" w:rsidRDefault="00562FDF" w:rsidP="00562FDF">
      <w:pPr>
        <w:spacing w:after="0" w:line="240" w:lineRule="auto"/>
        <w:ind w:firstLine="700"/>
        <w:jc w:val="both"/>
        <w:rPr>
          <w:bCs/>
        </w:rPr>
      </w:pPr>
    </w:p>
    <w:p w14:paraId="1934A5F5" w14:textId="188C2286" w:rsidR="00401713" w:rsidRPr="008E6CB3" w:rsidRDefault="00401713" w:rsidP="00401713">
      <w:pPr>
        <w:tabs>
          <w:tab w:val="left" w:pos="851"/>
          <w:tab w:val="left" w:pos="1418"/>
          <w:tab w:val="left" w:pos="8028"/>
        </w:tabs>
        <w:jc w:val="both"/>
      </w:pPr>
      <w:r w:rsidRPr="008E6CB3">
        <w:t xml:space="preserve">1. Інформацію взяти до відома. </w:t>
      </w:r>
    </w:p>
    <w:p w14:paraId="13CF6EF7" w14:textId="77777777" w:rsidR="00401713" w:rsidRPr="008E6CB3" w:rsidRDefault="00401713" w:rsidP="00401713">
      <w:pPr>
        <w:pStyle w:val="a4"/>
        <w:spacing w:after="0" w:line="240" w:lineRule="auto"/>
        <w:jc w:val="both"/>
        <w:rPr>
          <w:sz w:val="28"/>
          <w:szCs w:val="28"/>
        </w:rPr>
      </w:pPr>
      <w:r w:rsidRPr="008E6CB3">
        <w:rPr>
          <w:sz w:val="28"/>
          <w:szCs w:val="28"/>
        </w:rPr>
        <w:t xml:space="preserve">2. Погодити  </w:t>
      </w:r>
      <w:r w:rsidRPr="008E6CB3">
        <w:rPr>
          <w:i/>
          <w:iCs/>
          <w:sz w:val="28"/>
          <w:szCs w:val="28"/>
        </w:rPr>
        <w:t xml:space="preserve"> проєкт рішення обласної ради</w:t>
      </w:r>
      <w:r w:rsidRPr="008E6CB3">
        <w:rPr>
          <w:b/>
          <w:bCs/>
          <w:i/>
          <w:iCs/>
          <w:sz w:val="28"/>
          <w:szCs w:val="28"/>
        </w:rPr>
        <w:t xml:space="preserve"> «</w:t>
      </w:r>
      <w:r w:rsidRPr="008E6CB3">
        <w:rPr>
          <w:b/>
          <w:bCs/>
          <w:i/>
          <w:spacing w:val="5"/>
          <w:sz w:val="28"/>
          <w:szCs w:val="28"/>
        </w:rPr>
        <w:t xml:space="preserve">Про проведення звітів депутатів обласної ради перед виборцями» </w:t>
      </w:r>
      <w:r w:rsidRPr="008E6CB3">
        <w:rPr>
          <w:sz w:val="28"/>
          <w:szCs w:val="28"/>
        </w:rPr>
        <w:t>та винести його для розгляду на пленарному засіданні сесії обласної ради.</w:t>
      </w:r>
    </w:p>
    <w:p w14:paraId="17E0ADBC" w14:textId="605683F3" w:rsidR="00401713" w:rsidRPr="008E6CB3" w:rsidRDefault="00401713" w:rsidP="00401713">
      <w:pPr>
        <w:tabs>
          <w:tab w:val="left" w:pos="709"/>
          <w:tab w:val="left" w:pos="851"/>
          <w:tab w:val="left" w:pos="993"/>
        </w:tabs>
        <w:jc w:val="both"/>
        <w:rPr>
          <w:b/>
          <w:i/>
          <w:iCs/>
          <w:spacing w:val="5"/>
        </w:rPr>
      </w:pPr>
      <w:r w:rsidRPr="008E6CB3">
        <w:rPr>
          <w:i/>
          <w:iCs/>
          <w:spacing w:val="5"/>
        </w:rPr>
        <w:t xml:space="preserve">                                  </w:t>
      </w:r>
      <w:r w:rsidRPr="008E6CB3">
        <w:rPr>
          <w:b/>
          <w:i/>
          <w:iCs/>
          <w:spacing w:val="5"/>
          <w:u w:val="single"/>
        </w:rPr>
        <w:t xml:space="preserve"> </w:t>
      </w:r>
      <w:r w:rsidRPr="008E6CB3">
        <w:rPr>
          <w:b/>
          <w:i/>
          <w:iCs/>
          <w:spacing w:val="5"/>
        </w:rPr>
        <w:t xml:space="preserve">  </w:t>
      </w:r>
    </w:p>
    <w:p w14:paraId="2175BB06" w14:textId="77777777" w:rsidR="00401713" w:rsidRPr="008E6CB3" w:rsidRDefault="00401713" w:rsidP="00401713">
      <w:pPr>
        <w:spacing w:after="0"/>
        <w:ind w:left="2408" w:hangingChars="845" w:hanging="2408"/>
        <w:jc w:val="both"/>
        <w:rPr>
          <w:i/>
          <w:iCs/>
        </w:rPr>
      </w:pPr>
      <w:r w:rsidRPr="008E6CB3">
        <w:rPr>
          <w:spacing w:val="5"/>
        </w:rPr>
        <w:t>Голосували: «за» -</w:t>
      </w:r>
      <w:r w:rsidRPr="008E6CB3">
        <w:rPr>
          <w:i/>
          <w:iCs/>
          <w:spacing w:val="5"/>
        </w:rPr>
        <w:t xml:space="preserve"> </w:t>
      </w:r>
      <w:r w:rsidRPr="008E6CB3">
        <w:rPr>
          <w:b/>
          <w:bCs/>
          <w:i/>
          <w:iCs/>
          <w:spacing w:val="5"/>
        </w:rPr>
        <w:t>5 (</w:t>
      </w:r>
      <w:r w:rsidRPr="008E6CB3">
        <w:rPr>
          <w:b/>
          <w:bCs/>
          <w:i/>
          <w:iCs/>
        </w:rPr>
        <w:t>Сергій ЖУКОВ, Сергій ЧЕБИШЕВ, Василь РОССІХІН, Анатолій РУСЕЦЬКИЙ, Андрій ХВЕСИК</w:t>
      </w:r>
      <w:r w:rsidRPr="008E6CB3">
        <w:rPr>
          <w:b/>
          <w:bCs/>
          <w:i/>
        </w:rPr>
        <w:t xml:space="preserve"> </w:t>
      </w:r>
      <w:r w:rsidRPr="008E6CB3">
        <w:rPr>
          <w:spacing w:val="5"/>
        </w:rPr>
        <w:t xml:space="preserve">);                      </w:t>
      </w:r>
    </w:p>
    <w:p w14:paraId="3C9491B9" w14:textId="77777777" w:rsidR="00401713" w:rsidRPr="008E6CB3" w:rsidRDefault="00401713" w:rsidP="00401713">
      <w:pPr>
        <w:tabs>
          <w:tab w:val="left" w:pos="1701"/>
          <w:tab w:val="left" w:pos="2410"/>
        </w:tabs>
        <w:spacing w:after="0" w:line="240" w:lineRule="auto"/>
        <w:ind w:left="2551" w:hangingChars="895" w:hanging="2551"/>
        <w:jc w:val="both"/>
        <w:rPr>
          <w:spacing w:val="5"/>
        </w:rPr>
      </w:pPr>
      <w:r w:rsidRPr="008E6CB3">
        <w:rPr>
          <w:spacing w:val="5"/>
        </w:rPr>
        <w:t xml:space="preserve">                                «проти» - немає;                         </w:t>
      </w:r>
    </w:p>
    <w:p w14:paraId="2AA7370E" w14:textId="77777777" w:rsidR="00401713" w:rsidRPr="008E6CB3" w:rsidRDefault="00401713" w:rsidP="00401713">
      <w:pPr>
        <w:tabs>
          <w:tab w:val="num" w:pos="1276"/>
          <w:tab w:val="left" w:pos="1701"/>
        </w:tabs>
        <w:ind w:left="3544" w:hanging="3544"/>
        <w:jc w:val="both"/>
      </w:pPr>
      <w:r w:rsidRPr="008E6CB3">
        <w:rPr>
          <w:spacing w:val="5"/>
        </w:rPr>
        <w:t xml:space="preserve">                                «утрим.» - немає.  </w:t>
      </w:r>
      <w:r w:rsidRPr="008E6CB3">
        <w:rPr>
          <w:i/>
          <w:iCs/>
        </w:rPr>
        <w:t xml:space="preserve">              </w:t>
      </w:r>
      <w:r w:rsidRPr="008E6CB3">
        <w:rPr>
          <w:spacing w:val="5"/>
        </w:rPr>
        <w:t xml:space="preserve">                             </w:t>
      </w:r>
    </w:p>
    <w:p w14:paraId="4F6CA1FE" w14:textId="77777777" w:rsidR="00562FDF" w:rsidRPr="008E6CB3" w:rsidRDefault="00562FDF" w:rsidP="00562FDF">
      <w:pPr>
        <w:widowControl w:val="0"/>
        <w:tabs>
          <w:tab w:val="left" w:pos="0"/>
          <w:tab w:val="left" w:pos="709"/>
          <w:tab w:val="left" w:pos="1560"/>
        </w:tabs>
        <w:autoSpaceDE w:val="0"/>
        <w:autoSpaceDN w:val="0"/>
        <w:adjustRightInd w:val="0"/>
        <w:jc w:val="both"/>
        <w:rPr>
          <w:bCs/>
          <w:sz w:val="32"/>
          <w:szCs w:val="32"/>
        </w:rPr>
      </w:pPr>
    </w:p>
    <w:p w14:paraId="5BB881BF" w14:textId="15E33C38" w:rsidR="00562FDF" w:rsidRPr="008E6CB3" w:rsidRDefault="00562FDF" w:rsidP="00CA68E5">
      <w:pPr>
        <w:jc w:val="both"/>
      </w:pPr>
      <w:r w:rsidRPr="008E6CB3">
        <w:rPr>
          <w:spacing w:val="5"/>
        </w:rPr>
        <w:t xml:space="preserve"> </w:t>
      </w:r>
      <w:r w:rsidRPr="008E6CB3">
        <w:rPr>
          <w:b/>
          <w:spacing w:val="5"/>
        </w:rPr>
        <w:t>Голова постійної комісії                                             Сергій ЖУКОВ</w:t>
      </w:r>
    </w:p>
    <w:sectPr w:rsidR="00562FDF" w:rsidRPr="008E6C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C267C"/>
    <w:multiLevelType w:val="hybridMultilevel"/>
    <w:tmpl w:val="EA3210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03281"/>
    <w:multiLevelType w:val="multilevel"/>
    <w:tmpl w:val="087D5F0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99872CC"/>
    <w:multiLevelType w:val="multilevel"/>
    <w:tmpl w:val="599872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12480C"/>
    <w:multiLevelType w:val="multilevel"/>
    <w:tmpl w:val="087D5F0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0982095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65301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5610119">
    <w:abstractNumId w:val="2"/>
  </w:num>
  <w:num w:numId="4" w16cid:durableId="4110028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3536"/>
    <w:rsid w:val="000166D0"/>
    <w:rsid w:val="00031A7F"/>
    <w:rsid w:val="00052C22"/>
    <w:rsid w:val="00053757"/>
    <w:rsid w:val="00095B33"/>
    <w:rsid w:val="00097F31"/>
    <w:rsid w:val="000B241E"/>
    <w:rsid w:val="000B249E"/>
    <w:rsid w:val="000C67F6"/>
    <w:rsid w:val="000D6132"/>
    <w:rsid w:val="000E2131"/>
    <w:rsid w:val="000E796B"/>
    <w:rsid w:val="00110C66"/>
    <w:rsid w:val="0014424B"/>
    <w:rsid w:val="0014597B"/>
    <w:rsid w:val="00163ADE"/>
    <w:rsid w:val="001925DA"/>
    <w:rsid w:val="001A13F5"/>
    <w:rsid w:val="001C1FBB"/>
    <w:rsid w:val="001E36EE"/>
    <w:rsid w:val="00212659"/>
    <w:rsid w:val="00222668"/>
    <w:rsid w:val="00227AF3"/>
    <w:rsid w:val="002374E5"/>
    <w:rsid w:val="00250789"/>
    <w:rsid w:val="002671CE"/>
    <w:rsid w:val="00271F3F"/>
    <w:rsid w:val="00280445"/>
    <w:rsid w:val="002958C1"/>
    <w:rsid w:val="00330E72"/>
    <w:rsid w:val="0033118D"/>
    <w:rsid w:val="00355009"/>
    <w:rsid w:val="003556CD"/>
    <w:rsid w:val="00357596"/>
    <w:rsid w:val="003622F2"/>
    <w:rsid w:val="0038799D"/>
    <w:rsid w:val="003964D4"/>
    <w:rsid w:val="00397296"/>
    <w:rsid w:val="003A6C36"/>
    <w:rsid w:val="003B501A"/>
    <w:rsid w:val="003B5F03"/>
    <w:rsid w:val="003C26E5"/>
    <w:rsid w:val="003C3BEC"/>
    <w:rsid w:val="00401713"/>
    <w:rsid w:val="004057FD"/>
    <w:rsid w:val="0041194A"/>
    <w:rsid w:val="00413C4E"/>
    <w:rsid w:val="004255A0"/>
    <w:rsid w:val="004306C4"/>
    <w:rsid w:val="00431163"/>
    <w:rsid w:val="004604D2"/>
    <w:rsid w:val="00467885"/>
    <w:rsid w:val="00494AE3"/>
    <w:rsid w:val="004A6F75"/>
    <w:rsid w:val="004B7609"/>
    <w:rsid w:val="004C531D"/>
    <w:rsid w:val="004C5F0C"/>
    <w:rsid w:val="004C7B4B"/>
    <w:rsid w:val="004D541A"/>
    <w:rsid w:val="00502EC7"/>
    <w:rsid w:val="005235B0"/>
    <w:rsid w:val="005404FE"/>
    <w:rsid w:val="00562EA2"/>
    <w:rsid w:val="00562FDF"/>
    <w:rsid w:val="00582C33"/>
    <w:rsid w:val="0058432F"/>
    <w:rsid w:val="005C3D3F"/>
    <w:rsid w:val="0061172F"/>
    <w:rsid w:val="006407A2"/>
    <w:rsid w:val="00646655"/>
    <w:rsid w:val="00651146"/>
    <w:rsid w:val="00667368"/>
    <w:rsid w:val="00675660"/>
    <w:rsid w:val="006A6DBF"/>
    <w:rsid w:val="006C3F1C"/>
    <w:rsid w:val="006C690A"/>
    <w:rsid w:val="006E119F"/>
    <w:rsid w:val="007249FC"/>
    <w:rsid w:val="00734BB8"/>
    <w:rsid w:val="00755821"/>
    <w:rsid w:val="007624E7"/>
    <w:rsid w:val="00763F81"/>
    <w:rsid w:val="00765F96"/>
    <w:rsid w:val="007763BE"/>
    <w:rsid w:val="007E3065"/>
    <w:rsid w:val="0081782B"/>
    <w:rsid w:val="00863B6D"/>
    <w:rsid w:val="00871E76"/>
    <w:rsid w:val="008827EF"/>
    <w:rsid w:val="008964A2"/>
    <w:rsid w:val="008E6CB3"/>
    <w:rsid w:val="00914EE6"/>
    <w:rsid w:val="00954A65"/>
    <w:rsid w:val="00960795"/>
    <w:rsid w:val="00962AAF"/>
    <w:rsid w:val="009677C9"/>
    <w:rsid w:val="0097057B"/>
    <w:rsid w:val="00982716"/>
    <w:rsid w:val="00987401"/>
    <w:rsid w:val="009A120B"/>
    <w:rsid w:val="009A33AF"/>
    <w:rsid w:val="009B11D7"/>
    <w:rsid w:val="009B614C"/>
    <w:rsid w:val="009D0DB2"/>
    <w:rsid w:val="009D179D"/>
    <w:rsid w:val="009D2895"/>
    <w:rsid w:val="009E2904"/>
    <w:rsid w:val="009F0EB9"/>
    <w:rsid w:val="00A03536"/>
    <w:rsid w:val="00A060F9"/>
    <w:rsid w:val="00A26C62"/>
    <w:rsid w:val="00A528D6"/>
    <w:rsid w:val="00A5452E"/>
    <w:rsid w:val="00A640A6"/>
    <w:rsid w:val="00A77449"/>
    <w:rsid w:val="00A83DF3"/>
    <w:rsid w:val="00AA1627"/>
    <w:rsid w:val="00AB3F80"/>
    <w:rsid w:val="00AD0AEF"/>
    <w:rsid w:val="00AE67FC"/>
    <w:rsid w:val="00B003AF"/>
    <w:rsid w:val="00B0297B"/>
    <w:rsid w:val="00B463FB"/>
    <w:rsid w:val="00B769CC"/>
    <w:rsid w:val="00B912B2"/>
    <w:rsid w:val="00B93418"/>
    <w:rsid w:val="00B9660F"/>
    <w:rsid w:val="00BA3221"/>
    <w:rsid w:val="00BA32F7"/>
    <w:rsid w:val="00BB0C2C"/>
    <w:rsid w:val="00BC1727"/>
    <w:rsid w:val="00BD08FC"/>
    <w:rsid w:val="00BD0F58"/>
    <w:rsid w:val="00BE022E"/>
    <w:rsid w:val="00BE6654"/>
    <w:rsid w:val="00BF77EE"/>
    <w:rsid w:val="00C053D6"/>
    <w:rsid w:val="00C12E32"/>
    <w:rsid w:val="00C62443"/>
    <w:rsid w:val="00C73866"/>
    <w:rsid w:val="00C94662"/>
    <w:rsid w:val="00CA68E5"/>
    <w:rsid w:val="00CC46D6"/>
    <w:rsid w:val="00CE0969"/>
    <w:rsid w:val="00CF4A90"/>
    <w:rsid w:val="00D33A96"/>
    <w:rsid w:val="00D402BB"/>
    <w:rsid w:val="00D416B6"/>
    <w:rsid w:val="00D61B68"/>
    <w:rsid w:val="00DA73EF"/>
    <w:rsid w:val="00DA7F7D"/>
    <w:rsid w:val="00DD2FD7"/>
    <w:rsid w:val="00E040B3"/>
    <w:rsid w:val="00E06B2C"/>
    <w:rsid w:val="00E24314"/>
    <w:rsid w:val="00E326A7"/>
    <w:rsid w:val="00E6215E"/>
    <w:rsid w:val="00E64306"/>
    <w:rsid w:val="00E74C2C"/>
    <w:rsid w:val="00E831DB"/>
    <w:rsid w:val="00E9464D"/>
    <w:rsid w:val="00EA535A"/>
    <w:rsid w:val="00EA6D07"/>
    <w:rsid w:val="00EB6D64"/>
    <w:rsid w:val="00ED026F"/>
    <w:rsid w:val="00ED6BDD"/>
    <w:rsid w:val="00F10B4B"/>
    <w:rsid w:val="00F23099"/>
    <w:rsid w:val="00F73020"/>
    <w:rsid w:val="00F74F08"/>
    <w:rsid w:val="00FA5C05"/>
    <w:rsid w:val="00FB55BC"/>
    <w:rsid w:val="00FC0565"/>
    <w:rsid w:val="00FE0376"/>
    <w:rsid w:val="00FE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465AB"/>
  <w15:docId w15:val="{1ED5F0EC-A8DA-47FC-A906-822F84857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B6D"/>
    <w:pPr>
      <w:spacing w:after="200" w:line="276" w:lineRule="auto"/>
    </w:pPr>
    <w:rPr>
      <w:rFonts w:ascii="Times New Roman" w:eastAsia="Calibri" w:hAnsi="Times New Roman" w:cs="Times New Roman"/>
      <w:kern w:val="0"/>
      <w:sz w:val="28"/>
      <w:szCs w:val="28"/>
      <w14:ligatures w14:val="none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E6215E"/>
    <w:pPr>
      <w:keepNext/>
      <w:spacing w:after="0" w:line="240" w:lineRule="auto"/>
      <w:jc w:val="center"/>
      <w:outlineLvl w:val="4"/>
    </w:pPr>
    <w:rPr>
      <w:rFonts w:eastAsia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Интернет) Знак"/>
    <w:aliases w:val="Обычный (веб) Знак3 Знак,Обычный (веб) Знак Знак2 Знак,Обычный (веб) Знак1 Знак2 Знак Знак,Обычный (веб) Знак Знак2 Знак Знак Знак,Обычный (веб) Знак1 Знак2 Знак Знак Знак Знак"/>
    <w:link w:val="a4"/>
    <w:uiPriority w:val="99"/>
    <w:qFormat/>
    <w:locked/>
    <w:rsid w:val="00863B6D"/>
    <w:rPr>
      <w:rFonts w:ascii="Times New Roman" w:hAnsi="Times New Roman" w:cs="Times New Roman"/>
      <w:sz w:val="24"/>
      <w:szCs w:val="24"/>
    </w:rPr>
  </w:style>
  <w:style w:type="paragraph" w:styleId="a4">
    <w:name w:val="Normal (Web)"/>
    <w:aliases w:val="Обычный (веб) Знак3,Обычный (веб) Знак Знак2,Обычный (веб) Знак1 Знак2 Знак,Обычный (веб) Знак Знак2 Знак Знак,Обычный (веб) Знак1 Знак2 Знак Знак Знак,Обычный (веб) Знак Знак2 Знак Знак Знак Знак Знак"/>
    <w:basedOn w:val="a"/>
    <w:link w:val="a3"/>
    <w:uiPriority w:val="99"/>
    <w:unhideWhenUsed/>
    <w:qFormat/>
    <w:rsid w:val="00863B6D"/>
    <w:pPr>
      <w:spacing w:after="120" w:line="480" w:lineRule="auto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customStyle="1" w:styleId="50">
    <w:name w:val="Заголовок 5 Знак"/>
    <w:basedOn w:val="a0"/>
    <w:link w:val="5"/>
    <w:uiPriority w:val="99"/>
    <w:semiHidden/>
    <w:rsid w:val="00E6215E"/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styleId="a5">
    <w:name w:val="Hyperlink"/>
    <w:uiPriority w:val="99"/>
    <w:unhideWhenUsed/>
    <w:rsid w:val="00E6215E"/>
    <w:rPr>
      <w:color w:val="0000FF"/>
      <w:u w:val="single"/>
    </w:rPr>
  </w:style>
  <w:style w:type="paragraph" w:customStyle="1" w:styleId="Default">
    <w:name w:val="Default"/>
    <w:uiPriority w:val="99"/>
    <w:qFormat/>
    <w:rsid w:val="00E6215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val="ru-RU"/>
      <w14:ligatures w14:val="non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61B68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8E6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6CB3"/>
    <w:rPr>
      <w:rFonts w:ascii="Tahoma" w:eastAsia="Calibri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.lica.com.ua/77/1/383589/25890" TargetMode="External"/><Relationship Id="rId13" Type="http://schemas.openxmlformats.org/officeDocument/2006/relationships/hyperlink" Target="mailto:sc13-or@ukr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s.lica.com.ua/77/1/383574/25866" TargetMode="External"/><Relationship Id="rId12" Type="http://schemas.openxmlformats.org/officeDocument/2006/relationships/hyperlink" Target="mailto:sc13-or@ukr.ne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sc13-or@ukr.net" TargetMode="External"/><Relationship Id="rId11" Type="http://schemas.openxmlformats.org/officeDocument/2006/relationships/hyperlink" Target="mailto:sc13-or@ukr.net" TargetMode="External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hyperlink" Target="https://ts.lica.com.ua/77/text/348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s.lica.com.ua/77/1/383581/25876" TargetMode="External"/><Relationship Id="rId14" Type="http://schemas.openxmlformats.org/officeDocument/2006/relationships/hyperlink" Target="mailto:sc13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11401</Words>
  <Characters>6500</Characters>
  <Application>Microsoft Office Word</Application>
  <DocSecurity>0</DocSecurity>
  <Lines>54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2023-12-20T07:07:00Z</dcterms:created>
  <dcterms:modified xsi:type="dcterms:W3CDTF">2023-12-20T07:42:00Z</dcterms:modified>
</cp:coreProperties>
</file>