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4DF65" w14:textId="77777777" w:rsidR="00EC78A0" w:rsidRPr="00166BA2" w:rsidRDefault="00EC78A0" w:rsidP="00033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6BA2">
        <w:rPr>
          <w:noProof/>
          <w:lang w:val="uk-UA" w:eastAsia="uk-UA"/>
        </w:rPr>
        <w:drawing>
          <wp:inline distT="0" distB="0" distL="0" distR="0" wp14:anchorId="10CCE8E9" wp14:editId="200FFDCD">
            <wp:extent cx="5238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AF45F" w14:textId="77777777" w:rsidR="00EC78A0" w:rsidRPr="00166BA2" w:rsidRDefault="00EC78A0" w:rsidP="00033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6B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413D8959" w14:textId="77777777" w:rsidR="00EC78A0" w:rsidRPr="00166BA2" w:rsidRDefault="00EC78A0" w:rsidP="00033CA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</w:pPr>
      <w:r w:rsidRPr="00166BA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УКРАЇНА</w:t>
      </w:r>
    </w:p>
    <w:p w14:paraId="3523CB0C" w14:textId="77777777" w:rsidR="00EC78A0" w:rsidRPr="00166BA2" w:rsidRDefault="00EC78A0" w:rsidP="00033CA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166B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ХАРКІВСЬКА ОБЛАСНА РАДА</w:t>
      </w:r>
    </w:p>
    <w:p w14:paraId="39314AD3" w14:textId="77777777" w:rsidR="00EC78A0" w:rsidRPr="00166BA2" w:rsidRDefault="00EC78A0" w:rsidP="00033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6B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331054B9" w14:textId="77777777" w:rsidR="00EC78A0" w:rsidRPr="00166BA2" w:rsidRDefault="00EC78A0" w:rsidP="00033CA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166BA2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val="uk-UA" w:eastAsia="ru-RU"/>
        </w:rPr>
        <w:t xml:space="preserve">постійна комісія з питань соціальної політики, </w:t>
      </w:r>
    </w:p>
    <w:p w14:paraId="148F0F68" w14:textId="77777777" w:rsidR="00EC78A0" w:rsidRPr="00166BA2" w:rsidRDefault="00EC78A0" w:rsidP="00033CA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166BA2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val="uk-UA" w:eastAsia="ru-RU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4F4EC639" w14:textId="77777777" w:rsidR="00EC78A0" w:rsidRPr="00166BA2" w:rsidRDefault="00EC78A0" w:rsidP="00033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6B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1C175073" w14:textId="77777777" w:rsidR="00EC78A0" w:rsidRPr="00166BA2" w:rsidRDefault="00EC78A0" w:rsidP="00033CA9">
      <w:pPr>
        <w:pBdr>
          <w:bottom w:val="single" w:sz="12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6B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вул. Сумська, 64, м. Харків 61002, </w:t>
      </w:r>
      <w:proofErr w:type="spellStart"/>
      <w:r w:rsidRPr="00166B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тел</w:t>
      </w:r>
      <w:proofErr w:type="spellEnd"/>
      <w:r w:rsidRPr="00166B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. 700-53-16,  e-</w:t>
      </w:r>
      <w:proofErr w:type="spellStart"/>
      <w:r w:rsidRPr="00166B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mail</w:t>
      </w:r>
      <w:proofErr w:type="spellEnd"/>
      <w:r w:rsidRPr="00166B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:  </w:t>
      </w:r>
      <w:hyperlink r:id="rId6" w:history="1">
        <w:r w:rsidRPr="00166BA2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ru-RU"/>
          </w:rPr>
          <w:t>sc08-or@ukr.net</w:t>
        </w:r>
      </w:hyperlink>
    </w:p>
    <w:p w14:paraId="5ED623DB" w14:textId="2A84E666" w:rsidR="00EC78A0" w:rsidRPr="00166BA2" w:rsidRDefault="00EC78A0" w:rsidP="00033C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166B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_______________№_______________</w:t>
      </w:r>
    </w:p>
    <w:p w14:paraId="582A72A8" w14:textId="77777777" w:rsidR="00EC78A0" w:rsidRPr="00166BA2" w:rsidRDefault="00EC78A0" w:rsidP="00033C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6B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№ ___________________________</w:t>
      </w:r>
    </w:p>
    <w:p w14:paraId="01F54095" w14:textId="77777777" w:rsidR="005B52F8" w:rsidRPr="00166BA2" w:rsidRDefault="005B52F8" w:rsidP="00033CA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8ADF3C" w14:textId="14E785FC" w:rsidR="00EC78A0" w:rsidRPr="00166BA2" w:rsidRDefault="00EC78A0" w:rsidP="00033CA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6B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ПРОТОКОЛ № </w:t>
      </w:r>
      <w:r w:rsidR="00304EB5" w:rsidRPr="00166B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</w:t>
      </w:r>
      <w:r w:rsidR="00486DBB" w:rsidRPr="00166B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3</w:t>
      </w:r>
    </w:p>
    <w:p w14:paraId="59A2D3BE" w14:textId="77777777" w:rsidR="00EC78A0" w:rsidRPr="00166BA2" w:rsidRDefault="00EC78A0" w:rsidP="00033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6B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засідання постійної комісії</w:t>
      </w:r>
    </w:p>
    <w:p w14:paraId="01A30EEA" w14:textId="77777777" w:rsidR="005B52F8" w:rsidRPr="00166BA2" w:rsidRDefault="005B52F8" w:rsidP="00033CA9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7A170620" w14:textId="04B9C509" w:rsidR="00EC78A0" w:rsidRPr="00166BA2" w:rsidRDefault="00EC78A0" w:rsidP="00033CA9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6B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від </w:t>
      </w:r>
      <w:r w:rsidR="00486DBB" w:rsidRPr="00166B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10</w:t>
      </w:r>
      <w:r w:rsidR="005B52F8" w:rsidRPr="00166B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486DBB" w:rsidRPr="00166B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травня</w:t>
      </w:r>
      <w:r w:rsidRPr="00166B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202</w:t>
      </w:r>
      <w:r w:rsidR="00304EB5" w:rsidRPr="00166B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4</w:t>
      </w:r>
      <w:r w:rsidRPr="00166B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року о </w:t>
      </w:r>
      <w:r w:rsidR="00486DBB" w:rsidRPr="00166B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12</w:t>
      </w:r>
      <w:r w:rsidRPr="00166B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-00</w:t>
      </w:r>
    </w:p>
    <w:p w14:paraId="27BB2501" w14:textId="77777777" w:rsidR="0027686D" w:rsidRPr="00166BA2" w:rsidRDefault="0027686D" w:rsidP="0027686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spacing w:after="0" w:line="240" w:lineRule="auto"/>
        <w:ind w:left="4962" w:right="-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166BA2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вебплатформа</w:t>
      </w:r>
      <w:proofErr w:type="spellEnd"/>
      <w:r w:rsidRPr="00166B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166B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Cisco</w:t>
      </w:r>
      <w:proofErr w:type="spellEnd"/>
      <w:r w:rsidRPr="00166B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WEBEX</w:t>
      </w:r>
    </w:p>
    <w:p w14:paraId="6052FCD3" w14:textId="0F7A1B54" w:rsidR="00EC78A0" w:rsidRPr="00166BA2" w:rsidRDefault="00EC78A0" w:rsidP="00033CA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4962" w:right="2691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4961" w:type="dxa"/>
        <w:tblCellSpacing w:w="0" w:type="dxa"/>
        <w:tblInd w:w="4503" w:type="dxa"/>
        <w:tblLook w:val="04A0" w:firstRow="1" w:lastRow="0" w:firstColumn="1" w:lastColumn="0" w:noHBand="0" w:noVBand="1"/>
      </w:tblPr>
      <w:tblGrid>
        <w:gridCol w:w="4961"/>
      </w:tblGrid>
      <w:tr w:rsidR="00DB444C" w:rsidRPr="00166BA2" w14:paraId="378487D0" w14:textId="77777777" w:rsidTr="00BB78FF">
        <w:trPr>
          <w:trHeight w:val="252"/>
          <w:tblCellSpacing w:w="0" w:type="dxa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8AEBE" w14:textId="535C57DD" w:rsidR="00EC78A0" w:rsidRPr="00166BA2" w:rsidRDefault="00EC78A0" w:rsidP="00033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Всього членів комісії - </w:t>
            </w:r>
            <w:r w:rsidR="00304EB5" w:rsidRPr="00166B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DB444C" w:rsidRPr="00166BA2" w14:paraId="45F8839C" w14:textId="77777777" w:rsidTr="00BB78FF">
        <w:trPr>
          <w:trHeight w:val="2721"/>
          <w:tblCellSpacing w:w="0" w:type="dxa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B19C4" w14:textId="7D1AA4D0" w:rsidR="00EC78A0" w:rsidRPr="00166BA2" w:rsidRDefault="00EC78A0" w:rsidP="00033C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Присутні - </w:t>
            </w:r>
            <w:r w:rsidR="003E507A" w:rsidRPr="00166B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4</w:t>
            </w:r>
            <w:r w:rsidRPr="00166B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: </w:t>
            </w:r>
          </w:p>
          <w:p w14:paraId="2BF860ED" w14:textId="2C93D1B4" w:rsidR="00EC78A0" w:rsidRPr="00166BA2" w:rsidRDefault="00EC78A0" w:rsidP="00033C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66B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166B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166B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166B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В.В.,</w:t>
            </w:r>
            <w:r w:rsidR="00304EB5" w:rsidRPr="00166B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="00304EB5" w:rsidRPr="00166B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br/>
            </w:r>
            <w:r w:rsidR="00486DBB" w:rsidRPr="00166B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Куценко М.І., </w:t>
            </w:r>
            <w:proofErr w:type="spellStart"/>
            <w:r w:rsidR="002E4467" w:rsidRPr="00166B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="002E4467" w:rsidRPr="00166B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О.В.</w:t>
            </w:r>
          </w:p>
          <w:p w14:paraId="72AB2D26" w14:textId="3F01AB2F" w:rsidR="00EC78A0" w:rsidRPr="00166BA2" w:rsidRDefault="00EC78A0" w:rsidP="00033C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6726225" w14:textId="6CE548E3" w:rsidR="000D5EDB" w:rsidRPr="00166BA2" w:rsidRDefault="00EC78A0" w:rsidP="00033C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Відсутні – </w:t>
            </w:r>
            <w:r w:rsidR="003C09A8" w:rsidRPr="00166B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</w:t>
            </w:r>
            <w:r w:rsidRPr="00166B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: </w:t>
            </w:r>
          </w:p>
          <w:p w14:paraId="2BF00ED4" w14:textId="70C899C9" w:rsidR="00EC78A0" w:rsidRPr="00166BA2" w:rsidRDefault="00486DBB" w:rsidP="00033C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66B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Бочарнікова</w:t>
            </w:r>
            <w:proofErr w:type="spellEnd"/>
            <w:r w:rsidRPr="00166B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О.В., </w:t>
            </w:r>
            <w:r w:rsidR="000D5EDB" w:rsidRPr="00166B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Львова О.В.</w:t>
            </w:r>
          </w:p>
          <w:p w14:paraId="3375B6F4" w14:textId="154E5C68" w:rsidR="00EC78A0" w:rsidRPr="00166BA2" w:rsidRDefault="00EC78A0" w:rsidP="00033C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69DDD0C2" w14:textId="771FF116" w:rsidR="00EC78A0" w:rsidRPr="00166BA2" w:rsidRDefault="00EC78A0" w:rsidP="00033CA9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66B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Запрошені:</w:t>
      </w:r>
    </w:p>
    <w:p w14:paraId="0156EF1E" w14:textId="2273E71D" w:rsidR="00ED4706" w:rsidRPr="00166BA2" w:rsidRDefault="002A3027" w:rsidP="00033CA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6BA2">
        <w:rPr>
          <w:rFonts w:ascii="Times New Roman" w:hAnsi="Times New Roman" w:cs="Times New Roman"/>
          <w:b/>
          <w:i/>
          <w:sz w:val="28"/>
          <w:szCs w:val="28"/>
          <w:lang w:val="uk-UA"/>
        </w:rPr>
        <w:t>Бондаренко Ольга Миколаївна</w:t>
      </w:r>
      <w:r w:rsidR="00ED4706" w:rsidRPr="00166BA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932646"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</w:t>
      </w:r>
      <w:r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керуючого справами, </w:t>
      </w:r>
      <w:r w:rsidR="00932646"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управління </w:t>
      </w:r>
      <w:r w:rsidR="00B96E07" w:rsidRPr="00166BA2">
        <w:rPr>
          <w:rFonts w:ascii="Times New Roman" w:hAnsi="Times New Roman" w:cs="Times New Roman"/>
          <w:sz w:val="28"/>
          <w:szCs w:val="28"/>
          <w:lang w:val="uk-UA"/>
        </w:rPr>
        <w:t>з організаційних питань діяльності ради виконавчого апарату обласної ради</w:t>
      </w:r>
      <w:r w:rsidR="00DF0556"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34E13AEF" w14:textId="36E915A8" w:rsidR="00B96E07" w:rsidRPr="00166BA2" w:rsidRDefault="00B96E07" w:rsidP="00033CA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166BA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Крючков Ілля Миколайович</w:t>
      </w:r>
      <w:r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Pr="00166B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заступник начальника управління, начальник відділу правового представництва управління правового забезпечення діяльності ради </w:t>
      </w:r>
      <w:r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виконавчого апарату обласної ради;</w:t>
      </w:r>
    </w:p>
    <w:p w14:paraId="1C752330" w14:textId="77777777" w:rsidR="002A3027" w:rsidRPr="00166BA2" w:rsidRDefault="009703C8" w:rsidP="00033CA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66BA2">
        <w:rPr>
          <w:rFonts w:ascii="Times New Roman" w:hAnsi="Times New Roman" w:cs="Times New Roman"/>
          <w:b/>
          <w:i/>
          <w:sz w:val="28"/>
          <w:szCs w:val="28"/>
          <w:lang w:val="uk-UA"/>
        </w:rPr>
        <w:t>Печура</w:t>
      </w:r>
      <w:proofErr w:type="spellEnd"/>
      <w:r w:rsidRPr="00166B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Тетяна Миколаївна</w:t>
      </w:r>
      <w:r w:rsidRPr="00166BA2">
        <w:rPr>
          <w:rFonts w:ascii="Times New Roman" w:hAnsi="Times New Roman" w:cs="Times New Roman"/>
          <w:sz w:val="28"/>
          <w:szCs w:val="28"/>
          <w:lang w:val="uk-UA"/>
        </w:rPr>
        <w:t xml:space="preserve"> – в.о. директора Департаменту соціального захисту населення Харківської обласної військової адміністрації</w:t>
      </w:r>
      <w:r w:rsidR="002A3027" w:rsidRPr="00166BA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7ED07F8" w14:textId="77777777" w:rsidR="002A3027" w:rsidRPr="00166BA2" w:rsidRDefault="002A3027" w:rsidP="00033CA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BA2">
        <w:rPr>
          <w:rFonts w:ascii="Times New Roman" w:hAnsi="Times New Roman" w:cs="Times New Roman"/>
          <w:b/>
          <w:i/>
          <w:sz w:val="28"/>
          <w:szCs w:val="28"/>
          <w:lang w:val="uk-UA"/>
        </w:rPr>
        <w:t>Пуль Олег Миколайович</w:t>
      </w:r>
      <w:r w:rsidRPr="00166BA2"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Управління у справах ветеранів Харківської обласної військової адміністрації;</w:t>
      </w:r>
    </w:p>
    <w:p w14:paraId="046FB7AF" w14:textId="2382271C" w:rsidR="008401E8" w:rsidRPr="00166BA2" w:rsidRDefault="002A3027" w:rsidP="00033CA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66BA2">
        <w:rPr>
          <w:rFonts w:ascii="Times New Roman" w:hAnsi="Times New Roman" w:cs="Times New Roman"/>
          <w:b/>
          <w:i/>
          <w:sz w:val="28"/>
          <w:szCs w:val="28"/>
          <w:lang w:val="uk-UA"/>
        </w:rPr>
        <w:t>Гнатушок</w:t>
      </w:r>
      <w:proofErr w:type="spellEnd"/>
      <w:r w:rsidRPr="00166B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Андрій Миколайович – </w:t>
      </w:r>
      <w:r w:rsidRPr="00166BA2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начальник</w:t>
      </w:r>
      <w:r w:rsidRPr="00166BA2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</w:t>
      </w:r>
      <w:r w:rsidRPr="00166BA2">
        <w:rPr>
          <w:rFonts w:ascii="Times New Roman" w:hAnsi="Times New Roman" w:cs="Times New Roman"/>
          <w:bCs/>
          <w:iCs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="00B96E07" w:rsidRPr="00166BA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11B078E" w14:textId="77777777" w:rsidR="00CD6F7F" w:rsidRPr="00166BA2" w:rsidRDefault="00CD6F7F" w:rsidP="00033CA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4469C4A" w14:textId="37B5DE1B" w:rsidR="00FD5E28" w:rsidRPr="00166BA2" w:rsidRDefault="00EC74FE" w:rsidP="00114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Лехан</w:t>
      </w:r>
      <w:proofErr w:type="spellEnd"/>
      <w:r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О.М. поінформувала присутніх, що на засіданні постійної комісії відсутня секретар комісії та запропонувала обрати секретарем засідання</w:t>
      </w:r>
      <w:r w:rsidR="00B96E07"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="006564D5"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Акулова В.В. </w:t>
      </w:r>
    </w:p>
    <w:p w14:paraId="18512176" w14:textId="77777777" w:rsidR="00EC74FE" w:rsidRPr="00166BA2" w:rsidRDefault="00EC74FE" w:rsidP="00114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3E6A80A" w14:textId="66AB3C04" w:rsidR="00FD5E28" w:rsidRPr="00166BA2" w:rsidRDefault="00FD5E28" w:rsidP="00033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ВИРІШИЛИ: Обрати секретарем засідання комісії </w:t>
      </w:r>
      <w:r w:rsidR="00B64540"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Акулова В.В.</w:t>
      </w:r>
    </w:p>
    <w:tbl>
      <w:tblPr>
        <w:tblW w:w="0" w:type="auto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1877"/>
        <w:gridCol w:w="1507"/>
        <w:gridCol w:w="452"/>
        <w:gridCol w:w="576"/>
        <w:gridCol w:w="5053"/>
      </w:tblGrid>
      <w:tr w:rsidR="00EC74FE" w:rsidRPr="00166BA2" w14:paraId="5E08FDA2" w14:textId="77777777" w:rsidTr="005E63BD">
        <w:trPr>
          <w:trHeight w:val="1065"/>
          <w:tblCellSpacing w:w="0" w:type="dxa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9435A" w14:textId="77777777" w:rsidR="00FD5E28" w:rsidRPr="00166BA2" w:rsidRDefault="00FD5E28" w:rsidP="00033CA9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9A49E" w14:textId="77777777" w:rsidR="00FD5E28" w:rsidRPr="00166BA2" w:rsidRDefault="00FD5E28" w:rsidP="00033CA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9D21D4" w14:textId="77777777" w:rsidR="00FD5E28" w:rsidRPr="00166BA2" w:rsidRDefault="00FD5E28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7B973" w14:textId="01978157" w:rsidR="00FD5E28" w:rsidRPr="00166BA2" w:rsidRDefault="00B96E07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FD5E28"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25F27" w14:textId="44D26122" w:rsidR="00FD5E28" w:rsidRPr="00166BA2" w:rsidRDefault="00FD5E28" w:rsidP="00033CA9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66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166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="00EC74FE" w:rsidRPr="00166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="00EC74FE" w:rsidRPr="00166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</w:t>
            </w:r>
            <w:r w:rsidR="00EC74FE" w:rsidRPr="00166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br/>
              <w:t>Куценко М.І</w:t>
            </w:r>
            <w:r w:rsidR="005E63BD" w:rsidRPr="00166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., </w:t>
            </w:r>
            <w:proofErr w:type="spellStart"/>
            <w:r w:rsidR="00455A2B" w:rsidRPr="00166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="00455A2B" w:rsidRPr="00166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  <w:r w:rsidRPr="00166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EC74FE" w:rsidRPr="00166BA2" w14:paraId="2AEE234C" w14:textId="77777777" w:rsidTr="005E63BD">
        <w:trPr>
          <w:trHeight w:val="340"/>
          <w:tblCellSpacing w:w="0" w:type="dxa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71EF9" w14:textId="77777777" w:rsidR="00FD5E28" w:rsidRPr="00166BA2" w:rsidRDefault="00FD5E28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BF83F" w14:textId="77777777" w:rsidR="00FD5E28" w:rsidRPr="00166BA2" w:rsidRDefault="00FD5E28" w:rsidP="00033CA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F4ECC" w14:textId="77777777" w:rsidR="00FD5E28" w:rsidRPr="00166BA2" w:rsidRDefault="00FD5E28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EADA5" w14:textId="77777777" w:rsidR="00FD5E28" w:rsidRPr="00166BA2" w:rsidRDefault="00FD5E28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85BFF" w14:textId="77777777" w:rsidR="00FD5E28" w:rsidRPr="00166BA2" w:rsidRDefault="00FD5E28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EC74FE" w:rsidRPr="00166BA2" w14:paraId="6E2B8309" w14:textId="77777777" w:rsidTr="005E63BD">
        <w:trPr>
          <w:trHeight w:val="340"/>
          <w:tblCellSpacing w:w="0" w:type="dxa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CF666" w14:textId="77777777" w:rsidR="00FD5E28" w:rsidRPr="00166BA2" w:rsidRDefault="00FD5E28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56E17" w14:textId="77777777" w:rsidR="00FD5E28" w:rsidRPr="00166BA2" w:rsidRDefault="00FD5E28" w:rsidP="00033CA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D2354" w14:textId="77777777" w:rsidR="00FD5E28" w:rsidRPr="00166BA2" w:rsidRDefault="00FD5E28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0FF1E" w14:textId="2748EEE4" w:rsidR="00FD5E28" w:rsidRPr="00166BA2" w:rsidRDefault="007B1F9E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="00FD5E28"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8052E" w14:textId="70758829" w:rsidR="00FD5E28" w:rsidRPr="00166BA2" w:rsidRDefault="00FD5E28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559233E2" w14:textId="77777777" w:rsidR="00B023A9" w:rsidRPr="00166BA2" w:rsidRDefault="00B023A9" w:rsidP="00033CA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3ACD92F" w14:textId="77777777" w:rsidR="00CD6F7F" w:rsidRPr="00166BA2" w:rsidRDefault="00CD6F7F" w:rsidP="00033CA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W w:w="0" w:type="auto"/>
        <w:tblCellSpacing w:w="0" w:type="dxa"/>
        <w:tblInd w:w="-34" w:type="dxa"/>
        <w:tblLook w:val="04A0" w:firstRow="1" w:lastRow="0" w:firstColumn="1" w:lastColumn="0" w:noHBand="0" w:noVBand="1"/>
      </w:tblPr>
      <w:tblGrid>
        <w:gridCol w:w="1753"/>
        <w:gridCol w:w="7636"/>
      </w:tblGrid>
      <w:tr w:rsidR="00F24D45" w:rsidRPr="00166BA2" w14:paraId="76332D0A" w14:textId="77777777" w:rsidTr="00A0480E">
        <w:trPr>
          <w:trHeight w:val="474"/>
          <w:tblCellSpacing w:w="0" w:type="dxa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DE04A" w14:textId="0515C5A2" w:rsidR="00EC78A0" w:rsidRPr="00166BA2" w:rsidRDefault="00EC78A0" w:rsidP="00033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СЛУХАЛИ:</w:t>
            </w:r>
          </w:p>
        </w:tc>
        <w:tc>
          <w:tcPr>
            <w:tcW w:w="76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258BE" w14:textId="77777777" w:rsidR="00EC78A0" w:rsidRPr="00166BA2" w:rsidRDefault="00EC78A0" w:rsidP="00033CA9">
            <w:pPr>
              <w:tabs>
                <w:tab w:val="left" w:pos="0"/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Про затвердження порядку денного засідання постійної комісії.</w:t>
            </w:r>
          </w:p>
        </w:tc>
      </w:tr>
      <w:tr w:rsidR="00F24D45" w:rsidRPr="00166BA2" w14:paraId="272CA938" w14:textId="77777777" w:rsidTr="00A0480E">
        <w:trPr>
          <w:tblCellSpacing w:w="0" w:type="dxa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3C56E" w14:textId="405378BB" w:rsidR="00EC78A0" w:rsidRPr="00166BA2" w:rsidRDefault="00EC78A0" w:rsidP="00033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9DCE9" w14:textId="320286D4" w:rsidR="00EC78A0" w:rsidRPr="00166BA2" w:rsidRDefault="00EC78A0" w:rsidP="00033CA9">
            <w:pPr>
              <w:tabs>
                <w:tab w:val="left" w:pos="-218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Доповідає:</w:t>
            </w:r>
            <w:r w:rsidR="005B52F8" w:rsidRPr="00166B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166B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166B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 Ольга Михайлівна – </w:t>
            </w: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голова постійної комісії. </w:t>
            </w:r>
          </w:p>
        </w:tc>
      </w:tr>
    </w:tbl>
    <w:p w14:paraId="26F2BA28" w14:textId="35CFC8AF" w:rsidR="00274A3E" w:rsidRPr="00166BA2" w:rsidRDefault="008979CB" w:rsidP="00033CA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Лехан</w:t>
      </w:r>
      <w:proofErr w:type="spellEnd"/>
      <w:r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О.М.</w:t>
      </w:r>
      <w:r w:rsidR="00274A3E"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ознайомила членів комісії з </w:t>
      </w:r>
      <w:proofErr w:type="spellStart"/>
      <w:r w:rsidR="00274A3E"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="00274A3E"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порядку денного та запропонувала затвердити його в цілому.</w:t>
      </w:r>
    </w:p>
    <w:p w14:paraId="0A372A5B" w14:textId="77777777" w:rsidR="00EC78A0" w:rsidRPr="00166BA2" w:rsidRDefault="00EC78A0" w:rsidP="00033CA9">
      <w:pPr>
        <w:tabs>
          <w:tab w:val="left" w:pos="0"/>
          <w:tab w:val="left" w:pos="142"/>
          <w:tab w:val="left" w:pos="872"/>
          <w:tab w:val="left" w:pos="981"/>
          <w:tab w:val="left" w:pos="1090"/>
          <w:tab w:val="left" w:pos="13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дану пропозицію.</w:t>
      </w:r>
    </w:p>
    <w:p w14:paraId="0160AD25" w14:textId="38760998" w:rsidR="00EC78A0" w:rsidRPr="00166BA2" w:rsidRDefault="00EC78A0" w:rsidP="00033CA9">
      <w:pPr>
        <w:tabs>
          <w:tab w:val="left" w:pos="0"/>
          <w:tab w:val="left" w:pos="142"/>
          <w:tab w:val="left" w:pos="872"/>
          <w:tab w:val="left" w:pos="981"/>
          <w:tab w:val="left" w:pos="1090"/>
          <w:tab w:val="left" w:pos="13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1952"/>
        <w:gridCol w:w="1438"/>
        <w:gridCol w:w="452"/>
        <w:gridCol w:w="576"/>
        <w:gridCol w:w="5047"/>
      </w:tblGrid>
      <w:tr w:rsidR="00571195" w:rsidRPr="00166BA2" w14:paraId="04207194" w14:textId="77777777" w:rsidTr="009669B2">
        <w:trPr>
          <w:tblCellSpacing w:w="0" w:type="dxa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F0DE0" w14:textId="77777777" w:rsidR="00EC78A0" w:rsidRPr="00166BA2" w:rsidRDefault="00EC78A0" w:rsidP="00033CA9">
            <w:pPr>
              <w:tabs>
                <w:tab w:val="left" w:pos="-654"/>
              </w:tabs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ВИРІШИЛИ: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43560" w14:textId="77777777" w:rsidR="00EC78A0" w:rsidRPr="00166BA2" w:rsidRDefault="00EC78A0" w:rsidP="00033CA9">
            <w:pPr>
              <w:tabs>
                <w:tab w:val="left" w:pos="-6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Затвердити порядок денний засідання постійної комісії.</w:t>
            </w:r>
          </w:p>
        </w:tc>
      </w:tr>
      <w:tr w:rsidR="008940E4" w:rsidRPr="00166BA2" w14:paraId="3D61B64C" w14:textId="77777777" w:rsidTr="009669B2">
        <w:trPr>
          <w:trHeight w:val="1065"/>
          <w:tblCellSpacing w:w="0" w:type="dxa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1FC1A" w14:textId="77777777" w:rsidR="0073750C" w:rsidRPr="00166BA2" w:rsidRDefault="0073750C" w:rsidP="0073750C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15A46" w14:textId="77777777" w:rsidR="0073750C" w:rsidRPr="00166BA2" w:rsidRDefault="0073750C" w:rsidP="0073750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0E766" w14:textId="77777777" w:rsidR="0073750C" w:rsidRPr="00166BA2" w:rsidRDefault="0073750C" w:rsidP="0073750C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A2832" w14:textId="546E781B" w:rsidR="0073750C" w:rsidRPr="00166BA2" w:rsidRDefault="00571195" w:rsidP="0073750C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73750C"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0FC94" w14:textId="77777777" w:rsidR="008940E4" w:rsidRPr="00166BA2" w:rsidRDefault="008940E4" w:rsidP="008940E4">
            <w:pPr>
              <w:tabs>
                <w:tab w:val="left" w:pos="1134"/>
              </w:tabs>
              <w:spacing w:after="0" w:line="240" w:lineRule="auto"/>
              <w:ind w:right="-246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</w:pPr>
            <w:proofErr w:type="spellStart"/>
            <w:r w:rsidRPr="00166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166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166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166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</w:t>
            </w:r>
          </w:p>
          <w:p w14:paraId="12B4CE79" w14:textId="75D6A942" w:rsidR="0073750C" w:rsidRPr="00166BA2" w:rsidRDefault="008940E4" w:rsidP="008940E4">
            <w:pPr>
              <w:tabs>
                <w:tab w:val="left" w:pos="1134"/>
              </w:tabs>
              <w:spacing w:after="0" w:line="240" w:lineRule="auto"/>
              <w:ind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Куценко М.І., </w:t>
            </w:r>
            <w:proofErr w:type="spellStart"/>
            <w:r w:rsidRPr="00166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166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</w:p>
        </w:tc>
      </w:tr>
      <w:tr w:rsidR="008940E4" w:rsidRPr="00166BA2" w14:paraId="4112CC7B" w14:textId="77777777" w:rsidTr="009669B2">
        <w:trPr>
          <w:trHeight w:val="340"/>
          <w:tblCellSpacing w:w="0" w:type="dxa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B603E" w14:textId="77777777" w:rsidR="0073750C" w:rsidRPr="00166BA2" w:rsidRDefault="0073750C" w:rsidP="0073750C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8142D" w14:textId="77777777" w:rsidR="0073750C" w:rsidRPr="00166BA2" w:rsidRDefault="0073750C" w:rsidP="0073750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ABA2C" w14:textId="77777777" w:rsidR="0073750C" w:rsidRPr="00166BA2" w:rsidRDefault="0073750C" w:rsidP="0073750C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4E9D2" w14:textId="77777777" w:rsidR="0073750C" w:rsidRPr="00166BA2" w:rsidRDefault="0073750C" w:rsidP="0073750C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B1434" w14:textId="77777777" w:rsidR="0073750C" w:rsidRPr="00166BA2" w:rsidRDefault="0073750C" w:rsidP="0073750C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8940E4" w:rsidRPr="00166BA2" w14:paraId="0F5BB848" w14:textId="77777777" w:rsidTr="009669B2">
        <w:trPr>
          <w:trHeight w:val="340"/>
          <w:tblCellSpacing w:w="0" w:type="dxa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B705D" w14:textId="77777777" w:rsidR="0073750C" w:rsidRPr="00166BA2" w:rsidRDefault="0073750C" w:rsidP="0073750C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265EB" w14:textId="77777777" w:rsidR="0073750C" w:rsidRPr="00166BA2" w:rsidRDefault="0073750C" w:rsidP="0073750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CC2D0" w14:textId="77777777" w:rsidR="0073750C" w:rsidRPr="00166BA2" w:rsidRDefault="0073750C" w:rsidP="0073750C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A6242" w14:textId="77777777" w:rsidR="0073750C" w:rsidRPr="00166BA2" w:rsidRDefault="0073750C" w:rsidP="0073750C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83667" w14:textId="77777777" w:rsidR="0073750C" w:rsidRPr="00166BA2" w:rsidRDefault="0073750C" w:rsidP="0073750C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7A037D9C" w14:textId="77777777" w:rsidR="00A5123B" w:rsidRPr="00166BA2" w:rsidRDefault="00A5123B" w:rsidP="00033CA9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AA2D338" w14:textId="77777777" w:rsidR="00381CDE" w:rsidRPr="00166BA2" w:rsidRDefault="00381CDE" w:rsidP="00033CA9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C81803F" w14:textId="13B3F67B" w:rsidR="00EC78A0" w:rsidRPr="00166BA2" w:rsidRDefault="00EC78A0" w:rsidP="00033CA9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6B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ПОРЯДОК ДЕННИЙ</w:t>
      </w:r>
    </w:p>
    <w:p w14:paraId="0F21E0C2" w14:textId="77777777" w:rsidR="00EC78A0" w:rsidRPr="00166BA2" w:rsidRDefault="00EC78A0" w:rsidP="00033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66B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засідання постійної комісії</w:t>
      </w:r>
    </w:p>
    <w:p w14:paraId="599EE1B8" w14:textId="77777777" w:rsidR="00B35704" w:rsidRPr="00166BA2" w:rsidRDefault="00B35704" w:rsidP="00033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4D60420" w14:textId="2965AC5B" w:rsidR="00F87C2C" w:rsidRPr="00166BA2" w:rsidRDefault="00F87C2C" w:rsidP="00F87C2C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BA2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Pr="00166BA2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166BA2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="00553860">
        <w:rPr>
          <w:rFonts w:ascii="Times New Roman" w:hAnsi="Times New Roman" w:cs="Times New Roman"/>
          <w:sz w:val="28"/>
          <w:szCs w:val="28"/>
          <w:lang w:val="uk-UA"/>
        </w:rPr>
        <w:t xml:space="preserve">обласної ради </w:t>
      </w:r>
      <w:r w:rsidRPr="00166BA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166BA2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Порядку</w:t>
      </w:r>
      <w:r w:rsidRPr="00166BA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використання коштів обласного бюджету </w:t>
      </w:r>
      <w:r w:rsidRPr="00166BA2">
        <w:rPr>
          <w:rFonts w:ascii="Times New Roman" w:hAnsi="Times New Roman" w:cs="Times New Roman"/>
          <w:bCs/>
          <w:sz w:val="28"/>
          <w:szCs w:val="28"/>
          <w:lang w:val="uk-UA"/>
        </w:rPr>
        <w:t>на відшкодування особам, які отримали інвалідність внаслідок поранення, контузії, каліцтва або захворювання під час захисту Батьківщини, частини вартості отриманих послуг при самостійному санаторно-курортному лікуванні (отриманні рекреаційних послуг) на території Харківської області</w:t>
      </w:r>
      <w:r w:rsidRPr="00166BA2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0B9785E3" w14:textId="108CE2BB" w:rsidR="00F87C2C" w:rsidRPr="00166BA2" w:rsidRDefault="00F87C2C" w:rsidP="00F87C2C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BA2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Pr="00166BA2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166BA2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="00553860">
        <w:rPr>
          <w:rFonts w:ascii="Times New Roman" w:hAnsi="Times New Roman" w:cs="Times New Roman"/>
          <w:sz w:val="28"/>
          <w:szCs w:val="28"/>
          <w:lang w:val="uk-UA"/>
        </w:rPr>
        <w:t xml:space="preserve">обласної ради </w:t>
      </w:r>
      <w:r w:rsidRPr="00166BA2">
        <w:rPr>
          <w:rFonts w:ascii="Times New Roman" w:hAnsi="Times New Roman" w:cs="Times New Roman"/>
          <w:sz w:val="28"/>
          <w:szCs w:val="28"/>
          <w:lang w:val="uk-UA"/>
        </w:rPr>
        <w:t>«</w:t>
      </w:r>
      <w:bookmarkStart w:id="0" w:name="_Hlk167891476"/>
      <w:r w:rsidRPr="00166BA2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Порядку</w:t>
      </w:r>
      <w:r w:rsidRPr="00166BA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використання коштів обласного бюджету на часткову грошову компенсацію за виготовлення та встановлення пам’ятних знаків (надгробків) на могилах загиблих (померлих) захисників і захисниць України</w:t>
      </w:r>
      <w:bookmarkEnd w:id="0"/>
      <w:r w:rsidRPr="00166BA2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12869778" w14:textId="07E2DE21" w:rsidR="00F87C2C" w:rsidRPr="00166BA2" w:rsidRDefault="00F87C2C" w:rsidP="00F87C2C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BA2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Pr="00166BA2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166BA2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="00553860">
        <w:rPr>
          <w:rFonts w:ascii="Times New Roman" w:hAnsi="Times New Roman" w:cs="Times New Roman"/>
          <w:sz w:val="28"/>
          <w:szCs w:val="28"/>
          <w:lang w:val="uk-UA"/>
        </w:rPr>
        <w:t xml:space="preserve">обласної ради </w:t>
      </w:r>
      <w:r w:rsidRPr="00166BA2">
        <w:rPr>
          <w:rFonts w:ascii="Times New Roman" w:hAnsi="Times New Roman" w:cs="Times New Roman"/>
          <w:sz w:val="28"/>
          <w:szCs w:val="28"/>
          <w:lang w:val="uk-UA"/>
        </w:rPr>
        <w:t>«</w:t>
      </w:r>
      <w:bookmarkStart w:id="1" w:name="_Hlk167891600"/>
      <w:r w:rsidRPr="00166BA2">
        <w:rPr>
          <w:rFonts w:ascii="Times New Roman" w:hAnsi="Times New Roman" w:cs="Times New Roman"/>
          <w:iCs/>
          <w:sz w:val="28"/>
          <w:szCs w:val="28"/>
          <w:lang w:val="uk-UA"/>
        </w:rPr>
        <w:t>Про затвердження Положення про відзначення захисників і захисниць України, які є мешканцями Харківської області</w:t>
      </w:r>
      <w:bookmarkEnd w:id="1"/>
      <w:r w:rsidRPr="00166BA2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089C0BC4" w14:textId="25704DD4" w:rsidR="00F87C2C" w:rsidRPr="00166BA2" w:rsidRDefault="00F87C2C" w:rsidP="00F87C2C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166BA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 </w:t>
      </w:r>
      <w:proofErr w:type="spellStart"/>
      <w:r w:rsidRPr="00166BA2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166BA2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="00553860">
        <w:rPr>
          <w:rFonts w:ascii="Times New Roman" w:hAnsi="Times New Roman" w:cs="Times New Roman"/>
          <w:sz w:val="28"/>
          <w:szCs w:val="28"/>
          <w:lang w:val="uk-UA"/>
        </w:rPr>
        <w:t xml:space="preserve">обласної ради </w:t>
      </w:r>
      <w:r w:rsidRPr="00166BA2">
        <w:rPr>
          <w:rFonts w:ascii="Times New Roman" w:hAnsi="Times New Roman" w:cs="Times New Roman"/>
          <w:sz w:val="28"/>
          <w:szCs w:val="28"/>
          <w:lang w:val="uk-UA"/>
        </w:rPr>
        <w:t>«</w:t>
      </w:r>
      <w:bookmarkStart w:id="2" w:name="_Hlk163114900"/>
      <w:r w:rsidRPr="00166BA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внесення зміни до комплексної Програми підтримки захисників і захисниць України та членів їхніх сімей в Харківській області на 2024–2028 роки, затвердженої рішенням обласної ради від 23 грудня 2023 року № 728-VIII (зі змінами), та затвердження Порядку </w:t>
      </w:r>
      <w:r w:rsidRPr="00166BA2">
        <w:rPr>
          <w:rFonts w:ascii="Times New Roman" w:hAnsi="Times New Roman" w:cs="Times New Roman"/>
          <w:bCs/>
          <w:kern w:val="2"/>
          <w:sz w:val="28"/>
          <w:szCs w:val="28"/>
          <w:shd w:val="clear" w:color="auto" w:fill="FFFFFF"/>
          <w:lang w:val="uk-UA"/>
        </w:rPr>
        <w:t>використання коштів обласного бюджету на виплату винагороди як заохочення кращим спортсменам Харківської області – захисникам і захисницям України та їхнім тренерам за участь у міжнародних спортивних змаганнях ветеранів</w:t>
      </w:r>
      <w:bookmarkEnd w:id="2"/>
      <w:r w:rsidRPr="00166BA2">
        <w:rPr>
          <w:rFonts w:ascii="Times New Roman" w:hAnsi="Times New Roman" w:cs="Times New Roman"/>
          <w:color w:val="000000"/>
          <w:sz w:val="28"/>
          <w:szCs w:val="28"/>
          <w:lang w:val="uk-UA"/>
        </w:rPr>
        <w:t>».</w:t>
      </w:r>
    </w:p>
    <w:p w14:paraId="74B3FF33" w14:textId="606671D4" w:rsidR="00F87C2C" w:rsidRPr="00166BA2" w:rsidRDefault="00F87C2C" w:rsidP="00F87C2C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BA2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Pr="00166BA2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166BA2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="00553860">
        <w:rPr>
          <w:rFonts w:ascii="Times New Roman" w:hAnsi="Times New Roman" w:cs="Times New Roman"/>
          <w:sz w:val="28"/>
          <w:szCs w:val="28"/>
          <w:lang w:val="uk-UA"/>
        </w:rPr>
        <w:t xml:space="preserve">обласної ради </w:t>
      </w:r>
      <w:r w:rsidRPr="00166BA2">
        <w:rPr>
          <w:rFonts w:ascii="Times New Roman" w:hAnsi="Times New Roman" w:cs="Times New Roman"/>
          <w:sz w:val="28"/>
          <w:szCs w:val="28"/>
          <w:lang w:val="uk-UA"/>
        </w:rPr>
        <w:t xml:space="preserve">«Про затвердження тарифів на соціальні послуги комунальних установ, що перебувають у </w:t>
      </w:r>
      <w:r w:rsidRPr="00166BA2">
        <w:rPr>
          <w:rFonts w:ascii="Times New Roman" w:hAnsi="Times New Roman" w:cs="Times New Roman"/>
          <w:sz w:val="28"/>
          <w:szCs w:val="28"/>
          <w:lang w:val="uk-UA" w:eastAsia="zh-CN"/>
        </w:rPr>
        <w:t>спільній власності територіальних громад сіл, селищ, міст області».</w:t>
      </w:r>
    </w:p>
    <w:p w14:paraId="113E6D08" w14:textId="77777777" w:rsidR="00F87C2C" w:rsidRPr="00166BA2" w:rsidRDefault="00F87C2C" w:rsidP="00F87C2C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BA2">
        <w:rPr>
          <w:rFonts w:ascii="Times New Roman" w:hAnsi="Times New Roman" w:cs="Times New Roman"/>
          <w:sz w:val="28"/>
          <w:szCs w:val="28"/>
          <w:lang w:val="uk-UA"/>
        </w:rPr>
        <w:t xml:space="preserve">Про проект розпорядження голови обласної ради «Про списання шляхом безоплатної передачі основного засобу з балансу </w:t>
      </w:r>
      <w:r w:rsidRPr="00166BA2">
        <w:rPr>
          <w:rFonts w:ascii="Times New Roman" w:hAnsi="Times New Roman" w:cs="Times New Roman"/>
          <w:caps/>
          <w:sz w:val="28"/>
          <w:szCs w:val="28"/>
          <w:lang w:val="uk-UA"/>
        </w:rPr>
        <w:t>комунальної установи Липецького психоневрологічного інтернату</w:t>
      </w:r>
      <w:r w:rsidRPr="00166BA2">
        <w:rPr>
          <w:rFonts w:ascii="Times New Roman" w:hAnsi="Times New Roman" w:cs="Times New Roman"/>
          <w:sz w:val="28"/>
          <w:szCs w:val="28"/>
          <w:lang w:val="uk-UA"/>
        </w:rPr>
        <w:t xml:space="preserve"> на баланс </w:t>
      </w:r>
      <w:r w:rsidRPr="00166BA2">
        <w:rPr>
          <w:rFonts w:ascii="Times New Roman" w:hAnsi="Times New Roman" w:cs="Times New Roman"/>
          <w:caps/>
          <w:sz w:val="28"/>
          <w:szCs w:val="28"/>
          <w:lang w:val="uk-UA"/>
        </w:rPr>
        <w:t>Комунальної установи Харківської обласної ради “Кризовий соціальний центр для жінок</w:t>
      </w:r>
      <w:r w:rsidRPr="00166BA2">
        <w:rPr>
          <w:rFonts w:ascii="Times New Roman" w:hAnsi="Times New Roman" w:cs="Times New Roman"/>
          <w:sz w:val="28"/>
          <w:szCs w:val="28"/>
          <w:lang w:val="uk-UA"/>
        </w:rPr>
        <w:t>”».</w:t>
      </w:r>
    </w:p>
    <w:p w14:paraId="3B6C83AB" w14:textId="77777777" w:rsidR="00F87C2C" w:rsidRPr="00166BA2" w:rsidRDefault="00F87C2C" w:rsidP="00F87C2C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166BA2">
        <w:rPr>
          <w:rFonts w:ascii="Times New Roman" w:hAnsi="Times New Roman" w:cs="Times New Roman"/>
          <w:sz w:val="28"/>
          <w:szCs w:val="28"/>
          <w:lang w:val="uk-UA"/>
        </w:rPr>
        <w:t>Про проект розпорядження голови обласної ради «</w:t>
      </w:r>
      <w:bookmarkStart w:id="3" w:name="_Hlk167892616"/>
      <w:r w:rsidRPr="00166BA2">
        <w:rPr>
          <w:rFonts w:ascii="Times New Roman" w:hAnsi="Times New Roman" w:cs="Times New Roman"/>
          <w:sz w:val="28"/>
          <w:szCs w:val="28"/>
          <w:lang w:val="uk-UA"/>
        </w:rPr>
        <w:t xml:space="preserve">Про списання шляхом безоплатної передачі основного засобу з балансу </w:t>
      </w:r>
      <w:r w:rsidRPr="00166BA2">
        <w:rPr>
          <w:rFonts w:ascii="Times New Roman" w:hAnsi="Times New Roman" w:cs="Times New Roman"/>
          <w:caps/>
          <w:sz w:val="28"/>
          <w:szCs w:val="28"/>
          <w:lang w:val="uk-UA"/>
        </w:rPr>
        <w:t>комунальної установи Малиженського психоневрологічного інтернату</w:t>
      </w:r>
      <w:r w:rsidRPr="00166BA2">
        <w:rPr>
          <w:rFonts w:ascii="Times New Roman" w:hAnsi="Times New Roman" w:cs="Times New Roman"/>
          <w:sz w:val="28"/>
          <w:szCs w:val="28"/>
          <w:lang w:val="uk-UA"/>
        </w:rPr>
        <w:t xml:space="preserve"> на баланс </w:t>
      </w:r>
      <w:r w:rsidRPr="00166BA2">
        <w:rPr>
          <w:rFonts w:ascii="Times New Roman" w:hAnsi="Times New Roman" w:cs="Times New Roman"/>
          <w:caps/>
          <w:sz w:val="28"/>
          <w:szCs w:val="28"/>
          <w:lang w:val="uk-UA"/>
        </w:rPr>
        <w:t>Комунальної установи богодухівського психоневрологічного інтернату</w:t>
      </w:r>
      <w:bookmarkEnd w:id="3"/>
      <w:r w:rsidRPr="00166BA2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48C50537" w14:textId="77777777" w:rsidR="00F87C2C" w:rsidRPr="00166BA2" w:rsidRDefault="00F87C2C" w:rsidP="00F87C2C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BA2">
        <w:rPr>
          <w:rFonts w:ascii="Times New Roman" w:hAnsi="Times New Roman" w:cs="Times New Roman"/>
          <w:sz w:val="28"/>
          <w:szCs w:val="28"/>
          <w:lang w:val="uk-UA"/>
        </w:rPr>
        <w:t xml:space="preserve">Різне. </w:t>
      </w:r>
    </w:p>
    <w:p w14:paraId="57CAD159" w14:textId="77777777" w:rsidR="00BF5C37" w:rsidRPr="00166BA2" w:rsidRDefault="00BF5C37" w:rsidP="00033CA9">
      <w:pPr>
        <w:pStyle w:val="a3"/>
        <w:tabs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5BA2AE" w14:textId="77777777" w:rsidR="00EB52B4" w:rsidRPr="00166BA2" w:rsidRDefault="00EB52B4" w:rsidP="00033CA9">
      <w:pPr>
        <w:pStyle w:val="a3"/>
        <w:tabs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ECA6FC" w14:textId="518FE1BC" w:rsidR="00F76607" w:rsidRPr="00166BA2" w:rsidRDefault="002725E1" w:rsidP="00F7660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166B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</w:t>
      </w:r>
      <w:r w:rsidR="00346346" w:rsidRPr="00166B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 СЛУХАЛИ</w:t>
      </w:r>
      <w:r w:rsidRPr="00166BA2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proofErr w:type="spellStart"/>
      <w:r w:rsidRPr="00166BA2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166BA2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="00312CA2">
        <w:rPr>
          <w:rFonts w:ascii="Times New Roman" w:hAnsi="Times New Roman" w:cs="Times New Roman"/>
          <w:sz w:val="28"/>
          <w:szCs w:val="28"/>
          <w:lang w:val="uk-UA"/>
        </w:rPr>
        <w:t xml:space="preserve">обласної ради </w:t>
      </w:r>
      <w:r w:rsidRPr="00166BA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940E4" w:rsidRPr="00166BA2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Порядку</w:t>
      </w:r>
      <w:r w:rsidR="008940E4" w:rsidRPr="00166BA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використання коштів обласного бюджету </w:t>
      </w:r>
      <w:r w:rsidR="008940E4" w:rsidRPr="00166BA2">
        <w:rPr>
          <w:rFonts w:ascii="Times New Roman" w:hAnsi="Times New Roman" w:cs="Times New Roman"/>
          <w:bCs/>
          <w:sz w:val="28"/>
          <w:szCs w:val="28"/>
          <w:lang w:val="uk-UA"/>
        </w:rPr>
        <w:t>на відшкодування особам, які отримали інвалідність внаслідок поранення, контузії, каліцтва або захворювання під час захисту Батьківщини, частини вартості отриманих послуг при самостійному санаторно-курортному лікуванні (отриманні рекреаційних послуг) на території Харківської області</w:t>
      </w:r>
      <w:hyperlink r:id="rId7" w:history="1">
        <w:r w:rsidRPr="00166BA2">
          <w:rPr>
            <w:rFonts w:ascii="Times New Roman" w:hAnsi="Times New Roman" w:cs="Times New Roman"/>
            <w:sz w:val="28"/>
            <w:szCs w:val="28"/>
            <w:lang w:val="uk-UA"/>
          </w:rPr>
          <w:t>»</w:t>
        </w:r>
      </w:hyperlink>
      <w:r w:rsidR="00F76607" w:rsidRPr="00166BA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6A755C4A" w14:textId="5ACEEF48" w:rsidR="00346346" w:rsidRPr="00166BA2" w:rsidRDefault="00F76607" w:rsidP="00F76607">
      <w:pPr>
        <w:pStyle w:val="a9"/>
        <w:spacing w:before="0" w:beforeAutospacing="0" w:after="0" w:afterAutospacing="0"/>
        <w:ind w:left="1276"/>
        <w:jc w:val="both"/>
        <w:rPr>
          <w:b/>
          <w:bCs/>
          <w:sz w:val="28"/>
          <w:szCs w:val="28"/>
          <w:lang w:val="uk-UA"/>
        </w:rPr>
      </w:pPr>
      <w:r w:rsidRPr="00166BA2">
        <w:rPr>
          <w:rFonts w:eastAsia="Calibri"/>
          <w:sz w:val="28"/>
          <w:szCs w:val="28"/>
          <w:u w:val="single"/>
          <w:lang w:val="uk-UA" w:eastAsia="en-US"/>
        </w:rPr>
        <w:t>Доповідає</w:t>
      </w:r>
      <w:r w:rsidRPr="00166BA2">
        <w:rPr>
          <w:rFonts w:eastAsia="Calibri"/>
          <w:sz w:val="28"/>
          <w:szCs w:val="28"/>
          <w:lang w:val="uk-UA" w:eastAsia="en-US"/>
        </w:rPr>
        <w:t>:</w:t>
      </w:r>
      <w:r w:rsidRPr="00166BA2">
        <w:rPr>
          <w:b/>
          <w:i/>
          <w:sz w:val="28"/>
          <w:szCs w:val="28"/>
          <w:lang w:val="uk-UA"/>
        </w:rPr>
        <w:t xml:space="preserve"> </w:t>
      </w:r>
      <w:proofErr w:type="spellStart"/>
      <w:r w:rsidRPr="00166BA2">
        <w:rPr>
          <w:b/>
          <w:i/>
          <w:sz w:val="28"/>
          <w:szCs w:val="28"/>
          <w:lang w:val="uk-UA"/>
        </w:rPr>
        <w:t>Печура</w:t>
      </w:r>
      <w:proofErr w:type="spellEnd"/>
      <w:r w:rsidRPr="00166BA2">
        <w:rPr>
          <w:b/>
          <w:i/>
          <w:sz w:val="28"/>
          <w:szCs w:val="28"/>
          <w:lang w:val="uk-UA"/>
        </w:rPr>
        <w:t xml:space="preserve"> Тетяна Миколаївна</w:t>
      </w:r>
      <w:r w:rsidRPr="00166BA2">
        <w:rPr>
          <w:sz w:val="28"/>
          <w:szCs w:val="28"/>
          <w:lang w:val="uk-UA"/>
        </w:rPr>
        <w:t xml:space="preserve"> – в.о. директора Департаменту соціального захисту населення Харківської обласної військової адміністрації.</w:t>
      </w:r>
    </w:p>
    <w:p w14:paraId="33626065" w14:textId="51BA9EBA" w:rsidR="00346346" w:rsidRPr="00166BA2" w:rsidRDefault="00346346" w:rsidP="0034634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6BA2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Вона</w:t>
      </w:r>
      <w:r w:rsidRPr="00166BA2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 </w:t>
      </w:r>
      <w:r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Pr="00166B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proofErr w:type="spellStart"/>
      <w:r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66BA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рішення </w:t>
      </w:r>
      <w:r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обласної ради та відпові</w:t>
      </w:r>
      <w:r w:rsidR="00524315"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запитання.</w:t>
      </w:r>
    </w:p>
    <w:p w14:paraId="6018D08A" w14:textId="77777777" w:rsidR="00346346" w:rsidRPr="00166BA2" w:rsidRDefault="00346346" w:rsidP="00346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330533C5" w14:textId="77777777" w:rsidR="00346346" w:rsidRPr="00166BA2" w:rsidRDefault="00346346" w:rsidP="003463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6B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ВИСТУПИЛИ: </w:t>
      </w:r>
    </w:p>
    <w:p w14:paraId="08B1D8DC" w14:textId="6A15465E" w:rsidR="00D804E9" w:rsidRPr="00166BA2" w:rsidRDefault="00346346" w:rsidP="002725E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166BA2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</w:t>
      </w:r>
      <w:proofErr w:type="spellEnd"/>
      <w:r w:rsidRPr="00166BA2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О.М.</w:t>
      </w:r>
      <w:r w:rsidRPr="00166B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запропонувала</w:t>
      </w:r>
      <w:r w:rsidR="002725E1"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</w:t>
      </w:r>
      <w:r w:rsidR="002725E1" w:rsidRPr="00166BA2">
        <w:rPr>
          <w:rFonts w:ascii="Times New Roman" w:hAnsi="Times New Roman" w:cs="Times New Roman"/>
          <w:bCs/>
          <w:sz w:val="28"/>
          <w:szCs w:val="28"/>
          <w:lang w:val="uk-UA"/>
        </w:rPr>
        <w:t>нформацію взяти до відома, п</w:t>
      </w:r>
      <w:r w:rsidR="00D804E9" w:rsidRPr="00166BA2">
        <w:rPr>
          <w:rFonts w:ascii="Times New Roman" w:hAnsi="Times New Roman" w:cs="Times New Roman"/>
          <w:sz w:val="28"/>
          <w:szCs w:val="28"/>
          <w:lang w:val="uk-UA"/>
        </w:rPr>
        <w:t xml:space="preserve">огодити </w:t>
      </w:r>
      <w:r w:rsidR="002725E1" w:rsidRPr="00166BA2">
        <w:rPr>
          <w:rFonts w:ascii="Times New Roman" w:hAnsi="Times New Roman" w:cs="Times New Roman"/>
          <w:sz w:val="28"/>
          <w:szCs w:val="28"/>
          <w:lang w:val="uk-UA"/>
        </w:rPr>
        <w:t>даний</w:t>
      </w:r>
      <w:r w:rsidR="00D804E9" w:rsidRPr="00166B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804E9" w:rsidRPr="00166BA2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D804E9" w:rsidRPr="00166BA2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та </w:t>
      </w:r>
      <w:r w:rsidR="00D804E9" w:rsidRPr="00166BA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рекомендувати </w:t>
      </w:r>
      <w:r w:rsidR="00D804E9" w:rsidRPr="00166BA2">
        <w:rPr>
          <w:rFonts w:ascii="Times New Roman" w:hAnsi="Times New Roman" w:cs="Times New Roman"/>
          <w:sz w:val="28"/>
          <w:szCs w:val="28"/>
          <w:lang w:val="uk-UA"/>
        </w:rPr>
        <w:t>винести його на пленарне засідання сесії обласної ради.</w:t>
      </w:r>
    </w:p>
    <w:p w14:paraId="3A1259B7" w14:textId="77777777" w:rsidR="00D804E9" w:rsidRPr="00166BA2" w:rsidRDefault="00D804E9" w:rsidP="003463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759A9D1" w14:textId="77777777" w:rsidR="00346346" w:rsidRPr="00166BA2" w:rsidRDefault="00346346" w:rsidP="00346346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пропозицію голови постійної комісії.</w:t>
      </w:r>
    </w:p>
    <w:p w14:paraId="05D476B2" w14:textId="77777777" w:rsidR="00346346" w:rsidRPr="00166BA2" w:rsidRDefault="00346346" w:rsidP="00346346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2DA2DE1" w14:textId="77777777" w:rsidR="00346346" w:rsidRPr="00166BA2" w:rsidRDefault="00346346" w:rsidP="003463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6B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</w:t>
      </w:r>
    </w:p>
    <w:p w14:paraId="2F7CA5EE" w14:textId="77777777" w:rsidR="00F76607" w:rsidRPr="00166BA2" w:rsidRDefault="00F76607" w:rsidP="00F7660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66BA2">
        <w:rPr>
          <w:rFonts w:ascii="Times New Roman" w:hAnsi="Times New Roman" w:cs="Times New Roman"/>
          <w:bCs/>
          <w:sz w:val="28"/>
          <w:szCs w:val="28"/>
          <w:lang w:val="uk-UA"/>
        </w:rPr>
        <w:t>1. Інформацію взяти до відома.</w:t>
      </w:r>
    </w:p>
    <w:p w14:paraId="4FEBFD46" w14:textId="7B9505E2" w:rsidR="00F76607" w:rsidRPr="00166BA2" w:rsidRDefault="00415CD0" w:rsidP="00F7660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66BA2"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  <w:r w:rsidR="00F76607" w:rsidRPr="00166BA2">
        <w:rPr>
          <w:rFonts w:ascii="Times New Roman" w:hAnsi="Times New Roman" w:cs="Times New Roman"/>
          <w:sz w:val="28"/>
          <w:szCs w:val="28"/>
          <w:lang w:val="uk-UA"/>
        </w:rPr>
        <w:t xml:space="preserve">. Погодити </w:t>
      </w:r>
      <w:proofErr w:type="spellStart"/>
      <w:r w:rsidR="00F76607" w:rsidRPr="00166BA2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F76607" w:rsidRPr="00166BA2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</w:t>
      </w:r>
      <w:r w:rsidR="00F76607" w:rsidRPr="00166BA2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8940E4" w:rsidRPr="00166BA2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Порядку використання коштів обласного бюджету на відшкодування особам, які отримали інвалідність внаслідок поранення, контузії, каліцтва або захворювання під час захисту Батьківщини, частини вартості отриманих послуг при самостійному санаторно-курортному лікуванні (отриманні рекреаційних послуг) на території Харківської області</w:t>
      </w:r>
      <w:r w:rsidR="00F76607" w:rsidRPr="00166BA2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Pr="00166BA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76607" w:rsidRPr="00166BA2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F76607" w:rsidRPr="00166BA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рекомендувати </w:t>
      </w:r>
      <w:r w:rsidR="00F76607" w:rsidRPr="00166BA2">
        <w:rPr>
          <w:rFonts w:ascii="Times New Roman" w:hAnsi="Times New Roman" w:cs="Times New Roman"/>
          <w:sz w:val="28"/>
          <w:szCs w:val="28"/>
          <w:lang w:val="uk-UA"/>
        </w:rPr>
        <w:t>винести його на пленарне засідання сесії обласної ради.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1768"/>
        <w:gridCol w:w="1507"/>
        <w:gridCol w:w="452"/>
        <w:gridCol w:w="576"/>
        <w:gridCol w:w="5053"/>
      </w:tblGrid>
      <w:tr w:rsidR="00C05A41" w:rsidRPr="00166BA2" w14:paraId="6D7F6EEF" w14:textId="77777777" w:rsidTr="002608FB">
        <w:trPr>
          <w:trHeight w:val="1065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8964E" w14:textId="77777777" w:rsidR="00346346" w:rsidRPr="00166BA2" w:rsidRDefault="00346346" w:rsidP="002608FB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AF705" w14:textId="77777777" w:rsidR="00346346" w:rsidRPr="00166BA2" w:rsidRDefault="00346346" w:rsidP="002608F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D335A4" w14:textId="77777777" w:rsidR="00346346" w:rsidRPr="00166BA2" w:rsidRDefault="00346346" w:rsidP="002608FB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D783F" w14:textId="0E337316" w:rsidR="00346346" w:rsidRPr="00166BA2" w:rsidRDefault="00571195" w:rsidP="002608FB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346346"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174E2" w14:textId="77777777" w:rsidR="00FC2356" w:rsidRPr="00166BA2" w:rsidRDefault="00FC2356" w:rsidP="00FC2356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</w:pPr>
            <w:proofErr w:type="spellStart"/>
            <w:r w:rsidRPr="00166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166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166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166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</w:t>
            </w:r>
          </w:p>
          <w:p w14:paraId="64BACE0B" w14:textId="76672936" w:rsidR="00346346" w:rsidRPr="00166BA2" w:rsidRDefault="00FC2356" w:rsidP="00FC2356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Куценко М.І., </w:t>
            </w:r>
            <w:proofErr w:type="spellStart"/>
            <w:r w:rsidRPr="00166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166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</w:t>
            </w:r>
            <w:r w:rsidR="00346346" w:rsidRPr="00166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.</w:t>
            </w:r>
          </w:p>
        </w:tc>
      </w:tr>
      <w:tr w:rsidR="00C05A41" w:rsidRPr="00166BA2" w14:paraId="09F69542" w14:textId="77777777" w:rsidTr="002608FB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CFB917" w14:textId="77777777" w:rsidR="00346346" w:rsidRPr="00166BA2" w:rsidRDefault="00346346" w:rsidP="002608FB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C8158" w14:textId="77777777" w:rsidR="00346346" w:rsidRPr="00166BA2" w:rsidRDefault="00346346" w:rsidP="002608F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AEC95" w14:textId="77777777" w:rsidR="00346346" w:rsidRPr="00166BA2" w:rsidRDefault="00346346" w:rsidP="002608FB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52BAEB" w14:textId="77777777" w:rsidR="00346346" w:rsidRPr="00166BA2" w:rsidRDefault="00346346" w:rsidP="002608FB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971FC" w14:textId="77777777" w:rsidR="00346346" w:rsidRPr="00166BA2" w:rsidRDefault="00346346" w:rsidP="002608FB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C05A41" w:rsidRPr="00166BA2" w14:paraId="63ED705B" w14:textId="77777777" w:rsidTr="002608FB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8CE1B" w14:textId="77777777" w:rsidR="00346346" w:rsidRPr="00166BA2" w:rsidRDefault="00346346" w:rsidP="002608FB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7C670" w14:textId="77777777" w:rsidR="00346346" w:rsidRPr="00166BA2" w:rsidRDefault="00346346" w:rsidP="002608F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48E5B" w14:textId="77777777" w:rsidR="00346346" w:rsidRPr="00166BA2" w:rsidRDefault="00346346" w:rsidP="002608FB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60076" w14:textId="77777777" w:rsidR="00346346" w:rsidRPr="00166BA2" w:rsidRDefault="00346346" w:rsidP="002608FB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CB30A" w14:textId="77777777" w:rsidR="00346346" w:rsidRPr="00166BA2" w:rsidRDefault="00346346" w:rsidP="002608FB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4F2D606D" w14:textId="77777777" w:rsidR="005C68A8" w:rsidRPr="00166BA2" w:rsidRDefault="005C68A8" w:rsidP="00033CA9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9F383F2" w14:textId="77777777" w:rsidR="008619CA" w:rsidRPr="00166BA2" w:rsidRDefault="008619CA" w:rsidP="00033CA9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6627AD8" w14:textId="17D3D951" w:rsidR="00346346" w:rsidRPr="00166BA2" w:rsidRDefault="001F0D25" w:rsidP="00346346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66BA2">
        <w:rPr>
          <w:b/>
          <w:bCs/>
          <w:sz w:val="28"/>
          <w:szCs w:val="28"/>
          <w:lang w:val="uk-UA"/>
        </w:rPr>
        <w:t>2</w:t>
      </w:r>
      <w:r w:rsidR="00346346" w:rsidRPr="00166BA2">
        <w:rPr>
          <w:b/>
          <w:bCs/>
          <w:sz w:val="28"/>
          <w:szCs w:val="28"/>
          <w:lang w:val="uk-UA"/>
        </w:rPr>
        <w:t>. СЛУХАЛИ:</w:t>
      </w:r>
      <w:r w:rsidR="00346346" w:rsidRPr="00166BA2">
        <w:rPr>
          <w:lang w:val="uk-UA"/>
        </w:rPr>
        <w:t xml:space="preserve"> </w:t>
      </w:r>
      <w:r w:rsidRPr="00166BA2">
        <w:rPr>
          <w:sz w:val="28"/>
          <w:szCs w:val="28"/>
          <w:lang w:val="uk-UA"/>
        </w:rPr>
        <w:t xml:space="preserve">Про </w:t>
      </w:r>
      <w:proofErr w:type="spellStart"/>
      <w:r w:rsidRPr="00166BA2">
        <w:rPr>
          <w:sz w:val="28"/>
          <w:szCs w:val="28"/>
          <w:lang w:val="uk-UA"/>
        </w:rPr>
        <w:t>проєкт</w:t>
      </w:r>
      <w:proofErr w:type="spellEnd"/>
      <w:r w:rsidRPr="00166BA2">
        <w:rPr>
          <w:sz w:val="28"/>
          <w:szCs w:val="28"/>
          <w:lang w:val="uk-UA"/>
        </w:rPr>
        <w:t xml:space="preserve"> рішення </w:t>
      </w:r>
      <w:r w:rsidR="00312CA2">
        <w:rPr>
          <w:sz w:val="28"/>
          <w:szCs w:val="28"/>
          <w:lang w:val="uk-UA"/>
        </w:rPr>
        <w:t xml:space="preserve">обласної ради </w:t>
      </w:r>
      <w:r w:rsidRPr="00166BA2">
        <w:rPr>
          <w:sz w:val="28"/>
          <w:szCs w:val="28"/>
          <w:lang w:val="uk-UA"/>
        </w:rPr>
        <w:t>«</w:t>
      </w:r>
      <w:r w:rsidR="00035584" w:rsidRPr="00166BA2">
        <w:rPr>
          <w:sz w:val="28"/>
          <w:szCs w:val="28"/>
          <w:lang w:val="uk-UA"/>
        </w:rPr>
        <w:t>Про затвердження Порядку використання коштів обласного бюджету на часткову грошову компенсацію за виготовлення та встановлення пам’ятних знаків (надгробків) на могилах загиблих (померлих) захисників і захисниць України</w:t>
      </w:r>
      <w:r w:rsidRPr="00166BA2">
        <w:rPr>
          <w:bCs/>
          <w:sz w:val="28"/>
          <w:szCs w:val="28"/>
          <w:shd w:val="clear" w:color="auto" w:fill="FFFFFF"/>
          <w:lang w:val="uk-UA"/>
        </w:rPr>
        <w:t>»</w:t>
      </w:r>
      <w:r w:rsidR="00346346" w:rsidRPr="00166BA2">
        <w:rPr>
          <w:sz w:val="28"/>
          <w:szCs w:val="28"/>
          <w:lang w:val="uk-UA"/>
        </w:rPr>
        <w:t>.</w:t>
      </w:r>
    </w:p>
    <w:p w14:paraId="5B0F6AE9" w14:textId="75A911F5" w:rsidR="00346346" w:rsidRPr="00166BA2" w:rsidRDefault="00346346" w:rsidP="00346346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66BA2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</w:t>
      </w:r>
      <w:r w:rsidRPr="00166BA2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Pr="00166B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="00A04FAB" w:rsidRPr="00166BA2">
        <w:rPr>
          <w:rFonts w:ascii="Times New Roman" w:hAnsi="Times New Roman" w:cs="Times New Roman"/>
          <w:b/>
          <w:i/>
          <w:sz w:val="28"/>
          <w:szCs w:val="28"/>
          <w:lang w:val="uk-UA"/>
        </w:rPr>
        <w:t>Печура</w:t>
      </w:r>
      <w:proofErr w:type="spellEnd"/>
      <w:r w:rsidR="00A04FAB" w:rsidRPr="00166B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Тетяна Миколаївна</w:t>
      </w:r>
      <w:r w:rsidR="00A04FAB" w:rsidRPr="00166BA2">
        <w:rPr>
          <w:rFonts w:ascii="Times New Roman" w:hAnsi="Times New Roman" w:cs="Times New Roman"/>
          <w:sz w:val="28"/>
          <w:szCs w:val="28"/>
          <w:lang w:val="uk-UA"/>
        </w:rPr>
        <w:t xml:space="preserve"> – в.о. директора Департаменту соціального захисту населення Харківської обласної військової адміністрації.</w:t>
      </w:r>
    </w:p>
    <w:p w14:paraId="7985608E" w14:textId="68390A59" w:rsidR="00346346" w:rsidRPr="00166BA2" w:rsidRDefault="00346346" w:rsidP="0034634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6BA2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Вона</w:t>
      </w:r>
      <w:r w:rsidRPr="00166BA2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 </w:t>
      </w:r>
      <w:r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Pr="00166B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proofErr w:type="spellStart"/>
      <w:r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66BA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рішення </w:t>
      </w:r>
      <w:r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обласної ради та відпові</w:t>
      </w:r>
      <w:r w:rsidR="00302083"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запитання.</w:t>
      </w:r>
    </w:p>
    <w:p w14:paraId="0CD627B7" w14:textId="77777777" w:rsidR="00346346" w:rsidRPr="00166BA2" w:rsidRDefault="00346346" w:rsidP="00346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EBE6256" w14:textId="77777777" w:rsidR="00346346" w:rsidRPr="00166BA2" w:rsidRDefault="00346346" w:rsidP="003463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6B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ВИСТУПИЛИ: </w:t>
      </w:r>
    </w:p>
    <w:p w14:paraId="394D3D23" w14:textId="4236B98E" w:rsidR="00AB590F" w:rsidRPr="00D60722" w:rsidRDefault="00D60722" w:rsidP="00D607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607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ході обговорення виникла пропозиція погодити даний </w:t>
      </w:r>
      <w:proofErr w:type="spellStart"/>
      <w:r w:rsidRPr="00D607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D607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обласної ради та рекомендувати винести його на пленарне засідання сесії обласної ради.</w:t>
      </w:r>
    </w:p>
    <w:p w14:paraId="6FA53FE8" w14:textId="77777777" w:rsidR="00D60722" w:rsidRDefault="00D60722" w:rsidP="00346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EFE8ED9" w14:textId="487946FD" w:rsidR="00346346" w:rsidRPr="00166BA2" w:rsidRDefault="00346346" w:rsidP="003463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6B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</w:t>
      </w:r>
    </w:p>
    <w:p w14:paraId="26BAE7A3" w14:textId="77777777" w:rsidR="00346346" w:rsidRPr="00166BA2" w:rsidRDefault="00346346" w:rsidP="00346346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166BA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1. Інформацію взяти до відома.</w:t>
      </w:r>
    </w:p>
    <w:p w14:paraId="6B5512A8" w14:textId="68DF2E3B" w:rsidR="00346346" w:rsidRPr="00166BA2" w:rsidRDefault="00346346" w:rsidP="00346346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166BA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2. </w:t>
      </w:r>
      <w:r w:rsidR="005C6490" w:rsidRPr="00166BA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Погодити </w:t>
      </w:r>
      <w:proofErr w:type="spellStart"/>
      <w:r w:rsidR="001F0D25" w:rsidRPr="00166BA2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1F0D25" w:rsidRPr="00166BA2">
        <w:rPr>
          <w:rFonts w:ascii="Times New Roman" w:hAnsi="Times New Roman" w:cs="Times New Roman"/>
          <w:sz w:val="28"/>
          <w:szCs w:val="28"/>
          <w:lang w:val="uk-UA"/>
        </w:rPr>
        <w:t xml:space="preserve"> рішення «</w:t>
      </w:r>
      <w:r w:rsidR="00035584" w:rsidRPr="00166BA2">
        <w:rPr>
          <w:rFonts w:ascii="Times New Roman" w:hAnsi="Times New Roman" w:cs="Times New Roman"/>
          <w:sz w:val="28"/>
          <w:szCs w:val="28"/>
          <w:lang w:val="uk-UA"/>
        </w:rPr>
        <w:t>Про затвердження Порядку використання коштів обласного бюджету на часткову грошову компенсацію за виготовлення та встановлення пам’ятних знаків (надгробків) на могилах загиблих (померлих) захисників і захисниць України</w:t>
      </w:r>
      <w:r w:rsidR="005C6490" w:rsidRPr="00166BA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 </w:t>
      </w:r>
      <w:r w:rsidR="001F0D25" w:rsidRPr="00166BA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</w:t>
      </w:r>
      <w:r w:rsidR="005C6490" w:rsidRPr="00166BA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рекомендувати </w:t>
      </w:r>
      <w:r w:rsidR="005C6490" w:rsidRPr="00166BA2">
        <w:rPr>
          <w:rFonts w:ascii="Times New Roman" w:hAnsi="Times New Roman" w:cs="Times New Roman"/>
          <w:sz w:val="28"/>
          <w:szCs w:val="28"/>
          <w:lang w:val="uk-UA"/>
        </w:rPr>
        <w:t>винести його на пленарне засідання сесії обласної ради</w:t>
      </w:r>
      <w:r w:rsidRPr="00166BA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1768"/>
        <w:gridCol w:w="1507"/>
        <w:gridCol w:w="452"/>
        <w:gridCol w:w="576"/>
        <w:gridCol w:w="5053"/>
      </w:tblGrid>
      <w:tr w:rsidR="00E60011" w:rsidRPr="00166BA2" w14:paraId="76A328A3" w14:textId="77777777" w:rsidTr="00CB2F79">
        <w:trPr>
          <w:trHeight w:val="1065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58F77" w14:textId="77777777" w:rsidR="00E72F7E" w:rsidRPr="00166BA2" w:rsidRDefault="00E72F7E" w:rsidP="00CB2F79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DD03A" w14:textId="77777777" w:rsidR="00E72F7E" w:rsidRPr="00166BA2" w:rsidRDefault="00E72F7E" w:rsidP="00CB2F7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DA0E9E" w14:textId="77777777" w:rsidR="00E72F7E" w:rsidRPr="00166BA2" w:rsidRDefault="00E72F7E" w:rsidP="00CB2F7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FC387" w14:textId="77777777" w:rsidR="00E72F7E" w:rsidRPr="00166BA2" w:rsidRDefault="00E72F7E" w:rsidP="00CB2F7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54088" w14:textId="77777777" w:rsidR="00FC2356" w:rsidRPr="00166BA2" w:rsidRDefault="00FC2356" w:rsidP="00FC2356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</w:pPr>
            <w:proofErr w:type="spellStart"/>
            <w:r w:rsidRPr="00166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166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166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166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</w:t>
            </w:r>
          </w:p>
          <w:p w14:paraId="04ACDCE6" w14:textId="29B97900" w:rsidR="00E72F7E" w:rsidRPr="00166BA2" w:rsidRDefault="00FC2356" w:rsidP="00FC2356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Куценко М.І., </w:t>
            </w:r>
            <w:proofErr w:type="spellStart"/>
            <w:r w:rsidRPr="00166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166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</w:p>
        </w:tc>
      </w:tr>
      <w:tr w:rsidR="00E60011" w:rsidRPr="00166BA2" w14:paraId="0FE19DA9" w14:textId="77777777" w:rsidTr="00CB2F79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AE12F" w14:textId="77777777" w:rsidR="00E72F7E" w:rsidRPr="00166BA2" w:rsidRDefault="00E72F7E" w:rsidP="00CB2F7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DBE88" w14:textId="77777777" w:rsidR="00E72F7E" w:rsidRPr="00166BA2" w:rsidRDefault="00E72F7E" w:rsidP="00CB2F7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036E59" w14:textId="77777777" w:rsidR="00E72F7E" w:rsidRPr="00166BA2" w:rsidRDefault="00E72F7E" w:rsidP="00CB2F7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D51C8" w14:textId="77777777" w:rsidR="00E72F7E" w:rsidRPr="00166BA2" w:rsidRDefault="00E72F7E" w:rsidP="00CB2F7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272C78" w14:textId="77777777" w:rsidR="00E72F7E" w:rsidRPr="00166BA2" w:rsidRDefault="00E72F7E" w:rsidP="00CB2F7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E60011" w:rsidRPr="00166BA2" w14:paraId="3CB3015B" w14:textId="77777777" w:rsidTr="00CB2F79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A1A5C" w14:textId="77777777" w:rsidR="00E72F7E" w:rsidRPr="00166BA2" w:rsidRDefault="00E72F7E" w:rsidP="00CB2F7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21D94" w14:textId="77777777" w:rsidR="00E72F7E" w:rsidRPr="00166BA2" w:rsidRDefault="00E72F7E" w:rsidP="00CB2F7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58EA7" w14:textId="77777777" w:rsidR="00E72F7E" w:rsidRPr="00166BA2" w:rsidRDefault="00E72F7E" w:rsidP="00CB2F7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2E9F57" w14:textId="77777777" w:rsidR="00E72F7E" w:rsidRPr="00166BA2" w:rsidRDefault="00E72F7E" w:rsidP="00CB2F7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A3C46B" w14:textId="77777777" w:rsidR="00E72F7E" w:rsidRPr="00166BA2" w:rsidRDefault="00E72F7E" w:rsidP="00CB2F7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35083192" w14:textId="77777777" w:rsidR="00346346" w:rsidRPr="00166BA2" w:rsidRDefault="00346346" w:rsidP="00033CA9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4915167" w14:textId="77777777" w:rsidR="005C6490" w:rsidRPr="00166BA2" w:rsidRDefault="005C6490" w:rsidP="00033CA9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DFC9048" w14:textId="24D9CB8C" w:rsidR="00346346" w:rsidRPr="00166BA2" w:rsidRDefault="001F0D25" w:rsidP="00346346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66BA2">
        <w:rPr>
          <w:b/>
          <w:bCs/>
          <w:sz w:val="28"/>
          <w:szCs w:val="28"/>
          <w:lang w:val="uk-UA"/>
        </w:rPr>
        <w:lastRenderedPageBreak/>
        <w:t>3</w:t>
      </w:r>
      <w:r w:rsidR="00346346" w:rsidRPr="00166BA2">
        <w:rPr>
          <w:b/>
          <w:bCs/>
          <w:sz w:val="28"/>
          <w:szCs w:val="28"/>
          <w:lang w:val="uk-UA"/>
        </w:rPr>
        <w:t>. СЛУХАЛИ:</w:t>
      </w:r>
      <w:r w:rsidR="00346346" w:rsidRPr="00166BA2">
        <w:rPr>
          <w:lang w:val="uk-UA"/>
        </w:rPr>
        <w:t xml:space="preserve"> </w:t>
      </w:r>
      <w:r w:rsidRPr="00166BA2">
        <w:rPr>
          <w:sz w:val="28"/>
          <w:szCs w:val="28"/>
          <w:lang w:val="uk-UA"/>
        </w:rPr>
        <w:t xml:space="preserve">Про </w:t>
      </w:r>
      <w:proofErr w:type="spellStart"/>
      <w:r w:rsidRPr="00166BA2">
        <w:rPr>
          <w:sz w:val="28"/>
          <w:szCs w:val="28"/>
          <w:lang w:val="uk-UA"/>
        </w:rPr>
        <w:t>проєкт</w:t>
      </w:r>
      <w:proofErr w:type="spellEnd"/>
      <w:r w:rsidRPr="00166BA2">
        <w:rPr>
          <w:sz w:val="28"/>
          <w:szCs w:val="28"/>
          <w:lang w:val="uk-UA"/>
        </w:rPr>
        <w:t xml:space="preserve"> рішення </w:t>
      </w:r>
      <w:r w:rsidR="00AF7425">
        <w:rPr>
          <w:sz w:val="28"/>
          <w:szCs w:val="28"/>
          <w:lang w:val="uk-UA"/>
        </w:rPr>
        <w:t xml:space="preserve">обласної ради </w:t>
      </w:r>
      <w:r w:rsidRPr="00166BA2">
        <w:rPr>
          <w:sz w:val="28"/>
          <w:szCs w:val="28"/>
          <w:lang w:val="uk-UA"/>
        </w:rPr>
        <w:t>«</w:t>
      </w:r>
      <w:r w:rsidR="00E60011" w:rsidRPr="00166BA2">
        <w:rPr>
          <w:sz w:val="28"/>
          <w:szCs w:val="28"/>
          <w:lang w:val="uk-UA"/>
        </w:rPr>
        <w:t>Про затвердження Положення про відзначення захисників і захисниць України, які є мешканцями Харківської області</w:t>
      </w:r>
      <w:r w:rsidRPr="00166BA2">
        <w:rPr>
          <w:color w:val="000000"/>
          <w:sz w:val="28"/>
          <w:szCs w:val="28"/>
          <w:lang w:val="uk-UA"/>
        </w:rPr>
        <w:t>»</w:t>
      </w:r>
      <w:r w:rsidR="00346346" w:rsidRPr="00166BA2">
        <w:rPr>
          <w:sz w:val="28"/>
          <w:szCs w:val="28"/>
          <w:lang w:val="uk-UA"/>
        </w:rPr>
        <w:t>.</w:t>
      </w:r>
    </w:p>
    <w:p w14:paraId="0D37FCB1" w14:textId="3BA834CA" w:rsidR="00346346" w:rsidRPr="00166BA2" w:rsidRDefault="00346346" w:rsidP="00346346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66BA2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</w:t>
      </w:r>
      <w:r w:rsidRPr="00166BA2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Pr="00166B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="00BF6DAE" w:rsidRPr="00166BA2">
        <w:rPr>
          <w:rFonts w:ascii="Times New Roman" w:hAnsi="Times New Roman" w:cs="Times New Roman"/>
          <w:b/>
          <w:i/>
          <w:sz w:val="28"/>
          <w:szCs w:val="28"/>
          <w:lang w:val="uk-UA"/>
        </w:rPr>
        <w:t>Печура</w:t>
      </w:r>
      <w:proofErr w:type="spellEnd"/>
      <w:r w:rsidR="00BF6DAE" w:rsidRPr="00166B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Тетяна Миколаївна</w:t>
      </w:r>
      <w:r w:rsidR="00BF6DAE" w:rsidRPr="00166BA2">
        <w:rPr>
          <w:rFonts w:ascii="Times New Roman" w:hAnsi="Times New Roman" w:cs="Times New Roman"/>
          <w:sz w:val="28"/>
          <w:szCs w:val="28"/>
          <w:lang w:val="uk-UA"/>
        </w:rPr>
        <w:t xml:space="preserve"> – в.о. директора Департаменту соціального захисту населення Харківської обласної військової адміністрації</w:t>
      </w:r>
    </w:p>
    <w:p w14:paraId="37E5C062" w14:textId="1BB6AE2C" w:rsidR="00346346" w:rsidRPr="00166BA2" w:rsidRDefault="00346346" w:rsidP="0034634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6BA2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Вона</w:t>
      </w:r>
      <w:r w:rsidRPr="00166BA2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 </w:t>
      </w:r>
      <w:r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Pr="00166B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proofErr w:type="spellStart"/>
      <w:r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66BA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рішення </w:t>
      </w:r>
      <w:r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обласної ради та відпові</w:t>
      </w:r>
      <w:r w:rsidR="004173AD"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запитання.</w:t>
      </w:r>
    </w:p>
    <w:p w14:paraId="04123E48" w14:textId="77777777" w:rsidR="00346346" w:rsidRPr="00166BA2" w:rsidRDefault="00346346" w:rsidP="00346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AEBF8FE" w14:textId="77777777" w:rsidR="00346346" w:rsidRPr="00166BA2" w:rsidRDefault="00346346" w:rsidP="003463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6B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ВИСТУПИЛИ: </w:t>
      </w:r>
    </w:p>
    <w:p w14:paraId="59BC01E3" w14:textId="3627CACA" w:rsidR="00346346" w:rsidRPr="00166BA2" w:rsidRDefault="00346346" w:rsidP="003463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66BA2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</w:t>
      </w:r>
      <w:proofErr w:type="spellEnd"/>
      <w:r w:rsidRPr="00166BA2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О.М.</w:t>
      </w:r>
      <w:r w:rsidRPr="00166B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запропонувала </w:t>
      </w:r>
      <w:r w:rsidR="008B7829" w:rsidRPr="00166BA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погодити даний </w:t>
      </w:r>
      <w:proofErr w:type="spellStart"/>
      <w:r w:rsidR="008B7829" w:rsidRPr="00166BA2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8B7829" w:rsidRPr="00166B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7829" w:rsidRPr="00166BA2">
        <w:rPr>
          <w:rFonts w:ascii="Times New Roman" w:hAnsi="Times New Roman" w:cs="Times New Roman"/>
          <w:bCs/>
          <w:sz w:val="28"/>
          <w:szCs w:val="28"/>
          <w:lang w:val="uk-UA"/>
        </w:rPr>
        <w:t>рішення обласної ради</w:t>
      </w:r>
      <w:r w:rsidR="008B7829" w:rsidRPr="00166BA2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r w:rsidR="008B7829" w:rsidRPr="00166BA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та рекомендувати </w:t>
      </w:r>
      <w:r w:rsidR="008B7829" w:rsidRPr="00166BA2">
        <w:rPr>
          <w:rFonts w:ascii="Times New Roman" w:hAnsi="Times New Roman" w:cs="Times New Roman"/>
          <w:sz w:val="28"/>
          <w:szCs w:val="28"/>
          <w:lang w:val="uk-UA"/>
        </w:rPr>
        <w:t>винести його на пленарне засідання сесії обласної ради.</w:t>
      </w:r>
    </w:p>
    <w:p w14:paraId="1CA14499" w14:textId="77777777" w:rsidR="00346346" w:rsidRPr="00166BA2" w:rsidRDefault="00346346" w:rsidP="00346346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пропозицію голови постійної комісії.</w:t>
      </w:r>
    </w:p>
    <w:p w14:paraId="71D160F8" w14:textId="77777777" w:rsidR="00346346" w:rsidRPr="00166BA2" w:rsidRDefault="00346346" w:rsidP="00346346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881FD90" w14:textId="77777777" w:rsidR="00346346" w:rsidRPr="00166BA2" w:rsidRDefault="00346346" w:rsidP="003463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6B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</w:t>
      </w:r>
    </w:p>
    <w:p w14:paraId="7DE92D57" w14:textId="77777777" w:rsidR="00346346" w:rsidRPr="00166BA2" w:rsidRDefault="00346346" w:rsidP="00346346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166BA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1. Інформацію взяти до відома.</w:t>
      </w:r>
    </w:p>
    <w:p w14:paraId="757D4D00" w14:textId="2A5BEE1E" w:rsidR="00346346" w:rsidRPr="00166BA2" w:rsidRDefault="00346346" w:rsidP="00346346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166BA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2. </w:t>
      </w:r>
      <w:r w:rsidR="00F401C7" w:rsidRPr="00166BA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Погодити </w:t>
      </w:r>
      <w:proofErr w:type="spellStart"/>
      <w:r w:rsidR="00F401C7" w:rsidRPr="00166BA2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F401C7" w:rsidRPr="00166B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01C7" w:rsidRPr="00166BA2">
        <w:rPr>
          <w:rFonts w:ascii="Times New Roman" w:hAnsi="Times New Roman" w:cs="Times New Roman"/>
          <w:bCs/>
          <w:sz w:val="28"/>
          <w:szCs w:val="28"/>
          <w:lang w:val="uk-UA"/>
        </w:rPr>
        <w:t>рішення обласної ради</w:t>
      </w:r>
      <w:r w:rsidR="00F401C7" w:rsidRPr="00166BA2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r w:rsidR="00F401C7" w:rsidRPr="00166BA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94CE8" w:rsidRPr="00166BA2">
        <w:rPr>
          <w:rFonts w:ascii="Times New Roman" w:hAnsi="Times New Roman" w:cs="Times New Roman"/>
          <w:sz w:val="28"/>
          <w:szCs w:val="28"/>
          <w:lang w:val="uk-UA"/>
        </w:rPr>
        <w:t>Про затвердження Положення про відзначення захисників і захисниць України, які є мешканцями Харківської області</w:t>
      </w:r>
      <w:r w:rsidR="00F401C7" w:rsidRPr="00166BA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» та рекомендувати </w:t>
      </w:r>
      <w:r w:rsidR="00F401C7" w:rsidRPr="00166BA2">
        <w:rPr>
          <w:rFonts w:ascii="Times New Roman" w:hAnsi="Times New Roman" w:cs="Times New Roman"/>
          <w:sz w:val="28"/>
          <w:szCs w:val="28"/>
          <w:lang w:val="uk-UA"/>
        </w:rPr>
        <w:t>винести його на пленарне засідання сесії обласної ради</w:t>
      </w:r>
      <w:r w:rsidRPr="00166BA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1768"/>
        <w:gridCol w:w="1507"/>
        <w:gridCol w:w="452"/>
        <w:gridCol w:w="576"/>
        <w:gridCol w:w="5053"/>
      </w:tblGrid>
      <w:tr w:rsidR="00094CE8" w:rsidRPr="00166BA2" w14:paraId="29A74B1E" w14:textId="77777777" w:rsidTr="00CB2F79">
        <w:trPr>
          <w:trHeight w:val="1065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7E33F" w14:textId="77777777" w:rsidR="00D17391" w:rsidRPr="00166BA2" w:rsidRDefault="00D17391" w:rsidP="00CB2F79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5DF78" w14:textId="77777777" w:rsidR="00D17391" w:rsidRPr="00166BA2" w:rsidRDefault="00D17391" w:rsidP="00CB2F7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AFAE6" w14:textId="77777777" w:rsidR="00D17391" w:rsidRPr="00166BA2" w:rsidRDefault="00D17391" w:rsidP="00CB2F7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83081" w14:textId="77777777" w:rsidR="00D17391" w:rsidRPr="00166BA2" w:rsidRDefault="00D17391" w:rsidP="00CB2F7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9B22E" w14:textId="77777777" w:rsidR="00FC2356" w:rsidRPr="00166BA2" w:rsidRDefault="00FC2356" w:rsidP="00FC2356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</w:pPr>
            <w:proofErr w:type="spellStart"/>
            <w:r w:rsidRPr="00166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166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166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166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</w:t>
            </w:r>
          </w:p>
          <w:p w14:paraId="5F49B4BB" w14:textId="2EE58806" w:rsidR="00D17391" w:rsidRPr="00166BA2" w:rsidRDefault="00FC2356" w:rsidP="00FC2356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Куценко М.І., </w:t>
            </w:r>
            <w:proofErr w:type="spellStart"/>
            <w:r w:rsidRPr="00166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166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</w:p>
        </w:tc>
      </w:tr>
      <w:tr w:rsidR="00094CE8" w:rsidRPr="00166BA2" w14:paraId="400915B8" w14:textId="77777777" w:rsidTr="00CB2F79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987EE" w14:textId="77777777" w:rsidR="00D17391" w:rsidRPr="00166BA2" w:rsidRDefault="00D17391" w:rsidP="00CB2F7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E07A9F" w14:textId="77777777" w:rsidR="00D17391" w:rsidRPr="00166BA2" w:rsidRDefault="00D17391" w:rsidP="00CB2F7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CF257" w14:textId="77777777" w:rsidR="00D17391" w:rsidRPr="00166BA2" w:rsidRDefault="00D17391" w:rsidP="00CB2F7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9BF82" w14:textId="77777777" w:rsidR="00D17391" w:rsidRPr="00166BA2" w:rsidRDefault="00D17391" w:rsidP="00CB2F7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4B824" w14:textId="77777777" w:rsidR="00D17391" w:rsidRPr="00166BA2" w:rsidRDefault="00D17391" w:rsidP="00CB2F7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094CE8" w:rsidRPr="00166BA2" w14:paraId="4A2032B9" w14:textId="77777777" w:rsidTr="00CB2F79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3091D" w14:textId="77777777" w:rsidR="00D17391" w:rsidRPr="00166BA2" w:rsidRDefault="00D17391" w:rsidP="00CB2F7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16C23" w14:textId="77777777" w:rsidR="00D17391" w:rsidRPr="00166BA2" w:rsidRDefault="00D17391" w:rsidP="00CB2F7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E42F2" w14:textId="77777777" w:rsidR="00D17391" w:rsidRPr="00166BA2" w:rsidRDefault="00D17391" w:rsidP="00CB2F7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B1BA7" w14:textId="77777777" w:rsidR="00D17391" w:rsidRPr="00166BA2" w:rsidRDefault="00D17391" w:rsidP="00CB2F7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09210" w14:textId="77777777" w:rsidR="00D17391" w:rsidRPr="00166BA2" w:rsidRDefault="00D17391" w:rsidP="00CB2F7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47B65590" w14:textId="77777777" w:rsidR="00D17391" w:rsidRPr="00166BA2" w:rsidRDefault="00D17391" w:rsidP="00033CA9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5A1FCBA" w14:textId="77777777" w:rsidR="009734BD" w:rsidRPr="00166BA2" w:rsidRDefault="009734BD" w:rsidP="00033CA9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E2B3255" w14:textId="1B40AF70" w:rsidR="009734BD" w:rsidRPr="00166BA2" w:rsidRDefault="009734BD" w:rsidP="009734BD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66BA2">
        <w:rPr>
          <w:b/>
          <w:bCs/>
          <w:sz w:val="28"/>
          <w:szCs w:val="28"/>
          <w:lang w:val="uk-UA"/>
        </w:rPr>
        <w:t>4. СЛУХАЛИ:</w:t>
      </w:r>
      <w:r w:rsidRPr="00166BA2">
        <w:rPr>
          <w:lang w:val="uk-UA"/>
        </w:rPr>
        <w:t xml:space="preserve"> </w:t>
      </w:r>
      <w:r w:rsidRPr="00166BA2">
        <w:rPr>
          <w:sz w:val="28"/>
          <w:szCs w:val="28"/>
          <w:lang w:val="uk-UA"/>
        </w:rPr>
        <w:t xml:space="preserve">Про </w:t>
      </w:r>
      <w:proofErr w:type="spellStart"/>
      <w:r w:rsidRPr="00166BA2">
        <w:rPr>
          <w:sz w:val="28"/>
          <w:szCs w:val="28"/>
          <w:lang w:val="uk-UA"/>
        </w:rPr>
        <w:t>проєкт</w:t>
      </w:r>
      <w:proofErr w:type="spellEnd"/>
      <w:r w:rsidRPr="00166BA2">
        <w:rPr>
          <w:sz w:val="28"/>
          <w:szCs w:val="28"/>
          <w:lang w:val="uk-UA"/>
        </w:rPr>
        <w:t xml:space="preserve"> рішення «</w:t>
      </w:r>
      <w:r w:rsidR="00AF3209" w:rsidRPr="00166BA2">
        <w:rPr>
          <w:sz w:val="28"/>
          <w:szCs w:val="28"/>
          <w:lang w:val="uk-UA"/>
        </w:rPr>
        <w:t>Про внесення зміни до комплексної Програми підтримки захисників і захисниць України та членів їхніх сімей в Харківській області на 2024–2028 роки, затвердженої рішенням обласної ради від 23 грудня 2023 року № 728-VIII (зі змінами), та затвердження Порядку використання коштів обласного бюджету на виплату винагороди як заохочення кращим спортсменам Харківської області – захисникам і захисницям України та їхнім тренерам за участь у міжнародних спортивних змаганнях ветеранів</w:t>
      </w:r>
      <w:r w:rsidRPr="00166BA2">
        <w:rPr>
          <w:color w:val="000000"/>
          <w:sz w:val="28"/>
          <w:szCs w:val="28"/>
          <w:lang w:val="uk-UA"/>
        </w:rPr>
        <w:t>»</w:t>
      </w:r>
      <w:r w:rsidRPr="00166BA2">
        <w:rPr>
          <w:sz w:val="28"/>
          <w:szCs w:val="28"/>
          <w:lang w:val="uk-UA"/>
        </w:rPr>
        <w:t>.</w:t>
      </w:r>
    </w:p>
    <w:p w14:paraId="3A36CFB5" w14:textId="4ABCE28D" w:rsidR="009734BD" w:rsidRPr="00166BA2" w:rsidRDefault="009734BD" w:rsidP="009734BD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66BA2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</w:t>
      </w:r>
      <w:r w:rsidRPr="00166BA2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Pr="00166B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597E05" w:rsidRPr="00166B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Пуль Олег Миколайович – </w:t>
      </w:r>
      <w:r w:rsidR="00597E05" w:rsidRPr="00166BA2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начальник Управління у справах ветеранів Харківської обласної військової адміністрації</w:t>
      </w:r>
    </w:p>
    <w:p w14:paraId="63CB161D" w14:textId="326CFA78" w:rsidR="009734BD" w:rsidRPr="00166BA2" w:rsidRDefault="009734BD" w:rsidP="009734BD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6BA2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В</w:t>
      </w:r>
      <w:r w:rsidR="00127B4E" w:rsidRPr="00166BA2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і</w:t>
      </w:r>
      <w:r w:rsidRPr="00166BA2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н</w:t>
      </w:r>
      <w:r w:rsidRPr="00166BA2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 </w:t>
      </w:r>
      <w:r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</w:t>
      </w:r>
      <w:r w:rsidR="00127B4E"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членів комісії</w:t>
      </w:r>
      <w:r w:rsidRPr="00166B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proofErr w:type="spellStart"/>
      <w:r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66BA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рішення </w:t>
      </w:r>
      <w:r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обласної ради та відпові</w:t>
      </w:r>
      <w:r w:rsidR="00127B4E"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запитання.</w:t>
      </w:r>
    </w:p>
    <w:p w14:paraId="011C3BB1" w14:textId="77777777" w:rsidR="009734BD" w:rsidRPr="00166BA2" w:rsidRDefault="009734BD" w:rsidP="009734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32AB105" w14:textId="77777777" w:rsidR="009734BD" w:rsidRPr="00166BA2" w:rsidRDefault="009734BD" w:rsidP="009734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6B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ВИСТУПИЛИ: </w:t>
      </w:r>
    </w:p>
    <w:p w14:paraId="07D5DDBE" w14:textId="77777777" w:rsidR="009734BD" w:rsidRPr="00166BA2" w:rsidRDefault="009734BD" w:rsidP="009734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66BA2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</w:t>
      </w:r>
      <w:proofErr w:type="spellEnd"/>
      <w:r w:rsidRPr="00166BA2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О.М.</w:t>
      </w:r>
      <w:r w:rsidRPr="00166B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запропонувала </w:t>
      </w:r>
      <w:r w:rsidRPr="00166BA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погодити даний </w:t>
      </w:r>
      <w:proofErr w:type="spellStart"/>
      <w:r w:rsidRPr="00166BA2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166B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6BA2">
        <w:rPr>
          <w:rFonts w:ascii="Times New Roman" w:hAnsi="Times New Roman" w:cs="Times New Roman"/>
          <w:bCs/>
          <w:sz w:val="28"/>
          <w:szCs w:val="28"/>
          <w:lang w:val="uk-UA"/>
        </w:rPr>
        <w:t>рішення обласної ради</w:t>
      </w:r>
      <w:r w:rsidRPr="00166BA2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r w:rsidRPr="00166BA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та рекомендувати </w:t>
      </w:r>
      <w:r w:rsidRPr="00166BA2">
        <w:rPr>
          <w:rFonts w:ascii="Times New Roman" w:hAnsi="Times New Roman" w:cs="Times New Roman"/>
          <w:sz w:val="28"/>
          <w:szCs w:val="28"/>
          <w:lang w:val="uk-UA"/>
        </w:rPr>
        <w:t>винести його на пленарне засідання сесії обласної ради.</w:t>
      </w:r>
    </w:p>
    <w:p w14:paraId="32A88798" w14:textId="77777777" w:rsidR="009734BD" w:rsidRPr="00166BA2" w:rsidRDefault="009734BD" w:rsidP="009734BD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пропозицію голови постійної комісії.</w:t>
      </w:r>
    </w:p>
    <w:p w14:paraId="0666B1F2" w14:textId="77777777" w:rsidR="009734BD" w:rsidRDefault="009734BD" w:rsidP="009734BD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708F6E5" w14:textId="77777777" w:rsidR="00AF7425" w:rsidRPr="00166BA2" w:rsidRDefault="00AF7425" w:rsidP="009734BD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CC532F8" w14:textId="77777777" w:rsidR="009734BD" w:rsidRPr="00166BA2" w:rsidRDefault="009734BD" w:rsidP="009734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6B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ВИРІШИЛИ:</w:t>
      </w:r>
    </w:p>
    <w:p w14:paraId="24413012" w14:textId="77777777" w:rsidR="009734BD" w:rsidRPr="00166BA2" w:rsidRDefault="009734BD" w:rsidP="009734BD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166BA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1. Інформацію взяти до відома.</w:t>
      </w:r>
    </w:p>
    <w:p w14:paraId="73DDE7CF" w14:textId="067C1EAB" w:rsidR="009734BD" w:rsidRPr="00166BA2" w:rsidRDefault="009734BD" w:rsidP="009734BD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166BA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2. </w:t>
      </w:r>
      <w:r w:rsidRPr="00166BA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Погодити </w:t>
      </w:r>
      <w:proofErr w:type="spellStart"/>
      <w:r w:rsidRPr="00166BA2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166B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6BA2">
        <w:rPr>
          <w:rFonts w:ascii="Times New Roman" w:hAnsi="Times New Roman" w:cs="Times New Roman"/>
          <w:bCs/>
          <w:sz w:val="28"/>
          <w:szCs w:val="28"/>
          <w:lang w:val="uk-UA"/>
        </w:rPr>
        <w:t>рішення обласної ради</w:t>
      </w:r>
      <w:r w:rsidRPr="00166BA2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r w:rsidRPr="00166BA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AF3209" w:rsidRPr="00166BA2">
        <w:rPr>
          <w:rFonts w:ascii="Times New Roman" w:hAnsi="Times New Roman" w:cs="Times New Roman"/>
          <w:sz w:val="28"/>
          <w:szCs w:val="28"/>
          <w:lang w:val="uk-UA"/>
        </w:rPr>
        <w:t>Про внесення зміни до комплексної Програми підтримки захисників і захисниць України та членів їхніх сімей в Харківській області на 2024–2028 роки, затвердженої рішенням обласної ради від 23 грудня 2023 року № 728-VIII (зі змінами), та затвердження Порядку використання коштів обласного бюджету на виплату винагороди як заохочення кращим спортсменам Харківської області – захисникам і захисницям України та їхнім тренерам за участь у міжнародних спортивних змаганнях ветеранів</w:t>
      </w:r>
      <w:r w:rsidRPr="00166BA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» та рекомендувати </w:t>
      </w:r>
      <w:r w:rsidRPr="00166BA2">
        <w:rPr>
          <w:rFonts w:ascii="Times New Roman" w:hAnsi="Times New Roman" w:cs="Times New Roman"/>
          <w:sz w:val="28"/>
          <w:szCs w:val="28"/>
          <w:lang w:val="uk-UA"/>
        </w:rPr>
        <w:t>винести його на пленарне засідання сесії обласної ради</w:t>
      </w:r>
      <w:r w:rsidRPr="00166BA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1768"/>
        <w:gridCol w:w="1507"/>
        <w:gridCol w:w="452"/>
        <w:gridCol w:w="576"/>
        <w:gridCol w:w="5053"/>
      </w:tblGrid>
      <w:tr w:rsidR="00F95171" w:rsidRPr="00166BA2" w14:paraId="4D84DF01" w14:textId="77777777" w:rsidTr="003424D1">
        <w:trPr>
          <w:trHeight w:val="1065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2DA6A" w14:textId="77777777" w:rsidR="009734BD" w:rsidRPr="00166BA2" w:rsidRDefault="009734BD" w:rsidP="003424D1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1C716" w14:textId="77777777" w:rsidR="009734BD" w:rsidRPr="00166BA2" w:rsidRDefault="009734BD" w:rsidP="003424D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F61C5" w14:textId="77777777" w:rsidR="009734BD" w:rsidRPr="00166BA2" w:rsidRDefault="009734BD" w:rsidP="003424D1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6A70B" w14:textId="77777777" w:rsidR="009734BD" w:rsidRPr="00166BA2" w:rsidRDefault="009734BD" w:rsidP="003424D1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030252" w14:textId="77777777" w:rsidR="00FC2356" w:rsidRPr="00166BA2" w:rsidRDefault="00FC2356" w:rsidP="00FC2356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</w:pPr>
            <w:proofErr w:type="spellStart"/>
            <w:r w:rsidRPr="00166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166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166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166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</w:t>
            </w:r>
          </w:p>
          <w:p w14:paraId="72234116" w14:textId="7F7CBF0E" w:rsidR="009734BD" w:rsidRPr="00166BA2" w:rsidRDefault="00FC2356" w:rsidP="00FC2356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Куценко М.І., </w:t>
            </w:r>
            <w:proofErr w:type="spellStart"/>
            <w:r w:rsidRPr="00166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166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  <w:r w:rsidR="009734BD" w:rsidRPr="00166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.</w:t>
            </w:r>
          </w:p>
        </w:tc>
      </w:tr>
      <w:tr w:rsidR="00F95171" w:rsidRPr="00166BA2" w14:paraId="26393C70" w14:textId="77777777" w:rsidTr="003424D1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6C067F" w14:textId="77777777" w:rsidR="009734BD" w:rsidRPr="00166BA2" w:rsidRDefault="009734BD" w:rsidP="003424D1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22DE0" w14:textId="77777777" w:rsidR="009734BD" w:rsidRPr="00166BA2" w:rsidRDefault="009734BD" w:rsidP="003424D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6A80A" w14:textId="77777777" w:rsidR="009734BD" w:rsidRPr="00166BA2" w:rsidRDefault="009734BD" w:rsidP="003424D1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C97447" w14:textId="77777777" w:rsidR="009734BD" w:rsidRPr="00166BA2" w:rsidRDefault="009734BD" w:rsidP="003424D1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7EB02B" w14:textId="77777777" w:rsidR="009734BD" w:rsidRPr="00166BA2" w:rsidRDefault="009734BD" w:rsidP="003424D1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95171" w:rsidRPr="00166BA2" w14:paraId="1AAE24CD" w14:textId="77777777" w:rsidTr="003424D1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04DDB" w14:textId="77777777" w:rsidR="009734BD" w:rsidRPr="00166BA2" w:rsidRDefault="009734BD" w:rsidP="003424D1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7BB19" w14:textId="77777777" w:rsidR="009734BD" w:rsidRPr="00166BA2" w:rsidRDefault="009734BD" w:rsidP="003424D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E1A7B2" w14:textId="77777777" w:rsidR="009734BD" w:rsidRPr="00166BA2" w:rsidRDefault="009734BD" w:rsidP="003424D1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B0392" w14:textId="77777777" w:rsidR="009734BD" w:rsidRPr="00166BA2" w:rsidRDefault="009734BD" w:rsidP="003424D1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4E2D0" w14:textId="77777777" w:rsidR="009734BD" w:rsidRPr="00166BA2" w:rsidRDefault="009734BD" w:rsidP="003424D1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5E787DB5" w14:textId="25C67AC8" w:rsidR="009734BD" w:rsidRPr="00166BA2" w:rsidRDefault="009734BD" w:rsidP="00033CA9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777DF37" w14:textId="77777777" w:rsidR="009734BD" w:rsidRPr="00166BA2" w:rsidRDefault="009734BD" w:rsidP="00033CA9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3475434" w14:textId="781DAF68" w:rsidR="009734BD" w:rsidRPr="00166BA2" w:rsidRDefault="009734BD" w:rsidP="009734BD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66BA2">
        <w:rPr>
          <w:b/>
          <w:bCs/>
          <w:sz w:val="28"/>
          <w:szCs w:val="28"/>
          <w:lang w:val="uk-UA"/>
        </w:rPr>
        <w:t>5. СЛУХАЛИ:</w:t>
      </w:r>
      <w:r w:rsidRPr="00166BA2">
        <w:rPr>
          <w:lang w:val="uk-UA"/>
        </w:rPr>
        <w:t xml:space="preserve"> </w:t>
      </w:r>
      <w:r w:rsidRPr="00166BA2">
        <w:rPr>
          <w:sz w:val="28"/>
          <w:szCs w:val="28"/>
          <w:lang w:val="uk-UA"/>
        </w:rPr>
        <w:t xml:space="preserve">Про </w:t>
      </w:r>
      <w:proofErr w:type="spellStart"/>
      <w:r w:rsidRPr="00166BA2">
        <w:rPr>
          <w:sz w:val="28"/>
          <w:szCs w:val="28"/>
          <w:lang w:val="uk-UA"/>
        </w:rPr>
        <w:t>проєкт</w:t>
      </w:r>
      <w:proofErr w:type="spellEnd"/>
      <w:r w:rsidRPr="00166BA2">
        <w:rPr>
          <w:sz w:val="28"/>
          <w:szCs w:val="28"/>
          <w:lang w:val="uk-UA"/>
        </w:rPr>
        <w:t xml:space="preserve"> рішення </w:t>
      </w:r>
      <w:r w:rsidR="00CD23A7">
        <w:rPr>
          <w:sz w:val="28"/>
          <w:szCs w:val="28"/>
          <w:lang w:val="uk-UA"/>
        </w:rPr>
        <w:t xml:space="preserve">обласної ради </w:t>
      </w:r>
      <w:r w:rsidRPr="00166BA2">
        <w:rPr>
          <w:sz w:val="28"/>
          <w:szCs w:val="28"/>
          <w:lang w:val="uk-UA"/>
        </w:rPr>
        <w:t>«</w:t>
      </w:r>
      <w:r w:rsidR="00F95171" w:rsidRPr="00166BA2">
        <w:rPr>
          <w:sz w:val="28"/>
          <w:szCs w:val="28"/>
          <w:lang w:val="uk-UA"/>
        </w:rPr>
        <w:t>Про затвердження тарифів на соціальні послуги комунальних установ, що перебувають у спільній власності територіальних громад сіл, селищ, міст області</w:t>
      </w:r>
      <w:r w:rsidRPr="00166BA2">
        <w:rPr>
          <w:color w:val="000000"/>
          <w:sz w:val="28"/>
          <w:szCs w:val="28"/>
          <w:lang w:val="uk-UA"/>
        </w:rPr>
        <w:t>»</w:t>
      </w:r>
      <w:r w:rsidRPr="00166BA2">
        <w:rPr>
          <w:sz w:val="28"/>
          <w:szCs w:val="28"/>
          <w:lang w:val="uk-UA"/>
        </w:rPr>
        <w:t>.</w:t>
      </w:r>
    </w:p>
    <w:p w14:paraId="47BC25C0" w14:textId="77777777" w:rsidR="0081730A" w:rsidRPr="00166BA2" w:rsidRDefault="009734BD" w:rsidP="0081730A">
      <w:pPr>
        <w:spacing w:after="0" w:line="240" w:lineRule="auto"/>
        <w:ind w:left="1134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166BA2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</w:t>
      </w:r>
      <w:r w:rsidRPr="00166BA2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Pr="00166B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="0081730A" w:rsidRPr="00166BA2">
        <w:rPr>
          <w:rFonts w:ascii="Times New Roman" w:hAnsi="Times New Roman" w:cs="Times New Roman"/>
          <w:b/>
          <w:i/>
          <w:sz w:val="28"/>
          <w:szCs w:val="28"/>
          <w:lang w:val="uk-UA"/>
        </w:rPr>
        <w:t>Гнатушок</w:t>
      </w:r>
      <w:proofErr w:type="spellEnd"/>
      <w:r w:rsidR="0081730A" w:rsidRPr="00166B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Андрій Миколайович – </w:t>
      </w:r>
      <w:r w:rsidR="0081730A" w:rsidRPr="00166BA2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начальник управління з питань комунальної власності виконавчого апарату обласної ради.</w:t>
      </w:r>
    </w:p>
    <w:p w14:paraId="6275F986" w14:textId="1801128A" w:rsidR="009734BD" w:rsidRPr="00166BA2" w:rsidRDefault="0081730A" w:rsidP="0081730A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proofErr w:type="spellStart"/>
      <w:r w:rsidRPr="00166BA2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Співдоповідає</w:t>
      </w:r>
      <w:proofErr w:type="spellEnd"/>
      <w:r w:rsidRPr="00166BA2">
        <w:rPr>
          <w:rFonts w:ascii="Times New Roman" w:hAnsi="Times New Roman" w:cs="Times New Roman"/>
          <w:bCs/>
          <w:iCs/>
          <w:sz w:val="28"/>
          <w:szCs w:val="28"/>
          <w:lang w:val="uk-UA"/>
        </w:rPr>
        <w:t>:</w:t>
      </w:r>
      <w:r w:rsidRPr="00166B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166BA2">
        <w:rPr>
          <w:rFonts w:ascii="Times New Roman" w:hAnsi="Times New Roman" w:cs="Times New Roman"/>
          <w:b/>
          <w:i/>
          <w:sz w:val="28"/>
          <w:szCs w:val="28"/>
          <w:lang w:val="uk-UA"/>
        </w:rPr>
        <w:t>Печура</w:t>
      </w:r>
      <w:proofErr w:type="spellEnd"/>
      <w:r w:rsidRPr="00166B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Тетяна Миколаївна – </w:t>
      </w:r>
      <w:r w:rsidRPr="00166BA2">
        <w:rPr>
          <w:rFonts w:ascii="Times New Roman" w:hAnsi="Times New Roman" w:cs="Times New Roman"/>
          <w:bCs/>
          <w:iCs/>
          <w:sz w:val="28"/>
          <w:szCs w:val="28"/>
          <w:lang w:val="uk-UA"/>
        </w:rPr>
        <w:t>в.о. директора Департаменту соціального захисту населення Харківської обласної військової адміністрації</w:t>
      </w:r>
    </w:p>
    <w:p w14:paraId="62F27115" w14:textId="1D039B17" w:rsidR="009734BD" w:rsidRPr="00166BA2" w:rsidRDefault="00166BA2" w:rsidP="009734BD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4" w:name="_Hlk167892172"/>
      <w:proofErr w:type="spellStart"/>
      <w:r w:rsidRPr="00166BA2">
        <w:rPr>
          <w:rFonts w:ascii="Times New Roman" w:hAnsi="Times New Roman" w:cs="Times New Roman"/>
          <w:bCs/>
          <w:i/>
          <w:sz w:val="28"/>
          <w:szCs w:val="28"/>
          <w:lang w:val="uk-UA"/>
        </w:rPr>
        <w:t>Гнатушок</w:t>
      </w:r>
      <w:proofErr w:type="spellEnd"/>
      <w:r w:rsidRPr="00166BA2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А.М.</w:t>
      </w:r>
      <w:r w:rsidRPr="00166BA2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 xml:space="preserve"> </w:t>
      </w:r>
      <w:r w:rsidR="009744D4" w:rsidRPr="00166BA2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 xml:space="preserve">ознайомив членів комісії з </w:t>
      </w:r>
      <w:proofErr w:type="spellStart"/>
      <w:r w:rsidR="009744D4" w:rsidRPr="00166BA2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проєктом</w:t>
      </w:r>
      <w:proofErr w:type="spellEnd"/>
      <w:r w:rsidR="009744D4" w:rsidRPr="00166BA2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 xml:space="preserve"> рішення обласної ради та відповів на запитання</w:t>
      </w:r>
      <w:bookmarkEnd w:id="4"/>
      <w:r w:rsidR="009734BD"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9E91696" w14:textId="77777777" w:rsidR="009734BD" w:rsidRPr="00166BA2" w:rsidRDefault="009734BD" w:rsidP="009734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E1437CE" w14:textId="77777777" w:rsidR="009734BD" w:rsidRPr="00166BA2" w:rsidRDefault="009734BD" w:rsidP="009734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6B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ВИСТУПИЛИ: </w:t>
      </w:r>
    </w:p>
    <w:p w14:paraId="78ADC654" w14:textId="77777777" w:rsidR="009734BD" w:rsidRPr="00166BA2" w:rsidRDefault="009734BD" w:rsidP="009734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66BA2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</w:t>
      </w:r>
      <w:proofErr w:type="spellEnd"/>
      <w:r w:rsidRPr="00166BA2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О.М.</w:t>
      </w:r>
      <w:r w:rsidRPr="00166B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запропонувала </w:t>
      </w:r>
      <w:r w:rsidRPr="00166BA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погодити даний </w:t>
      </w:r>
      <w:proofErr w:type="spellStart"/>
      <w:r w:rsidRPr="00166BA2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166B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6BA2">
        <w:rPr>
          <w:rFonts w:ascii="Times New Roman" w:hAnsi="Times New Roman" w:cs="Times New Roman"/>
          <w:bCs/>
          <w:sz w:val="28"/>
          <w:szCs w:val="28"/>
          <w:lang w:val="uk-UA"/>
        </w:rPr>
        <w:t>рішення обласної ради</w:t>
      </w:r>
      <w:r w:rsidRPr="00166BA2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r w:rsidRPr="00166BA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та рекомендувати </w:t>
      </w:r>
      <w:r w:rsidRPr="00166BA2">
        <w:rPr>
          <w:rFonts w:ascii="Times New Roman" w:hAnsi="Times New Roman" w:cs="Times New Roman"/>
          <w:sz w:val="28"/>
          <w:szCs w:val="28"/>
          <w:lang w:val="uk-UA"/>
        </w:rPr>
        <w:t>винести його на пленарне засідання сесії обласної ради.</w:t>
      </w:r>
    </w:p>
    <w:p w14:paraId="3D9E8551" w14:textId="77777777" w:rsidR="009734BD" w:rsidRPr="00166BA2" w:rsidRDefault="009734BD" w:rsidP="009734BD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пропозицію голови постійної комісії.</w:t>
      </w:r>
    </w:p>
    <w:p w14:paraId="056D578F" w14:textId="77777777" w:rsidR="009734BD" w:rsidRPr="00166BA2" w:rsidRDefault="009734BD" w:rsidP="009734BD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EC4C857" w14:textId="77777777" w:rsidR="009734BD" w:rsidRPr="00166BA2" w:rsidRDefault="009734BD" w:rsidP="009734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6B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</w:t>
      </w:r>
    </w:p>
    <w:p w14:paraId="6E467EB4" w14:textId="77777777" w:rsidR="009734BD" w:rsidRPr="00166BA2" w:rsidRDefault="009734BD" w:rsidP="009734BD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166BA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1. Інформацію взяти до відома.</w:t>
      </w:r>
    </w:p>
    <w:p w14:paraId="2177BC13" w14:textId="2EE51C4B" w:rsidR="009734BD" w:rsidRPr="00166BA2" w:rsidRDefault="009734BD" w:rsidP="009734BD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166BA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2. </w:t>
      </w:r>
      <w:r w:rsidRPr="00166BA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Погодити </w:t>
      </w:r>
      <w:proofErr w:type="spellStart"/>
      <w:r w:rsidRPr="00166BA2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166B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6BA2">
        <w:rPr>
          <w:rFonts w:ascii="Times New Roman" w:hAnsi="Times New Roman" w:cs="Times New Roman"/>
          <w:bCs/>
          <w:sz w:val="28"/>
          <w:szCs w:val="28"/>
          <w:lang w:val="uk-UA"/>
        </w:rPr>
        <w:t>рішення обласної ради</w:t>
      </w:r>
      <w:r w:rsidRPr="00166BA2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r w:rsidRPr="00166BA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95171" w:rsidRPr="00166BA2">
        <w:rPr>
          <w:rFonts w:ascii="Times New Roman" w:hAnsi="Times New Roman" w:cs="Times New Roman"/>
          <w:sz w:val="28"/>
          <w:szCs w:val="28"/>
          <w:lang w:val="uk-UA"/>
        </w:rPr>
        <w:t>Про затвердження тарифів на соціальні послуги комунальних установ, що перебувають у спільній власності територіальних громад сіл, селищ, міст області</w:t>
      </w:r>
      <w:r w:rsidRPr="00166BA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» та рекомендувати </w:t>
      </w:r>
      <w:r w:rsidRPr="00166BA2">
        <w:rPr>
          <w:rFonts w:ascii="Times New Roman" w:hAnsi="Times New Roman" w:cs="Times New Roman"/>
          <w:sz w:val="28"/>
          <w:szCs w:val="28"/>
          <w:lang w:val="uk-UA"/>
        </w:rPr>
        <w:t>винести його на пленарне засідання сесії обласної ради</w:t>
      </w:r>
      <w:r w:rsidRPr="00166BA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1768"/>
        <w:gridCol w:w="1507"/>
        <w:gridCol w:w="452"/>
        <w:gridCol w:w="576"/>
        <w:gridCol w:w="5053"/>
      </w:tblGrid>
      <w:tr w:rsidR="0081730A" w:rsidRPr="00166BA2" w14:paraId="4D58F6D4" w14:textId="77777777" w:rsidTr="00CD23A7">
        <w:trPr>
          <w:trHeight w:val="858"/>
          <w:tblCellSpacing w:w="0" w:type="dxa"/>
        </w:trPr>
        <w:tc>
          <w:tcPr>
            <w:tcW w:w="1768" w:type="dxa"/>
            <w:vAlign w:val="center"/>
            <w:hideMark/>
          </w:tcPr>
          <w:p w14:paraId="0976E1F9" w14:textId="77777777" w:rsidR="009734BD" w:rsidRPr="00166BA2" w:rsidRDefault="009734BD" w:rsidP="003424D1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07" w:type="dxa"/>
            <w:vAlign w:val="center"/>
            <w:hideMark/>
          </w:tcPr>
          <w:p w14:paraId="30C7C25C" w14:textId="77777777" w:rsidR="009734BD" w:rsidRPr="00166BA2" w:rsidRDefault="009734BD" w:rsidP="003424D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vAlign w:val="center"/>
            <w:hideMark/>
          </w:tcPr>
          <w:p w14:paraId="7A780009" w14:textId="77777777" w:rsidR="009734BD" w:rsidRPr="00166BA2" w:rsidRDefault="009734BD" w:rsidP="003424D1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14:paraId="68A65772" w14:textId="77777777" w:rsidR="009734BD" w:rsidRPr="00166BA2" w:rsidRDefault="009734BD" w:rsidP="003424D1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4;</w:t>
            </w:r>
          </w:p>
        </w:tc>
        <w:tc>
          <w:tcPr>
            <w:tcW w:w="5053" w:type="dxa"/>
            <w:vAlign w:val="center"/>
            <w:hideMark/>
          </w:tcPr>
          <w:p w14:paraId="36F92856" w14:textId="77777777" w:rsidR="00FC2356" w:rsidRPr="00166BA2" w:rsidRDefault="00FC2356" w:rsidP="00FC2356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</w:pPr>
            <w:proofErr w:type="spellStart"/>
            <w:r w:rsidRPr="00166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166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166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166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</w:t>
            </w:r>
          </w:p>
          <w:p w14:paraId="5075AC1F" w14:textId="0F8D392C" w:rsidR="009734BD" w:rsidRPr="00166BA2" w:rsidRDefault="00FC2356" w:rsidP="00FC2356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Куценко М.І., </w:t>
            </w:r>
            <w:proofErr w:type="spellStart"/>
            <w:r w:rsidRPr="00166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166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</w:p>
        </w:tc>
      </w:tr>
      <w:tr w:rsidR="0081730A" w:rsidRPr="00166BA2" w14:paraId="4A6BE50E" w14:textId="77777777" w:rsidTr="00CD23A7">
        <w:trPr>
          <w:trHeight w:val="340"/>
          <w:tblCellSpacing w:w="0" w:type="dxa"/>
        </w:trPr>
        <w:tc>
          <w:tcPr>
            <w:tcW w:w="1768" w:type="dxa"/>
            <w:vAlign w:val="center"/>
            <w:hideMark/>
          </w:tcPr>
          <w:p w14:paraId="69020D7D" w14:textId="77777777" w:rsidR="009734BD" w:rsidRPr="00166BA2" w:rsidRDefault="009734BD" w:rsidP="003424D1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vAlign w:val="center"/>
            <w:hideMark/>
          </w:tcPr>
          <w:p w14:paraId="0ECC5286" w14:textId="77777777" w:rsidR="009734BD" w:rsidRPr="00166BA2" w:rsidRDefault="009734BD" w:rsidP="003424D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vAlign w:val="center"/>
            <w:hideMark/>
          </w:tcPr>
          <w:p w14:paraId="4F86978D" w14:textId="77777777" w:rsidR="009734BD" w:rsidRPr="00166BA2" w:rsidRDefault="009734BD" w:rsidP="003424D1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14:paraId="7970D0E3" w14:textId="77777777" w:rsidR="009734BD" w:rsidRPr="00166BA2" w:rsidRDefault="009734BD" w:rsidP="003424D1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053" w:type="dxa"/>
            <w:vAlign w:val="center"/>
            <w:hideMark/>
          </w:tcPr>
          <w:p w14:paraId="780A9E68" w14:textId="77777777" w:rsidR="009734BD" w:rsidRPr="00166BA2" w:rsidRDefault="009734BD" w:rsidP="003424D1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81730A" w:rsidRPr="00166BA2" w14:paraId="109FF780" w14:textId="77777777" w:rsidTr="00CD23A7">
        <w:trPr>
          <w:trHeight w:val="340"/>
          <w:tblCellSpacing w:w="0" w:type="dxa"/>
        </w:trPr>
        <w:tc>
          <w:tcPr>
            <w:tcW w:w="1768" w:type="dxa"/>
            <w:vAlign w:val="center"/>
            <w:hideMark/>
          </w:tcPr>
          <w:p w14:paraId="283F2BDE" w14:textId="77777777" w:rsidR="009734BD" w:rsidRPr="00166BA2" w:rsidRDefault="009734BD" w:rsidP="003424D1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vAlign w:val="center"/>
            <w:hideMark/>
          </w:tcPr>
          <w:p w14:paraId="1A82BF10" w14:textId="77777777" w:rsidR="009734BD" w:rsidRPr="00166BA2" w:rsidRDefault="009734BD" w:rsidP="003424D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vAlign w:val="center"/>
            <w:hideMark/>
          </w:tcPr>
          <w:p w14:paraId="24E8935E" w14:textId="77777777" w:rsidR="009734BD" w:rsidRPr="00166BA2" w:rsidRDefault="009734BD" w:rsidP="003424D1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14:paraId="096A4CBA" w14:textId="77777777" w:rsidR="009734BD" w:rsidRPr="00166BA2" w:rsidRDefault="009734BD" w:rsidP="003424D1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053" w:type="dxa"/>
            <w:vAlign w:val="center"/>
            <w:hideMark/>
          </w:tcPr>
          <w:p w14:paraId="4E0E2B4D" w14:textId="77777777" w:rsidR="009734BD" w:rsidRPr="00166BA2" w:rsidRDefault="009734BD" w:rsidP="003424D1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6B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7B02C230" w14:textId="7B0228CD" w:rsidR="00166BA2" w:rsidRPr="00166BA2" w:rsidRDefault="009734BD" w:rsidP="00166BA2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66BA2">
        <w:rPr>
          <w:b/>
          <w:bCs/>
          <w:sz w:val="28"/>
          <w:szCs w:val="28"/>
          <w:lang w:val="uk-UA"/>
        </w:rPr>
        <w:lastRenderedPageBreak/>
        <w:t>6. СЛУХАЛИ:</w:t>
      </w:r>
      <w:r w:rsidRPr="00166BA2">
        <w:rPr>
          <w:lang w:val="uk-UA"/>
        </w:rPr>
        <w:t xml:space="preserve"> </w:t>
      </w:r>
      <w:r w:rsidRPr="00166BA2">
        <w:rPr>
          <w:sz w:val="28"/>
          <w:szCs w:val="28"/>
          <w:lang w:val="uk-UA"/>
        </w:rPr>
        <w:t xml:space="preserve">Про </w:t>
      </w:r>
      <w:proofErr w:type="spellStart"/>
      <w:r w:rsidRPr="00166BA2">
        <w:rPr>
          <w:sz w:val="28"/>
          <w:szCs w:val="28"/>
          <w:lang w:val="uk-UA"/>
        </w:rPr>
        <w:t>проєкт</w:t>
      </w:r>
      <w:proofErr w:type="spellEnd"/>
      <w:r w:rsidRPr="00166BA2">
        <w:rPr>
          <w:sz w:val="28"/>
          <w:szCs w:val="28"/>
          <w:lang w:val="uk-UA"/>
        </w:rPr>
        <w:t xml:space="preserve"> </w:t>
      </w:r>
      <w:r w:rsidR="001C226A" w:rsidRPr="00166BA2">
        <w:rPr>
          <w:sz w:val="28"/>
          <w:szCs w:val="28"/>
          <w:lang w:val="uk-UA"/>
        </w:rPr>
        <w:t>розпорядження голови обласної ради</w:t>
      </w:r>
      <w:r w:rsidRPr="00166BA2">
        <w:rPr>
          <w:sz w:val="28"/>
          <w:szCs w:val="28"/>
          <w:lang w:val="uk-UA"/>
        </w:rPr>
        <w:t xml:space="preserve"> </w:t>
      </w:r>
      <w:r w:rsidR="00166BA2" w:rsidRPr="00166BA2">
        <w:rPr>
          <w:sz w:val="28"/>
          <w:szCs w:val="28"/>
          <w:lang w:val="uk-UA"/>
        </w:rPr>
        <w:t>«Про списання шляхом безоплатної передачі основного засобу з балансу КОМУНАЛЬНОЇ УСТАНОВИ ЛИПЕЦЬКОГО ПСИХОНЕВРОЛОГІЧНОГО ІНТЕРНАТУ на баланс КОМУНАЛЬНОЇ УСТАНОВИ ХАРКІВСЬКОЇ ОБЛАСНОЇ РАДИ “КРИЗОВИЙ СОЦІАЛЬНИЙ ЦЕНТР ДЛЯ ЖІНОК”»</w:t>
      </w:r>
      <w:r w:rsidR="00166BA2" w:rsidRPr="00166BA2">
        <w:rPr>
          <w:iCs/>
          <w:sz w:val="28"/>
          <w:szCs w:val="28"/>
          <w:lang w:val="uk-UA"/>
        </w:rPr>
        <w:t>.</w:t>
      </w:r>
    </w:p>
    <w:p w14:paraId="33E0AA98" w14:textId="77777777" w:rsidR="00166BA2" w:rsidRPr="00166BA2" w:rsidRDefault="00166BA2" w:rsidP="00166BA2">
      <w:pPr>
        <w:pStyle w:val="a9"/>
        <w:tabs>
          <w:tab w:val="left" w:pos="284"/>
          <w:tab w:val="left" w:pos="993"/>
        </w:tabs>
        <w:spacing w:before="0" w:beforeAutospacing="0" w:after="0" w:afterAutospacing="0"/>
        <w:ind w:left="1134"/>
        <w:jc w:val="both"/>
        <w:rPr>
          <w:b/>
          <w:i/>
          <w:sz w:val="28"/>
          <w:szCs w:val="28"/>
          <w:lang w:val="uk-UA"/>
        </w:rPr>
      </w:pPr>
      <w:r w:rsidRPr="00166BA2">
        <w:rPr>
          <w:sz w:val="28"/>
          <w:szCs w:val="28"/>
          <w:u w:val="single"/>
          <w:lang w:val="uk-UA"/>
        </w:rPr>
        <w:t>Доповідає</w:t>
      </w:r>
      <w:r w:rsidRPr="00166BA2">
        <w:rPr>
          <w:sz w:val="28"/>
          <w:szCs w:val="28"/>
          <w:lang w:val="uk-UA"/>
        </w:rPr>
        <w:t>:</w:t>
      </w:r>
      <w:r w:rsidRPr="00166BA2">
        <w:rPr>
          <w:b/>
          <w:bCs/>
          <w:i/>
          <w:iCs/>
          <w:sz w:val="28"/>
          <w:szCs w:val="28"/>
          <w:lang w:val="uk-UA"/>
        </w:rPr>
        <w:t xml:space="preserve"> </w:t>
      </w:r>
      <w:bookmarkStart w:id="5" w:name="_Hlk167892650"/>
      <w:proofErr w:type="spellStart"/>
      <w:r w:rsidRPr="00166BA2">
        <w:rPr>
          <w:b/>
          <w:i/>
          <w:sz w:val="28"/>
          <w:szCs w:val="28"/>
          <w:lang w:val="uk-UA"/>
        </w:rPr>
        <w:t>Гнатушок</w:t>
      </w:r>
      <w:proofErr w:type="spellEnd"/>
      <w:r w:rsidRPr="00166BA2">
        <w:rPr>
          <w:b/>
          <w:i/>
          <w:sz w:val="28"/>
          <w:szCs w:val="28"/>
          <w:lang w:val="uk-UA"/>
        </w:rPr>
        <w:t xml:space="preserve"> Андрій Миколайович – </w:t>
      </w:r>
      <w:r w:rsidRPr="00166BA2">
        <w:rPr>
          <w:bCs/>
          <w:iCs/>
          <w:sz w:val="28"/>
          <w:szCs w:val="28"/>
          <w:lang w:val="uk-UA"/>
        </w:rPr>
        <w:t>начальник</w:t>
      </w:r>
      <w:r w:rsidRPr="00166BA2">
        <w:rPr>
          <w:bCs/>
          <w:i/>
          <w:sz w:val="28"/>
          <w:szCs w:val="28"/>
          <w:lang w:val="uk-UA"/>
        </w:rPr>
        <w:t xml:space="preserve"> </w:t>
      </w:r>
      <w:r w:rsidRPr="00166BA2">
        <w:rPr>
          <w:bCs/>
          <w:iCs/>
          <w:sz w:val="28"/>
          <w:szCs w:val="28"/>
          <w:lang w:val="uk-UA"/>
        </w:rPr>
        <w:t>управління з питань комунальної власності виконавчого апарату обласної ради.</w:t>
      </w:r>
    </w:p>
    <w:p w14:paraId="53C73997" w14:textId="02D144BD" w:rsidR="009734BD" w:rsidRPr="00166BA2" w:rsidRDefault="00166BA2" w:rsidP="00166BA2">
      <w:pPr>
        <w:pStyle w:val="a9"/>
        <w:tabs>
          <w:tab w:val="left" w:pos="284"/>
          <w:tab w:val="left" w:pos="993"/>
        </w:tabs>
        <w:spacing w:before="0" w:beforeAutospacing="0" w:after="0" w:afterAutospacing="0"/>
        <w:ind w:left="1134"/>
        <w:jc w:val="both"/>
        <w:rPr>
          <w:b/>
          <w:bCs/>
          <w:sz w:val="28"/>
          <w:szCs w:val="28"/>
          <w:lang w:val="uk-UA"/>
        </w:rPr>
      </w:pPr>
      <w:proofErr w:type="spellStart"/>
      <w:r w:rsidRPr="00166BA2">
        <w:rPr>
          <w:sz w:val="28"/>
          <w:szCs w:val="28"/>
          <w:u w:val="single"/>
          <w:lang w:val="uk-UA"/>
        </w:rPr>
        <w:t>Співдоповідає</w:t>
      </w:r>
      <w:proofErr w:type="spellEnd"/>
      <w:r w:rsidRPr="00166BA2">
        <w:rPr>
          <w:b/>
          <w:i/>
          <w:sz w:val="28"/>
          <w:szCs w:val="28"/>
          <w:lang w:val="uk-UA"/>
        </w:rPr>
        <w:t xml:space="preserve">: </w:t>
      </w:r>
      <w:proofErr w:type="spellStart"/>
      <w:r w:rsidRPr="00166BA2">
        <w:rPr>
          <w:b/>
          <w:i/>
          <w:sz w:val="28"/>
          <w:szCs w:val="28"/>
          <w:lang w:val="uk-UA"/>
        </w:rPr>
        <w:t>Печура</w:t>
      </w:r>
      <w:proofErr w:type="spellEnd"/>
      <w:r w:rsidRPr="00166BA2">
        <w:rPr>
          <w:b/>
          <w:i/>
          <w:sz w:val="28"/>
          <w:szCs w:val="28"/>
          <w:lang w:val="uk-UA"/>
        </w:rPr>
        <w:t xml:space="preserve"> Тетяна Миколаївна</w:t>
      </w:r>
      <w:r w:rsidRPr="00166BA2">
        <w:rPr>
          <w:sz w:val="28"/>
          <w:szCs w:val="28"/>
          <w:lang w:val="uk-UA"/>
        </w:rPr>
        <w:t xml:space="preserve"> – в.о. директора Департаменту соціального захисту населення Харківської обласної військової адміністрації</w:t>
      </w:r>
      <w:bookmarkEnd w:id="5"/>
      <w:r w:rsidR="002960CB">
        <w:rPr>
          <w:sz w:val="28"/>
          <w:szCs w:val="28"/>
          <w:lang w:val="uk-UA"/>
        </w:rPr>
        <w:t>.</w:t>
      </w:r>
    </w:p>
    <w:p w14:paraId="1CF9376A" w14:textId="738BD718" w:rsidR="009734BD" w:rsidRPr="00166BA2" w:rsidRDefault="00166BA2" w:rsidP="00166BA2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166BA2">
        <w:rPr>
          <w:rStyle w:val="a5"/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>Гнатушок</w:t>
      </w:r>
      <w:proofErr w:type="spellEnd"/>
      <w:r w:rsidRPr="00166BA2">
        <w:rPr>
          <w:rStyle w:val="a5"/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 А.М.</w:t>
      </w:r>
      <w:r w:rsidRPr="00166BA2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 xml:space="preserve"> ознайомив членів комісії з </w:t>
      </w:r>
      <w:proofErr w:type="spellStart"/>
      <w:r w:rsidRPr="00166BA2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проєктом</w:t>
      </w:r>
      <w:proofErr w:type="spellEnd"/>
      <w:r w:rsidRPr="00166BA2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 xml:space="preserve"> </w:t>
      </w:r>
      <w:r w:rsidR="00F2740B" w:rsidRPr="00F2740B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обласної ради</w:t>
      </w:r>
      <w:r w:rsidRPr="00166BA2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 xml:space="preserve"> та відповів на запитання</w:t>
      </w:r>
      <w:r w:rsidR="009734BD"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FCFA405" w14:textId="77777777" w:rsidR="009734BD" w:rsidRPr="00166BA2" w:rsidRDefault="009734BD" w:rsidP="009734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BD4045E" w14:textId="77777777" w:rsidR="009734BD" w:rsidRPr="00166BA2" w:rsidRDefault="009734BD" w:rsidP="009734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6B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ВИСТУПИЛИ: </w:t>
      </w:r>
    </w:p>
    <w:p w14:paraId="0FB87EF7" w14:textId="1CD7A486" w:rsidR="009734BD" w:rsidRPr="00166BA2" w:rsidRDefault="009734BD" w:rsidP="009734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66BA2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</w:t>
      </w:r>
      <w:proofErr w:type="spellEnd"/>
      <w:r w:rsidRPr="00166BA2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О.М.</w:t>
      </w:r>
      <w:r w:rsidRPr="00166B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запропонувала </w:t>
      </w:r>
      <w:r w:rsidRPr="00166BA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погодити даний </w:t>
      </w:r>
      <w:proofErr w:type="spellStart"/>
      <w:r w:rsidRPr="00166BA2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166B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0929" w:rsidRPr="00166BA2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обласної ради</w:t>
      </w:r>
      <w:r w:rsidRPr="00166BA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3EB841A" w14:textId="77777777" w:rsidR="009734BD" w:rsidRPr="00166BA2" w:rsidRDefault="009734BD" w:rsidP="009734BD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пропозицію голови постійної комісії.</w:t>
      </w:r>
    </w:p>
    <w:p w14:paraId="6D37A006" w14:textId="77777777" w:rsidR="009734BD" w:rsidRPr="00166BA2" w:rsidRDefault="009734BD" w:rsidP="009734BD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A030A6F" w14:textId="77777777" w:rsidR="009734BD" w:rsidRPr="00166BA2" w:rsidRDefault="009734BD" w:rsidP="009734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6B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</w:t>
      </w:r>
    </w:p>
    <w:p w14:paraId="31B3E85E" w14:textId="77777777" w:rsidR="009734BD" w:rsidRPr="00166BA2" w:rsidRDefault="009734BD" w:rsidP="009734BD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166BA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1. Інформацію взяти до відома.</w:t>
      </w:r>
    </w:p>
    <w:p w14:paraId="5DE61FC9" w14:textId="11481CB9" w:rsidR="009734BD" w:rsidRPr="00166BA2" w:rsidRDefault="009734BD" w:rsidP="009734BD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166BA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2. </w:t>
      </w:r>
      <w:r w:rsidRPr="00166BA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Погодити </w:t>
      </w:r>
      <w:proofErr w:type="spellStart"/>
      <w:r w:rsidRPr="00166BA2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166B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0929" w:rsidRPr="00166BA2">
        <w:rPr>
          <w:rFonts w:ascii="Times New Roman" w:hAnsi="Times New Roman" w:cs="Times New Roman"/>
          <w:bCs/>
          <w:sz w:val="28"/>
          <w:szCs w:val="28"/>
          <w:lang w:val="uk-UA"/>
        </w:rPr>
        <w:t>розпорядження голови обласної ради «</w:t>
      </w:r>
      <w:r w:rsidR="00166BA2" w:rsidRPr="00166BA2">
        <w:rPr>
          <w:rFonts w:ascii="Times New Roman" w:hAnsi="Times New Roman" w:cs="Times New Roman"/>
          <w:bCs/>
          <w:sz w:val="28"/>
          <w:szCs w:val="28"/>
          <w:lang w:val="uk-UA"/>
        </w:rPr>
        <w:t>Про списання шляхом безоплатної передачі основного засобу з балансу КОМУНАЛЬНОЇ УСТАНОВИ ЛИПЕЦЬКОГО ПСИХОНЕВРОЛОГІЧНОГО ІНТЕРНАТУ на баланс КОМУНАЛЬНОЇ УСТАНОВИ ХАРКІВСЬКОЇ ОБЛАСНОЇ РАДИ “КРИЗОВИЙ СОЦІАЛЬНИЙ ЦЕНТР ДЛЯ ЖІНОК”</w:t>
      </w:r>
      <w:r w:rsidR="00690929" w:rsidRPr="00166BA2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Pr="00166BA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1768"/>
        <w:gridCol w:w="1507"/>
        <w:gridCol w:w="452"/>
        <w:gridCol w:w="576"/>
        <w:gridCol w:w="5053"/>
      </w:tblGrid>
      <w:tr w:rsidR="00A56A5E" w:rsidRPr="00A56A5E" w14:paraId="4C0E9E10" w14:textId="77777777" w:rsidTr="003424D1">
        <w:trPr>
          <w:trHeight w:val="1065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5E405A" w14:textId="77777777" w:rsidR="009734BD" w:rsidRPr="00A56A5E" w:rsidRDefault="009734BD" w:rsidP="003424D1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56A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7B0D6" w14:textId="77777777" w:rsidR="009734BD" w:rsidRPr="00A56A5E" w:rsidRDefault="009734BD" w:rsidP="003424D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56A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7CA0C" w14:textId="77777777" w:rsidR="009734BD" w:rsidRPr="00A56A5E" w:rsidRDefault="009734BD" w:rsidP="003424D1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56A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F1310" w14:textId="77777777" w:rsidR="009734BD" w:rsidRPr="00A56A5E" w:rsidRDefault="009734BD" w:rsidP="003424D1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56A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55072" w14:textId="77777777" w:rsidR="00FC2356" w:rsidRPr="00A56A5E" w:rsidRDefault="00FC2356" w:rsidP="00FC2356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</w:pPr>
            <w:proofErr w:type="spellStart"/>
            <w:r w:rsidRPr="00A56A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A56A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A56A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A56A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</w:t>
            </w:r>
          </w:p>
          <w:p w14:paraId="4E8B2B72" w14:textId="118C191B" w:rsidR="009734BD" w:rsidRPr="00A56A5E" w:rsidRDefault="00FC2356" w:rsidP="00FC2356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56A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Куценко М.І., </w:t>
            </w:r>
            <w:proofErr w:type="spellStart"/>
            <w:r w:rsidRPr="00A56A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A56A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</w:p>
        </w:tc>
      </w:tr>
      <w:tr w:rsidR="00A56A5E" w:rsidRPr="00A56A5E" w14:paraId="12B31D30" w14:textId="77777777" w:rsidTr="003424D1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2A9FF" w14:textId="77777777" w:rsidR="009734BD" w:rsidRPr="00A56A5E" w:rsidRDefault="009734BD" w:rsidP="003424D1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56A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D081D7" w14:textId="77777777" w:rsidR="009734BD" w:rsidRPr="00A56A5E" w:rsidRDefault="009734BD" w:rsidP="003424D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56A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1E5A8" w14:textId="77777777" w:rsidR="009734BD" w:rsidRPr="00A56A5E" w:rsidRDefault="009734BD" w:rsidP="003424D1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56A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41BA0" w14:textId="77777777" w:rsidR="009734BD" w:rsidRPr="00A56A5E" w:rsidRDefault="009734BD" w:rsidP="003424D1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56A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48870" w14:textId="77777777" w:rsidR="009734BD" w:rsidRPr="00A56A5E" w:rsidRDefault="009734BD" w:rsidP="003424D1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56A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56A5E" w:rsidRPr="00A56A5E" w14:paraId="300DB030" w14:textId="77777777" w:rsidTr="003424D1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736E82" w14:textId="77777777" w:rsidR="009734BD" w:rsidRPr="00A56A5E" w:rsidRDefault="009734BD" w:rsidP="003424D1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56A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37AA4" w14:textId="77777777" w:rsidR="009734BD" w:rsidRPr="00A56A5E" w:rsidRDefault="009734BD" w:rsidP="003424D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56A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A56A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A56A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4EAE0" w14:textId="77777777" w:rsidR="009734BD" w:rsidRPr="00A56A5E" w:rsidRDefault="009734BD" w:rsidP="003424D1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56A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3729D" w14:textId="77777777" w:rsidR="009734BD" w:rsidRPr="00A56A5E" w:rsidRDefault="009734BD" w:rsidP="003424D1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56A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09F57" w14:textId="77777777" w:rsidR="009734BD" w:rsidRPr="00A56A5E" w:rsidRDefault="009734BD" w:rsidP="003424D1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56A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489DD8B2" w14:textId="182CE447" w:rsidR="009734BD" w:rsidRPr="00166BA2" w:rsidRDefault="009734BD" w:rsidP="00033CA9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5314630" w14:textId="77777777" w:rsidR="009734BD" w:rsidRPr="00166BA2" w:rsidRDefault="009734BD" w:rsidP="00033CA9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3A02024" w14:textId="2EDD485C" w:rsidR="009734BD" w:rsidRPr="00166BA2" w:rsidRDefault="009734BD" w:rsidP="009734BD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66BA2">
        <w:rPr>
          <w:b/>
          <w:bCs/>
          <w:sz w:val="28"/>
          <w:szCs w:val="28"/>
          <w:lang w:val="uk-UA"/>
        </w:rPr>
        <w:t>7. СЛУХАЛИ:</w:t>
      </w:r>
      <w:r w:rsidRPr="00166BA2">
        <w:rPr>
          <w:lang w:val="uk-UA"/>
        </w:rPr>
        <w:t xml:space="preserve"> </w:t>
      </w:r>
      <w:r w:rsidRPr="00166BA2">
        <w:rPr>
          <w:sz w:val="28"/>
          <w:szCs w:val="28"/>
          <w:lang w:val="uk-UA"/>
        </w:rPr>
        <w:t xml:space="preserve">Про </w:t>
      </w:r>
      <w:proofErr w:type="spellStart"/>
      <w:r w:rsidRPr="00166BA2">
        <w:rPr>
          <w:sz w:val="28"/>
          <w:szCs w:val="28"/>
          <w:lang w:val="uk-UA"/>
        </w:rPr>
        <w:t>проєкт</w:t>
      </w:r>
      <w:proofErr w:type="spellEnd"/>
      <w:r w:rsidRPr="00166BA2">
        <w:rPr>
          <w:sz w:val="28"/>
          <w:szCs w:val="28"/>
          <w:lang w:val="uk-UA"/>
        </w:rPr>
        <w:t xml:space="preserve"> </w:t>
      </w:r>
      <w:r w:rsidR="001C226A" w:rsidRPr="00166BA2">
        <w:rPr>
          <w:sz w:val="28"/>
          <w:szCs w:val="28"/>
          <w:lang w:val="uk-UA"/>
        </w:rPr>
        <w:t xml:space="preserve">розпорядження голови обласної ради </w:t>
      </w:r>
      <w:r w:rsidRPr="00166BA2">
        <w:rPr>
          <w:sz w:val="28"/>
          <w:szCs w:val="28"/>
          <w:lang w:val="uk-UA"/>
        </w:rPr>
        <w:t>«</w:t>
      </w:r>
      <w:r w:rsidR="00A56A5E" w:rsidRPr="00A56A5E">
        <w:rPr>
          <w:sz w:val="28"/>
          <w:szCs w:val="28"/>
          <w:lang w:val="uk-UA"/>
        </w:rPr>
        <w:t>Про списання шляхом безоплатної передачі основного засобу з балансу КОМУНАЛЬНОЇ УСТАНОВИ МАЛИЖЕНСЬКОГО ПСИХОНЕВРОЛОГІЧНОГО ІНТЕРНАТУ на баланс КОМУНАЛЬНОЇ УСТАНОВИ БОГОДУХІВСЬКОГО ПСИХОНЕВРОЛОГІЧНОГО ІНТЕРНАТУ</w:t>
      </w:r>
      <w:r w:rsidRPr="00166BA2">
        <w:rPr>
          <w:color w:val="000000"/>
          <w:sz w:val="28"/>
          <w:szCs w:val="28"/>
          <w:lang w:val="uk-UA"/>
        </w:rPr>
        <w:t>»</w:t>
      </w:r>
      <w:r w:rsidRPr="00166BA2">
        <w:rPr>
          <w:sz w:val="28"/>
          <w:szCs w:val="28"/>
          <w:lang w:val="uk-UA"/>
        </w:rPr>
        <w:t>.</w:t>
      </w:r>
    </w:p>
    <w:p w14:paraId="73905B64" w14:textId="77777777" w:rsidR="002960CB" w:rsidRPr="002960CB" w:rsidRDefault="009734BD" w:rsidP="002960CB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960CB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</w:t>
      </w:r>
      <w:r w:rsidRPr="002960CB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Pr="002960C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="002960CB" w:rsidRPr="002960CB">
        <w:rPr>
          <w:rFonts w:ascii="Times New Roman" w:hAnsi="Times New Roman" w:cs="Times New Roman"/>
          <w:b/>
          <w:i/>
          <w:sz w:val="28"/>
          <w:szCs w:val="28"/>
          <w:lang w:val="uk-UA"/>
        </w:rPr>
        <w:t>Гнатушок</w:t>
      </w:r>
      <w:proofErr w:type="spellEnd"/>
      <w:r w:rsidR="002960CB" w:rsidRPr="002960C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Андрій Миколайович – </w:t>
      </w:r>
      <w:r w:rsidR="002960CB" w:rsidRPr="002960C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начальник управління з питань комунальної власності виконавчого апарату обласної ради.</w:t>
      </w:r>
    </w:p>
    <w:p w14:paraId="40FDF865" w14:textId="040EF043" w:rsidR="009734BD" w:rsidRPr="002960CB" w:rsidRDefault="002960CB" w:rsidP="002960CB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proofErr w:type="spellStart"/>
      <w:r w:rsidRPr="00DA1F6A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Співдоповідає</w:t>
      </w:r>
      <w:proofErr w:type="spellEnd"/>
      <w:r w:rsidRPr="00DA1F6A">
        <w:rPr>
          <w:rFonts w:ascii="Times New Roman" w:hAnsi="Times New Roman" w:cs="Times New Roman"/>
          <w:bCs/>
          <w:iCs/>
          <w:sz w:val="28"/>
          <w:szCs w:val="28"/>
          <w:lang w:val="uk-UA"/>
        </w:rPr>
        <w:t>:</w:t>
      </w:r>
      <w:r w:rsidRPr="002960C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2960CB">
        <w:rPr>
          <w:rFonts w:ascii="Times New Roman" w:hAnsi="Times New Roman" w:cs="Times New Roman"/>
          <w:b/>
          <w:i/>
          <w:sz w:val="28"/>
          <w:szCs w:val="28"/>
          <w:lang w:val="uk-UA"/>
        </w:rPr>
        <w:t>Печура</w:t>
      </w:r>
      <w:proofErr w:type="spellEnd"/>
      <w:r w:rsidRPr="002960C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Тетяна Миколаївна – </w:t>
      </w:r>
      <w:r w:rsidRPr="002960C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в.о. директора Департаменту соціального захисту населення Харківської обласної військової адміністрації</w:t>
      </w:r>
    </w:p>
    <w:p w14:paraId="6A2F0312" w14:textId="171D3AAC" w:rsidR="009734BD" w:rsidRPr="00166BA2" w:rsidRDefault="006605B8" w:rsidP="009734BD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6605B8">
        <w:rPr>
          <w:rStyle w:val="a5"/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>Гнатушок</w:t>
      </w:r>
      <w:proofErr w:type="spellEnd"/>
      <w:r w:rsidRPr="006605B8">
        <w:rPr>
          <w:rStyle w:val="a5"/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 А.М.</w:t>
      </w:r>
      <w:r w:rsidRPr="006605B8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 xml:space="preserve"> ознайомив членів комісії з </w:t>
      </w:r>
      <w:proofErr w:type="spellStart"/>
      <w:r w:rsidRPr="006605B8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проєктом</w:t>
      </w:r>
      <w:proofErr w:type="spellEnd"/>
      <w:r w:rsidRPr="006605B8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 xml:space="preserve"> </w:t>
      </w:r>
      <w:r w:rsidR="00F2740B" w:rsidRPr="00F2740B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обласної ради</w:t>
      </w:r>
      <w:r w:rsidRPr="006605B8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 xml:space="preserve"> та відповів на запитання</w:t>
      </w:r>
      <w:r w:rsidR="009734BD"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895B536" w14:textId="77777777" w:rsidR="009734BD" w:rsidRPr="00166BA2" w:rsidRDefault="009734BD" w:rsidP="009734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255B322" w14:textId="77777777" w:rsidR="009734BD" w:rsidRPr="00166BA2" w:rsidRDefault="009734BD" w:rsidP="009734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6B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 xml:space="preserve">ВИСТУПИЛИ: </w:t>
      </w:r>
    </w:p>
    <w:p w14:paraId="7CC5E302" w14:textId="41657501" w:rsidR="009734BD" w:rsidRPr="00166BA2" w:rsidRDefault="009734BD" w:rsidP="009734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66BA2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</w:t>
      </w:r>
      <w:proofErr w:type="spellEnd"/>
      <w:r w:rsidRPr="00166BA2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О.М.</w:t>
      </w:r>
      <w:r w:rsidRPr="00166B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запропонувала </w:t>
      </w:r>
      <w:r w:rsidRPr="00166BA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погодити даний </w:t>
      </w:r>
      <w:proofErr w:type="spellStart"/>
      <w:r w:rsidRPr="00166BA2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166B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0929" w:rsidRPr="00166BA2">
        <w:rPr>
          <w:rFonts w:ascii="Times New Roman" w:hAnsi="Times New Roman" w:cs="Times New Roman"/>
          <w:bCs/>
          <w:sz w:val="28"/>
          <w:szCs w:val="28"/>
          <w:lang w:val="uk-UA"/>
        </w:rPr>
        <w:t>розпорядження голови обласної ради</w:t>
      </w:r>
      <w:r w:rsidRPr="00166BA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EA2C4C1" w14:textId="77777777" w:rsidR="009734BD" w:rsidRPr="00166BA2" w:rsidRDefault="009734BD" w:rsidP="009734BD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6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пропозицію голови постійної комісії.</w:t>
      </w:r>
    </w:p>
    <w:p w14:paraId="5562F1DC" w14:textId="77777777" w:rsidR="009734BD" w:rsidRPr="00166BA2" w:rsidRDefault="009734BD" w:rsidP="009734BD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FE56547" w14:textId="77777777" w:rsidR="009734BD" w:rsidRPr="00166BA2" w:rsidRDefault="009734BD" w:rsidP="009734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6B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</w:t>
      </w:r>
    </w:p>
    <w:p w14:paraId="2E6B4543" w14:textId="77777777" w:rsidR="009734BD" w:rsidRPr="00166BA2" w:rsidRDefault="009734BD" w:rsidP="009734BD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166BA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1. Інформацію взяти до відома.</w:t>
      </w:r>
    </w:p>
    <w:p w14:paraId="644CE777" w14:textId="4DD81B09" w:rsidR="009734BD" w:rsidRPr="00166BA2" w:rsidRDefault="009734BD" w:rsidP="009734BD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166BA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2. </w:t>
      </w:r>
      <w:r w:rsidRPr="00166BA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Погодити </w:t>
      </w:r>
      <w:proofErr w:type="spellStart"/>
      <w:r w:rsidRPr="00166BA2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166B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226A" w:rsidRPr="00166BA2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обласної ради «</w:t>
      </w:r>
      <w:r w:rsidR="00A56A5E" w:rsidRPr="00A56A5E">
        <w:rPr>
          <w:rFonts w:ascii="Times New Roman" w:hAnsi="Times New Roman" w:cs="Times New Roman"/>
          <w:sz w:val="28"/>
          <w:szCs w:val="28"/>
          <w:lang w:val="uk-UA"/>
        </w:rPr>
        <w:t>Про списання шляхом безоплатної передачі основного засобу з балансу КОМУНАЛЬНОЇ УСТАНОВИ МАЛИЖЕНСЬКОГО ПСИХОНЕВРОЛОГІЧНОГО ІНТЕРНАТУ на баланс КОМУНАЛЬНОЇ УСТАНОВИ БОГОДУХІВСЬКОГО ПСИХОНЕВРОЛОГІЧНОГО ІНТЕРНАТУ</w:t>
      </w:r>
      <w:r w:rsidR="001C226A" w:rsidRPr="00166BA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166BA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1768"/>
        <w:gridCol w:w="1507"/>
        <w:gridCol w:w="452"/>
        <w:gridCol w:w="576"/>
        <w:gridCol w:w="5053"/>
      </w:tblGrid>
      <w:tr w:rsidR="00BE37F5" w:rsidRPr="00BE37F5" w14:paraId="12359DE1" w14:textId="77777777" w:rsidTr="003424D1">
        <w:trPr>
          <w:trHeight w:val="1065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8AF0C" w14:textId="77777777" w:rsidR="009734BD" w:rsidRPr="00BE37F5" w:rsidRDefault="009734BD" w:rsidP="003424D1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37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051FF" w14:textId="77777777" w:rsidR="009734BD" w:rsidRPr="00BE37F5" w:rsidRDefault="009734BD" w:rsidP="003424D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37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6A08B" w14:textId="77777777" w:rsidR="009734BD" w:rsidRPr="00BE37F5" w:rsidRDefault="009734BD" w:rsidP="003424D1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37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9C678" w14:textId="77777777" w:rsidR="009734BD" w:rsidRPr="00BE37F5" w:rsidRDefault="009734BD" w:rsidP="003424D1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37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79453" w14:textId="77777777" w:rsidR="00FC2356" w:rsidRPr="00BE37F5" w:rsidRDefault="00FC2356" w:rsidP="00FC2356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</w:pPr>
            <w:proofErr w:type="spellStart"/>
            <w:r w:rsidRPr="00BE37F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BE37F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BE37F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BE37F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</w:t>
            </w:r>
          </w:p>
          <w:p w14:paraId="2B5FB87F" w14:textId="1D71EA7A" w:rsidR="009734BD" w:rsidRPr="00BE37F5" w:rsidRDefault="00FC2356" w:rsidP="00FC2356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37F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Куценко М.І., </w:t>
            </w:r>
            <w:proofErr w:type="spellStart"/>
            <w:r w:rsidRPr="00BE37F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BE37F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</w:p>
        </w:tc>
      </w:tr>
      <w:tr w:rsidR="00BE37F5" w:rsidRPr="00BE37F5" w14:paraId="25A9D7BD" w14:textId="77777777" w:rsidTr="003424D1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68DFE" w14:textId="77777777" w:rsidR="009734BD" w:rsidRPr="00BE37F5" w:rsidRDefault="009734BD" w:rsidP="003424D1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37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2072A" w14:textId="77777777" w:rsidR="009734BD" w:rsidRPr="00BE37F5" w:rsidRDefault="009734BD" w:rsidP="003424D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37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9B172" w14:textId="77777777" w:rsidR="009734BD" w:rsidRPr="00BE37F5" w:rsidRDefault="009734BD" w:rsidP="003424D1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37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A93E6E" w14:textId="77777777" w:rsidR="009734BD" w:rsidRPr="00BE37F5" w:rsidRDefault="009734BD" w:rsidP="003424D1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37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CB78A" w14:textId="77777777" w:rsidR="009734BD" w:rsidRPr="00BE37F5" w:rsidRDefault="009734BD" w:rsidP="003424D1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37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BE37F5" w:rsidRPr="00BE37F5" w14:paraId="6DE489D0" w14:textId="77777777" w:rsidTr="003424D1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646C0" w14:textId="77777777" w:rsidR="009734BD" w:rsidRPr="00BE37F5" w:rsidRDefault="009734BD" w:rsidP="003424D1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37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52377" w14:textId="77777777" w:rsidR="009734BD" w:rsidRPr="00BE37F5" w:rsidRDefault="009734BD" w:rsidP="003424D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37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BE37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BE37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E85D8" w14:textId="77777777" w:rsidR="009734BD" w:rsidRPr="00BE37F5" w:rsidRDefault="009734BD" w:rsidP="003424D1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37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15B74" w14:textId="77777777" w:rsidR="009734BD" w:rsidRPr="00BE37F5" w:rsidRDefault="009734BD" w:rsidP="003424D1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37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7E3C86" w14:textId="77777777" w:rsidR="009734BD" w:rsidRPr="00BE37F5" w:rsidRDefault="009734BD" w:rsidP="003424D1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37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37A4BE62" w14:textId="7387E60C" w:rsidR="009734BD" w:rsidRPr="00166BA2" w:rsidRDefault="009734BD" w:rsidP="00033CA9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E50D28F" w14:textId="77777777" w:rsidR="009734BD" w:rsidRPr="00166BA2" w:rsidRDefault="009734BD" w:rsidP="00033CA9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38E0906" w14:textId="333D3BD6" w:rsidR="00EC78A0" w:rsidRPr="00166BA2" w:rsidRDefault="00EC78A0" w:rsidP="00033CA9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6B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Голова постійної комісії</w:t>
      </w:r>
      <w:r w:rsidR="005E0BA2" w:rsidRPr="00166B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 xml:space="preserve">                           </w:t>
      </w:r>
      <w:r w:rsidRPr="00166B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Ольга ЛЕХАН</w:t>
      </w:r>
    </w:p>
    <w:p w14:paraId="30004ED5" w14:textId="16DD0724" w:rsidR="00B67D52" w:rsidRPr="00166BA2" w:rsidRDefault="00B67D52" w:rsidP="00033CA9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54F2A00" w14:textId="77777777" w:rsidR="00A522B6" w:rsidRPr="00166BA2" w:rsidRDefault="00EC78A0" w:rsidP="00033CA9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66B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Секретар</w:t>
      </w:r>
      <w:r w:rsidR="00A522B6" w:rsidRPr="00166B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засідання</w:t>
      </w:r>
      <w:r w:rsidRPr="00166B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14:paraId="51E0907D" w14:textId="639EA42B" w:rsidR="00506652" w:rsidRPr="00166BA2" w:rsidRDefault="00EC78A0" w:rsidP="00033CA9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66B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постійної комісії</w:t>
      </w:r>
      <w:r w:rsidRPr="00166B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C02503" w:rsidRPr="00166B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A522B6" w:rsidRPr="00166B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</w:t>
      </w:r>
      <w:r w:rsidR="00C02503" w:rsidRPr="00166B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</w:t>
      </w:r>
      <w:r w:rsidR="00220ED2" w:rsidRPr="00166B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C02503" w:rsidRPr="00166B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</w:t>
      </w:r>
      <w:r w:rsidR="00C71925" w:rsidRPr="00166B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Василь </w:t>
      </w:r>
      <w:r w:rsidR="00C71925" w:rsidRPr="00166BA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Акулов</w:t>
      </w:r>
    </w:p>
    <w:sectPr w:rsidR="00506652" w:rsidRPr="00166BA2" w:rsidSect="00E13882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B1033"/>
    <w:multiLevelType w:val="hybridMultilevel"/>
    <w:tmpl w:val="CCC89F1C"/>
    <w:lvl w:ilvl="0" w:tplc="EA3215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6424E1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" w15:restartNumberingAfterBreak="0">
    <w:nsid w:val="0A9A5586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057588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435E2F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A239E6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2C4D35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125FB5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9" w15:restartNumberingAfterBreak="0">
    <w:nsid w:val="184E293B"/>
    <w:multiLevelType w:val="hybridMultilevel"/>
    <w:tmpl w:val="43C6624C"/>
    <w:lvl w:ilvl="0" w:tplc="4A3677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9DF2825"/>
    <w:multiLevelType w:val="multilevel"/>
    <w:tmpl w:val="8938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8A58F6"/>
    <w:multiLevelType w:val="hybridMultilevel"/>
    <w:tmpl w:val="7C8CA90A"/>
    <w:lvl w:ilvl="0" w:tplc="68BC4C1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F831736"/>
    <w:multiLevelType w:val="multilevel"/>
    <w:tmpl w:val="5B5A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D34EA9"/>
    <w:multiLevelType w:val="multilevel"/>
    <w:tmpl w:val="DC426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0D4EE8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2E457D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09626AC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462139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4D29ED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9" w15:restartNumberingAfterBreak="0">
    <w:nsid w:val="3CCA48A1"/>
    <w:multiLevelType w:val="hybridMultilevel"/>
    <w:tmpl w:val="619874EA"/>
    <w:lvl w:ilvl="0" w:tplc="5BBCAD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A0D0D8D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7757F1B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C75DE0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B8354EA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EBC7A81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1720534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6" w15:restartNumberingAfterBreak="0">
    <w:nsid w:val="752C6F4F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7" w15:restartNumberingAfterBreak="0">
    <w:nsid w:val="7DC40DAB"/>
    <w:multiLevelType w:val="multilevel"/>
    <w:tmpl w:val="23C83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6435804">
    <w:abstractNumId w:val="27"/>
  </w:num>
  <w:num w:numId="2" w16cid:durableId="1002471186">
    <w:abstractNumId w:val="10"/>
  </w:num>
  <w:num w:numId="3" w16cid:durableId="205676899">
    <w:abstractNumId w:val="12"/>
  </w:num>
  <w:num w:numId="4" w16cid:durableId="1436366768">
    <w:abstractNumId w:val="13"/>
  </w:num>
  <w:num w:numId="5" w16cid:durableId="636495598">
    <w:abstractNumId w:val="8"/>
  </w:num>
  <w:num w:numId="6" w16cid:durableId="1524246738">
    <w:abstractNumId w:val="16"/>
  </w:num>
  <w:num w:numId="7" w16cid:durableId="653144893">
    <w:abstractNumId w:val="5"/>
  </w:num>
  <w:num w:numId="8" w16cid:durableId="1264337896">
    <w:abstractNumId w:val="21"/>
  </w:num>
  <w:num w:numId="9" w16cid:durableId="774012647">
    <w:abstractNumId w:val="4"/>
  </w:num>
  <w:num w:numId="10" w16cid:durableId="1451045617">
    <w:abstractNumId w:val="7"/>
  </w:num>
  <w:num w:numId="11" w16cid:durableId="287661269">
    <w:abstractNumId w:val="6"/>
  </w:num>
  <w:num w:numId="12" w16cid:durableId="1285893092">
    <w:abstractNumId w:val="17"/>
  </w:num>
  <w:num w:numId="13" w16cid:durableId="747271812">
    <w:abstractNumId w:val="14"/>
  </w:num>
  <w:num w:numId="14" w16cid:durableId="1513108918">
    <w:abstractNumId w:val="24"/>
  </w:num>
  <w:num w:numId="15" w16cid:durableId="2101365842">
    <w:abstractNumId w:val="15"/>
  </w:num>
  <w:num w:numId="16" w16cid:durableId="916938333">
    <w:abstractNumId w:val="23"/>
  </w:num>
  <w:num w:numId="17" w16cid:durableId="1077674155">
    <w:abstractNumId w:val="20"/>
  </w:num>
  <w:num w:numId="18" w16cid:durableId="941961776">
    <w:abstractNumId w:val="22"/>
  </w:num>
  <w:num w:numId="19" w16cid:durableId="1282834113">
    <w:abstractNumId w:val="2"/>
  </w:num>
  <w:num w:numId="20" w16cid:durableId="1806849529">
    <w:abstractNumId w:val="26"/>
  </w:num>
  <w:num w:numId="21" w16cid:durableId="1127895930">
    <w:abstractNumId w:val="25"/>
  </w:num>
  <w:num w:numId="22" w16cid:durableId="61411214">
    <w:abstractNumId w:val="3"/>
  </w:num>
  <w:num w:numId="23" w16cid:durableId="499853972">
    <w:abstractNumId w:val="11"/>
  </w:num>
  <w:num w:numId="24" w16cid:durableId="635719924">
    <w:abstractNumId w:val="9"/>
  </w:num>
  <w:num w:numId="25" w16cid:durableId="638611297">
    <w:abstractNumId w:val="0"/>
  </w:num>
  <w:num w:numId="26" w16cid:durableId="472139413">
    <w:abstractNumId w:val="18"/>
  </w:num>
  <w:num w:numId="27" w16cid:durableId="2145155545">
    <w:abstractNumId w:val="1"/>
  </w:num>
  <w:num w:numId="28" w16cid:durableId="100814159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6DF"/>
    <w:rsid w:val="00001272"/>
    <w:rsid w:val="00001F37"/>
    <w:rsid w:val="0000568D"/>
    <w:rsid w:val="00015EF7"/>
    <w:rsid w:val="00016B79"/>
    <w:rsid w:val="00024570"/>
    <w:rsid w:val="00025DF6"/>
    <w:rsid w:val="00030F35"/>
    <w:rsid w:val="000317A3"/>
    <w:rsid w:val="00033CA9"/>
    <w:rsid w:val="00035584"/>
    <w:rsid w:val="000456BD"/>
    <w:rsid w:val="0004622A"/>
    <w:rsid w:val="000469E2"/>
    <w:rsid w:val="00051831"/>
    <w:rsid w:val="00051975"/>
    <w:rsid w:val="00053EC8"/>
    <w:rsid w:val="000617CD"/>
    <w:rsid w:val="00061B31"/>
    <w:rsid w:val="0006538E"/>
    <w:rsid w:val="00070F8D"/>
    <w:rsid w:val="000730D0"/>
    <w:rsid w:val="000753DB"/>
    <w:rsid w:val="000755E2"/>
    <w:rsid w:val="00085B3D"/>
    <w:rsid w:val="00090234"/>
    <w:rsid w:val="00094CE8"/>
    <w:rsid w:val="00097AFD"/>
    <w:rsid w:val="000A008C"/>
    <w:rsid w:val="000A0AB3"/>
    <w:rsid w:val="000A6A39"/>
    <w:rsid w:val="000B720B"/>
    <w:rsid w:val="000C3BE9"/>
    <w:rsid w:val="000D5EDB"/>
    <w:rsid w:val="000D61BF"/>
    <w:rsid w:val="000E0B2A"/>
    <w:rsid w:val="000E7C06"/>
    <w:rsid w:val="000F1880"/>
    <w:rsid w:val="00100A5F"/>
    <w:rsid w:val="00100F2B"/>
    <w:rsid w:val="00104B14"/>
    <w:rsid w:val="00104C50"/>
    <w:rsid w:val="00105AF9"/>
    <w:rsid w:val="001065DC"/>
    <w:rsid w:val="00110AC2"/>
    <w:rsid w:val="0011234C"/>
    <w:rsid w:val="00112393"/>
    <w:rsid w:val="00114BBB"/>
    <w:rsid w:val="001211B9"/>
    <w:rsid w:val="00121EF0"/>
    <w:rsid w:val="00122FE5"/>
    <w:rsid w:val="00127B4E"/>
    <w:rsid w:val="001379A0"/>
    <w:rsid w:val="0014378C"/>
    <w:rsid w:val="00147F03"/>
    <w:rsid w:val="00151E1B"/>
    <w:rsid w:val="00153287"/>
    <w:rsid w:val="0015373E"/>
    <w:rsid w:val="001540E5"/>
    <w:rsid w:val="00166BA2"/>
    <w:rsid w:val="001707B1"/>
    <w:rsid w:val="00175884"/>
    <w:rsid w:val="0017741C"/>
    <w:rsid w:val="001809F3"/>
    <w:rsid w:val="0018106D"/>
    <w:rsid w:val="00192A59"/>
    <w:rsid w:val="001936F6"/>
    <w:rsid w:val="00195E45"/>
    <w:rsid w:val="00196BD1"/>
    <w:rsid w:val="00197A75"/>
    <w:rsid w:val="001A2F72"/>
    <w:rsid w:val="001A3420"/>
    <w:rsid w:val="001B0197"/>
    <w:rsid w:val="001B101E"/>
    <w:rsid w:val="001B2277"/>
    <w:rsid w:val="001B2EC8"/>
    <w:rsid w:val="001C04A1"/>
    <w:rsid w:val="001C226A"/>
    <w:rsid w:val="001C4792"/>
    <w:rsid w:val="001C7182"/>
    <w:rsid w:val="001D1F28"/>
    <w:rsid w:val="001D2F15"/>
    <w:rsid w:val="001D4BDB"/>
    <w:rsid w:val="001E0A42"/>
    <w:rsid w:val="001E661B"/>
    <w:rsid w:val="001F0D25"/>
    <w:rsid w:val="00201784"/>
    <w:rsid w:val="00212B9D"/>
    <w:rsid w:val="00216DCD"/>
    <w:rsid w:val="00217374"/>
    <w:rsid w:val="00220ED2"/>
    <w:rsid w:val="002240DB"/>
    <w:rsid w:val="00227435"/>
    <w:rsid w:val="0023100F"/>
    <w:rsid w:val="00240598"/>
    <w:rsid w:val="00245FA2"/>
    <w:rsid w:val="002538B6"/>
    <w:rsid w:val="00253A57"/>
    <w:rsid w:val="00253DF0"/>
    <w:rsid w:val="00255E3F"/>
    <w:rsid w:val="00255EB0"/>
    <w:rsid w:val="00256B15"/>
    <w:rsid w:val="00260076"/>
    <w:rsid w:val="00263716"/>
    <w:rsid w:val="00271DDC"/>
    <w:rsid w:val="002725E1"/>
    <w:rsid w:val="00274A3E"/>
    <w:rsid w:val="00275F93"/>
    <w:rsid w:val="0027686D"/>
    <w:rsid w:val="00282F0D"/>
    <w:rsid w:val="00290E5B"/>
    <w:rsid w:val="00293536"/>
    <w:rsid w:val="00294F6A"/>
    <w:rsid w:val="00295D06"/>
    <w:rsid w:val="002960CB"/>
    <w:rsid w:val="002A0F46"/>
    <w:rsid w:val="002A3027"/>
    <w:rsid w:val="002A3DBA"/>
    <w:rsid w:val="002A6CDC"/>
    <w:rsid w:val="002B0E4A"/>
    <w:rsid w:val="002B372C"/>
    <w:rsid w:val="002C0F27"/>
    <w:rsid w:val="002C63DF"/>
    <w:rsid w:val="002D58F5"/>
    <w:rsid w:val="002E4467"/>
    <w:rsid w:val="002F6680"/>
    <w:rsid w:val="00302083"/>
    <w:rsid w:val="003024D7"/>
    <w:rsid w:val="00304EB5"/>
    <w:rsid w:val="00312CA2"/>
    <w:rsid w:val="0031364C"/>
    <w:rsid w:val="00315C90"/>
    <w:rsid w:val="00315F25"/>
    <w:rsid w:val="00317010"/>
    <w:rsid w:val="003222BC"/>
    <w:rsid w:val="00340EF4"/>
    <w:rsid w:val="003436B6"/>
    <w:rsid w:val="00346346"/>
    <w:rsid w:val="00353284"/>
    <w:rsid w:val="00361524"/>
    <w:rsid w:val="00370DAF"/>
    <w:rsid w:val="00381CDE"/>
    <w:rsid w:val="003849CC"/>
    <w:rsid w:val="0039657D"/>
    <w:rsid w:val="0039732D"/>
    <w:rsid w:val="003A0E35"/>
    <w:rsid w:val="003A26DF"/>
    <w:rsid w:val="003A4F58"/>
    <w:rsid w:val="003A5743"/>
    <w:rsid w:val="003C09A8"/>
    <w:rsid w:val="003E507A"/>
    <w:rsid w:val="003E639B"/>
    <w:rsid w:val="003E79DB"/>
    <w:rsid w:val="003F55AD"/>
    <w:rsid w:val="0040009F"/>
    <w:rsid w:val="0040352F"/>
    <w:rsid w:val="00410A46"/>
    <w:rsid w:val="00410A86"/>
    <w:rsid w:val="00412EBA"/>
    <w:rsid w:val="00413BD2"/>
    <w:rsid w:val="00415288"/>
    <w:rsid w:val="00415CD0"/>
    <w:rsid w:val="004173AD"/>
    <w:rsid w:val="00430CBE"/>
    <w:rsid w:val="0043507E"/>
    <w:rsid w:val="00441F42"/>
    <w:rsid w:val="00443081"/>
    <w:rsid w:val="0044564D"/>
    <w:rsid w:val="00455A2B"/>
    <w:rsid w:val="00472207"/>
    <w:rsid w:val="0047370B"/>
    <w:rsid w:val="004765F4"/>
    <w:rsid w:val="00486DBB"/>
    <w:rsid w:val="00487D0C"/>
    <w:rsid w:val="00490B26"/>
    <w:rsid w:val="00492DE5"/>
    <w:rsid w:val="00494820"/>
    <w:rsid w:val="0049548A"/>
    <w:rsid w:val="004C13F3"/>
    <w:rsid w:val="004C140C"/>
    <w:rsid w:val="004C35BE"/>
    <w:rsid w:val="004C4300"/>
    <w:rsid w:val="004C5E55"/>
    <w:rsid w:val="004D15D9"/>
    <w:rsid w:val="004D4F78"/>
    <w:rsid w:val="004E033E"/>
    <w:rsid w:val="004E0712"/>
    <w:rsid w:val="004E0F16"/>
    <w:rsid w:val="004E2FA5"/>
    <w:rsid w:val="004F2C9B"/>
    <w:rsid w:val="004F4492"/>
    <w:rsid w:val="004F56A1"/>
    <w:rsid w:val="005009B8"/>
    <w:rsid w:val="00506580"/>
    <w:rsid w:val="00506652"/>
    <w:rsid w:val="00510DD5"/>
    <w:rsid w:val="005119B3"/>
    <w:rsid w:val="00513987"/>
    <w:rsid w:val="005200C6"/>
    <w:rsid w:val="00523BB8"/>
    <w:rsid w:val="00524315"/>
    <w:rsid w:val="00530840"/>
    <w:rsid w:val="00530C75"/>
    <w:rsid w:val="00541C7A"/>
    <w:rsid w:val="00544144"/>
    <w:rsid w:val="005464BC"/>
    <w:rsid w:val="00552004"/>
    <w:rsid w:val="00553860"/>
    <w:rsid w:val="00553B8C"/>
    <w:rsid w:val="0055601D"/>
    <w:rsid w:val="00563FC4"/>
    <w:rsid w:val="00565EF7"/>
    <w:rsid w:val="00571195"/>
    <w:rsid w:val="00571EC4"/>
    <w:rsid w:val="0057402E"/>
    <w:rsid w:val="00574D57"/>
    <w:rsid w:val="00575F8D"/>
    <w:rsid w:val="005932EE"/>
    <w:rsid w:val="00596576"/>
    <w:rsid w:val="00597E05"/>
    <w:rsid w:val="005A1EED"/>
    <w:rsid w:val="005B3A38"/>
    <w:rsid w:val="005B43F8"/>
    <w:rsid w:val="005B52F8"/>
    <w:rsid w:val="005B5C2B"/>
    <w:rsid w:val="005B6D9B"/>
    <w:rsid w:val="005C2BAB"/>
    <w:rsid w:val="005C6490"/>
    <w:rsid w:val="005C68A8"/>
    <w:rsid w:val="005C6A92"/>
    <w:rsid w:val="005C6FD3"/>
    <w:rsid w:val="005D2126"/>
    <w:rsid w:val="005D5E10"/>
    <w:rsid w:val="005E0BA2"/>
    <w:rsid w:val="005E139B"/>
    <w:rsid w:val="005E3E6A"/>
    <w:rsid w:val="005E5DCB"/>
    <w:rsid w:val="005E63BD"/>
    <w:rsid w:val="005F3425"/>
    <w:rsid w:val="005F7D17"/>
    <w:rsid w:val="00603667"/>
    <w:rsid w:val="00617B59"/>
    <w:rsid w:val="00622ACA"/>
    <w:rsid w:val="0062612D"/>
    <w:rsid w:val="00632265"/>
    <w:rsid w:val="006363C6"/>
    <w:rsid w:val="00636FFD"/>
    <w:rsid w:val="006405D0"/>
    <w:rsid w:val="006406B7"/>
    <w:rsid w:val="006461EC"/>
    <w:rsid w:val="006564D5"/>
    <w:rsid w:val="006605B8"/>
    <w:rsid w:val="0066593D"/>
    <w:rsid w:val="00666C6E"/>
    <w:rsid w:val="00667F30"/>
    <w:rsid w:val="006750A3"/>
    <w:rsid w:val="00675753"/>
    <w:rsid w:val="00690929"/>
    <w:rsid w:val="00691721"/>
    <w:rsid w:val="006924F1"/>
    <w:rsid w:val="00693402"/>
    <w:rsid w:val="0069550C"/>
    <w:rsid w:val="00697155"/>
    <w:rsid w:val="006A0354"/>
    <w:rsid w:val="006A2602"/>
    <w:rsid w:val="006B16A4"/>
    <w:rsid w:val="006B1CAC"/>
    <w:rsid w:val="006C3D66"/>
    <w:rsid w:val="006C3F3A"/>
    <w:rsid w:val="006C6AB9"/>
    <w:rsid w:val="006D41D1"/>
    <w:rsid w:val="006D7C04"/>
    <w:rsid w:val="006E090A"/>
    <w:rsid w:val="006E0E0C"/>
    <w:rsid w:val="006E236B"/>
    <w:rsid w:val="006F16C2"/>
    <w:rsid w:val="006F310A"/>
    <w:rsid w:val="006F72BF"/>
    <w:rsid w:val="00707C2F"/>
    <w:rsid w:val="0071155E"/>
    <w:rsid w:val="00713F34"/>
    <w:rsid w:val="00724DD1"/>
    <w:rsid w:val="00725DD4"/>
    <w:rsid w:val="007315FE"/>
    <w:rsid w:val="007360D2"/>
    <w:rsid w:val="0073750C"/>
    <w:rsid w:val="00750A51"/>
    <w:rsid w:val="00764965"/>
    <w:rsid w:val="007662AA"/>
    <w:rsid w:val="0077328D"/>
    <w:rsid w:val="00780584"/>
    <w:rsid w:val="00782013"/>
    <w:rsid w:val="0078247E"/>
    <w:rsid w:val="00782796"/>
    <w:rsid w:val="00782DEB"/>
    <w:rsid w:val="0078707A"/>
    <w:rsid w:val="00787702"/>
    <w:rsid w:val="00795E3C"/>
    <w:rsid w:val="007A069F"/>
    <w:rsid w:val="007A2729"/>
    <w:rsid w:val="007A5645"/>
    <w:rsid w:val="007A7AB5"/>
    <w:rsid w:val="007B17AF"/>
    <w:rsid w:val="007B1F9E"/>
    <w:rsid w:val="007B2361"/>
    <w:rsid w:val="007B2A3A"/>
    <w:rsid w:val="007C0940"/>
    <w:rsid w:val="007C1BFC"/>
    <w:rsid w:val="007D2BA0"/>
    <w:rsid w:val="007D3343"/>
    <w:rsid w:val="007E1565"/>
    <w:rsid w:val="007E4C8E"/>
    <w:rsid w:val="007E5A14"/>
    <w:rsid w:val="008142E8"/>
    <w:rsid w:val="0081730A"/>
    <w:rsid w:val="00825668"/>
    <w:rsid w:val="00827115"/>
    <w:rsid w:val="00831F0B"/>
    <w:rsid w:val="008401E8"/>
    <w:rsid w:val="00840535"/>
    <w:rsid w:val="008619CA"/>
    <w:rsid w:val="00863DC1"/>
    <w:rsid w:val="00864CF7"/>
    <w:rsid w:val="008665B3"/>
    <w:rsid w:val="008678D8"/>
    <w:rsid w:val="00870925"/>
    <w:rsid w:val="00873FD7"/>
    <w:rsid w:val="0087458A"/>
    <w:rsid w:val="00874BA5"/>
    <w:rsid w:val="00874C9F"/>
    <w:rsid w:val="0087739B"/>
    <w:rsid w:val="0087770D"/>
    <w:rsid w:val="00877AE7"/>
    <w:rsid w:val="00880343"/>
    <w:rsid w:val="00880CFD"/>
    <w:rsid w:val="008940E4"/>
    <w:rsid w:val="0089444B"/>
    <w:rsid w:val="00894B75"/>
    <w:rsid w:val="0089709D"/>
    <w:rsid w:val="008979CB"/>
    <w:rsid w:val="008A1819"/>
    <w:rsid w:val="008A35FD"/>
    <w:rsid w:val="008A7C20"/>
    <w:rsid w:val="008B6709"/>
    <w:rsid w:val="008B692E"/>
    <w:rsid w:val="008B7829"/>
    <w:rsid w:val="008E0A74"/>
    <w:rsid w:val="008E1356"/>
    <w:rsid w:val="008E20F6"/>
    <w:rsid w:val="008E662B"/>
    <w:rsid w:val="008F5693"/>
    <w:rsid w:val="00905623"/>
    <w:rsid w:val="009311A4"/>
    <w:rsid w:val="00932646"/>
    <w:rsid w:val="009361A1"/>
    <w:rsid w:val="00936DB6"/>
    <w:rsid w:val="0094171F"/>
    <w:rsid w:val="009456B3"/>
    <w:rsid w:val="00947B1A"/>
    <w:rsid w:val="00950000"/>
    <w:rsid w:val="00961120"/>
    <w:rsid w:val="00966011"/>
    <w:rsid w:val="00966572"/>
    <w:rsid w:val="009669B2"/>
    <w:rsid w:val="009703C8"/>
    <w:rsid w:val="00973408"/>
    <w:rsid w:val="009734BD"/>
    <w:rsid w:val="009744D4"/>
    <w:rsid w:val="00982AF2"/>
    <w:rsid w:val="00986081"/>
    <w:rsid w:val="009867EE"/>
    <w:rsid w:val="009872E7"/>
    <w:rsid w:val="009900EF"/>
    <w:rsid w:val="009903BB"/>
    <w:rsid w:val="00992AC0"/>
    <w:rsid w:val="00995ED6"/>
    <w:rsid w:val="00996B90"/>
    <w:rsid w:val="009A30F2"/>
    <w:rsid w:val="009A59AE"/>
    <w:rsid w:val="009B01AE"/>
    <w:rsid w:val="009C60CF"/>
    <w:rsid w:val="009D6DF5"/>
    <w:rsid w:val="009E0436"/>
    <w:rsid w:val="009E1003"/>
    <w:rsid w:val="009E3A1C"/>
    <w:rsid w:val="009E59CD"/>
    <w:rsid w:val="009E762A"/>
    <w:rsid w:val="009E7E19"/>
    <w:rsid w:val="009E7F65"/>
    <w:rsid w:val="009F6931"/>
    <w:rsid w:val="00A00254"/>
    <w:rsid w:val="00A0480E"/>
    <w:rsid w:val="00A04FAB"/>
    <w:rsid w:val="00A122BE"/>
    <w:rsid w:val="00A27E26"/>
    <w:rsid w:val="00A35672"/>
    <w:rsid w:val="00A36B62"/>
    <w:rsid w:val="00A43E5E"/>
    <w:rsid w:val="00A5123B"/>
    <w:rsid w:val="00A522B6"/>
    <w:rsid w:val="00A56443"/>
    <w:rsid w:val="00A56A5E"/>
    <w:rsid w:val="00A7273A"/>
    <w:rsid w:val="00A76F1A"/>
    <w:rsid w:val="00A82772"/>
    <w:rsid w:val="00A930CB"/>
    <w:rsid w:val="00AA0089"/>
    <w:rsid w:val="00AA3492"/>
    <w:rsid w:val="00AB0324"/>
    <w:rsid w:val="00AB1176"/>
    <w:rsid w:val="00AB12CE"/>
    <w:rsid w:val="00AB590F"/>
    <w:rsid w:val="00AC1329"/>
    <w:rsid w:val="00AC1D1C"/>
    <w:rsid w:val="00AD0566"/>
    <w:rsid w:val="00AD0E52"/>
    <w:rsid w:val="00AD328E"/>
    <w:rsid w:val="00AD3911"/>
    <w:rsid w:val="00AD4CE1"/>
    <w:rsid w:val="00AD68A2"/>
    <w:rsid w:val="00AE1455"/>
    <w:rsid w:val="00AE18B6"/>
    <w:rsid w:val="00AE4702"/>
    <w:rsid w:val="00AF01BA"/>
    <w:rsid w:val="00AF0CF9"/>
    <w:rsid w:val="00AF3209"/>
    <w:rsid w:val="00AF4629"/>
    <w:rsid w:val="00AF7425"/>
    <w:rsid w:val="00AF7C5C"/>
    <w:rsid w:val="00B00B80"/>
    <w:rsid w:val="00B023A9"/>
    <w:rsid w:val="00B02473"/>
    <w:rsid w:val="00B10A15"/>
    <w:rsid w:val="00B11337"/>
    <w:rsid w:val="00B12BD0"/>
    <w:rsid w:val="00B142A4"/>
    <w:rsid w:val="00B14D98"/>
    <w:rsid w:val="00B16141"/>
    <w:rsid w:val="00B2265C"/>
    <w:rsid w:val="00B22949"/>
    <w:rsid w:val="00B26310"/>
    <w:rsid w:val="00B27246"/>
    <w:rsid w:val="00B32B38"/>
    <w:rsid w:val="00B35704"/>
    <w:rsid w:val="00B372A4"/>
    <w:rsid w:val="00B420A7"/>
    <w:rsid w:val="00B64540"/>
    <w:rsid w:val="00B6628C"/>
    <w:rsid w:val="00B6708F"/>
    <w:rsid w:val="00B67D52"/>
    <w:rsid w:val="00B700B3"/>
    <w:rsid w:val="00B70966"/>
    <w:rsid w:val="00B77FEB"/>
    <w:rsid w:val="00B824DF"/>
    <w:rsid w:val="00B8356F"/>
    <w:rsid w:val="00B844FB"/>
    <w:rsid w:val="00B86839"/>
    <w:rsid w:val="00B96E07"/>
    <w:rsid w:val="00BA4B65"/>
    <w:rsid w:val="00BA52E6"/>
    <w:rsid w:val="00BB7155"/>
    <w:rsid w:val="00BB78FF"/>
    <w:rsid w:val="00BC2570"/>
    <w:rsid w:val="00BC294D"/>
    <w:rsid w:val="00BD477C"/>
    <w:rsid w:val="00BE024C"/>
    <w:rsid w:val="00BE37F5"/>
    <w:rsid w:val="00BF1335"/>
    <w:rsid w:val="00BF35F2"/>
    <w:rsid w:val="00BF372E"/>
    <w:rsid w:val="00BF51FB"/>
    <w:rsid w:val="00BF5C37"/>
    <w:rsid w:val="00BF6DAE"/>
    <w:rsid w:val="00C01747"/>
    <w:rsid w:val="00C02503"/>
    <w:rsid w:val="00C02D3D"/>
    <w:rsid w:val="00C045C5"/>
    <w:rsid w:val="00C04A51"/>
    <w:rsid w:val="00C05A41"/>
    <w:rsid w:val="00C144CA"/>
    <w:rsid w:val="00C14B9E"/>
    <w:rsid w:val="00C2105D"/>
    <w:rsid w:val="00C31848"/>
    <w:rsid w:val="00C32C35"/>
    <w:rsid w:val="00C33F10"/>
    <w:rsid w:val="00C3478E"/>
    <w:rsid w:val="00C4114E"/>
    <w:rsid w:val="00C42CF4"/>
    <w:rsid w:val="00C443B7"/>
    <w:rsid w:val="00C44DE4"/>
    <w:rsid w:val="00C45E5F"/>
    <w:rsid w:val="00C472C6"/>
    <w:rsid w:val="00C5315C"/>
    <w:rsid w:val="00C5664B"/>
    <w:rsid w:val="00C605FE"/>
    <w:rsid w:val="00C63C93"/>
    <w:rsid w:val="00C70B38"/>
    <w:rsid w:val="00C71925"/>
    <w:rsid w:val="00C73C13"/>
    <w:rsid w:val="00C83F0F"/>
    <w:rsid w:val="00C91F54"/>
    <w:rsid w:val="00C9605E"/>
    <w:rsid w:val="00C96E26"/>
    <w:rsid w:val="00CB1431"/>
    <w:rsid w:val="00CC29C8"/>
    <w:rsid w:val="00CC731B"/>
    <w:rsid w:val="00CD23A7"/>
    <w:rsid w:val="00CD6F7F"/>
    <w:rsid w:val="00CE0CC9"/>
    <w:rsid w:val="00CE598D"/>
    <w:rsid w:val="00CE75FF"/>
    <w:rsid w:val="00CF0B61"/>
    <w:rsid w:val="00CF0E59"/>
    <w:rsid w:val="00D17391"/>
    <w:rsid w:val="00D22896"/>
    <w:rsid w:val="00D23C6C"/>
    <w:rsid w:val="00D314DB"/>
    <w:rsid w:val="00D33D27"/>
    <w:rsid w:val="00D3538B"/>
    <w:rsid w:val="00D5533B"/>
    <w:rsid w:val="00D60722"/>
    <w:rsid w:val="00D65DB7"/>
    <w:rsid w:val="00D804E9"/>
    <w:rsid w:val="00D80ABA"/>
    <w:rsid w:val="00D86C5A"/>
    <w:rsid w:val="00D93228"/>
    <w:rsid w:val="00DA1F6A"/>
    <w:rsid w:val="00DA3D0D"/>
    <w:rsid w:val="00DA58AC"/>
    <w:rsid w:val="00DA6775"/>
    <w:rsid w:val="00DA7F6C"/>
    <w:rsid w:val="00DB07E1"/>
    <w:rsid w:val="00DB19A5"/>
    <w:rsid w:val="00DB2750"/>
    <w:rsid w:val="00DB444C"/>
    <w:rsid w:val="00DC04ED"/>
    <w:rsid w:val="00DC323E"/>
    <w:rsid w:val="00DD56F7"/>
    <w:rsid w:val="00DD6EFD"/>
    <w:rsid w:val="00DE21FC"/>
    <w:rsid w:val="00DE5941"/>
    <w:rsid w:val="00DF0480"/>
    <w:rsid w:val="00DF0556"/>
    <w:rsid w:val="00E04116"/>
    <w:rsid w:val="00E04466"/>
    <w:rsid w:val="00E10D4A"/>
    <w:rsid w:val="00E1292C"/>
    <w:rsid w:val="00E13882"/>
    <w:rsid w:val="00E13EED"/>
    <w:rsid w:val="00E14491"/>
    <w:rsid w:val="00E15E23"/>
    <w:rsid w:val="00E22419"/>
    <w:rsid w:val="00E35B65"/>
    <w:rsid w:val="00E372AC"/>
    <w:rsid w:val="00E405E1"/>
    <w:rsid w:val="00E42563"/>
    <w:rsid w:val="00E431F7"/>
    <w:rsid w:val="00E60011"/>
    <w:rsid w:val="00E60049"/>
    <w:rsid w:val="00E6241F"/>
    <w:rsid w:val="00E66C41"/>
    <w:rsid w:val="00E670F4"/>
    <w:rsid w:val="00E72F7E"/>
    <w:rsid w:val="00E855A6"/>
    <w:rsid w:val="00E91982"/>
    <w:rsid w:val="00E93F34"/>
    <w:rsid w:val="00EA2E74"/>
    <w:rsid w:val="00EA4D6A"/>
    <w:rsid w:val="00EA7308"/>
    <w:rsid w:val="00EB0EBC"/>
    <w:rsid w:val="00EB20DB"/>
    <w:rsid w:val="00EB52B4"/>
    <w:rsid w:val="00EC31DA"/>
    <w:rsid w:val="00EC74FE"/>
    <w:rsid w:val="00EC78A0"/>
    <w:rsid w:val="00ED358F"/>
    <w:rsid w:val="00ED4389"/>
    <w:rsid w:val="00ED4706"/>
    <w:rsid w:val="00ED65C4"/>
    <w:rsid w:val="00EE4592"/>
    <w:rsid w:val="00EF089C"/>
    <w:rsid w:val="00EF4E54"/>
    <w:rsid w:val="00EF7B4C"/>
    <w:rsid w:val="00EF7EEA"/>
    <w:rsid w:val="00F012B5"/>
    <w:rsid w:val="00F03465"/>
    <w:rsid w:val="00F070C3"/>
    <w:rsid w:val="00F07626"/>
    <w:rsid w:val="00F22CCE"/>
    <w:rsid w:val="00F24D45"/>
    <w:rsid w:val="00F260E7"/>
    <w:rsid w:val="00F27359"/>
    <w:rsid w:val="00F2740B"/>
    <w:rsid w:val="00F306C6"/>
    <w:rsid w:val="00F32B16"/>
    <w:rsid w:val="00F401C7"/>
    <w:rsid w:val="00F411F0"/>
    <w:rsid w:val="00F44075"/>
    <w:rsid w:val="00F45D43"/>
    <w:rsid w:val="00F512A7"/>
    <w:rsid w:val="00F61DAB"/>
    <w:rsid w:val="00F62E72"/>
    <w:rsid w:val="00F63C13"/>
    <w:rsid w:val="00F67533"/>
    <w:rsid w:val="00F71631"/>
    <w:rsid w:val="00F74DCD"/>
    <w:rsid w:val="00F761FA"/>
    <w:rsid w:val="00F76607"/>
    <w:rsid w:val="00F821B9"/>
    <w:rsid w:val="00F87C2C"/>
    <w:rsid w:val="00F87E7D"/>
    <w:rsid w:val="00F93F47"/>
    <w:rsid w:val="00F95171"/>
    <w:rsid w:val="00FA133E"/>
    <w:rsid w:val="00FB0113"/>
    <w:rsid w:val="00FB02FF"/>
    <w:rsid w:val="00FB400D"/>
    <w:rsid w:val="00FC2356"/>
    <w:rsid w:val="00FC4124"/>
    <w:rsid w:val="00FC41E3"/>
    <w:rsid w:val="00FD44A4"/>
    <w:rsid w:val="00FD55F4"/>
    <w:rsid w:val="00FD5E28"/>
    <w:rsid w:val="00FE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9A8E"/>
  <w15:docId w15:val="{CAA09FFD-A307-471B-927F-874CB162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8A0"/>
    <w:pPr>
      <w:ind w:left="720"/>
      <w:contextualSpacing/>
    </w:pPr>
  </w:style>
  <w:style w:type="character" w:styleId="a4">
    <w:name w:val="Hyperlink"/>
    <w:unhideWhenUsed/>
    <w:rsid w:val="009F6931"/>
    <w:rPr>
      <w:color w:val="0563C1"/>
      <w:u w:val="single"/>
    </w:rPr>
  </w:style>
  <w:style w:type="character" w:styleId="a5">
    <w:name w:val="Emphasis"/>
    <w:basedOn w:val="a0"/>
    <w:uiPriority w:val="20"/>
    <w:qFormat/>
    <w:rsid w:val="009F6931"/>
    <w:rPr>
      <w:i/>
      <w:iCs/>
    </w:rPr>
  </w:style>
  <w:style w:type="character" w:styleId="a6">
    <w:name w:val="Strong"/>
    <w:basedOn w:val="a0"/>
    <w:uiPriority w:val="22"/>
    <w:qFormat/>
    <w:rsid w:val="002D58F5"/>
    <w:rPr>
      <w:b/>
      <w:bCs/>
    </w:rPr>
  </w:style>
  <w:style w:type="character" w:customStyle="1" w:styleId="fontstyle01">
    <w:name w:val="fontstyle01"/>
    <w:basedOn w:val="a0"/>
    <w:rsid w:val="0011239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611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96112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384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ug-CN"/>
    </w:rPr>
  </w:style>
  <w:style w:type="paragraph" w:customStyle="1" w:styleId="Default">
    <w:name w:val="Default"/>
    <w:rsid w:val="00B00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customStyle="1" w:styleId="docdata">
    <w:name w:val="docdata"/>
    <w:aliases w:val="docy,v5,9160,baiaagaaboqcaaad0b8aaaxehw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F76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3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s.lica.com.ua/77/1/383890/263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8-or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1688</TotalTime>
  <Pages>8</Pages>
  <Words>8540</Words>
  <Characters>4869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Яковенко</dc:creator>
  <cp:keywords/>
  <dc:description/>
  <cp:lastModifiedBy>USER</cp:lastModifiedBy>
  <cp:revision>594</cp:revision>
  <cp:lastPrinted>2024-04-10T06:01:00Z</cp:lastPrinted>
  <dcterms:created xsi:type="dcterms:W3CDTF">2022-09-21T13:00:00Z</dcterms:created>
  <dcterms:modified xsi:type="dcterms:W3CDTF">2024-06-03T06:48:00Z</dcterms:modified>
</cp:coreProperties>
</file>