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04AB" w14:textId="77777777" w:rsidR="00F14046" w:rsidRPr="000D1E74" w:rsidRDefault="00F14046" w:rsidP="004A08E1">
      <w:pPr>
        <w:keepNext/>
        <w:keepLines/>
        <w:ind w:left="4320"/>
        <w:rPr>
          <w:rFonts w:eastAsia="Times New Roman" w:cs="Times New Roman"/>
          <w:b/>
          <w:szCs w:val="28"/>
        </w:rPr>
      </w:pPr>
      <w:bookmarkStart w:id="0" w:name="_Hlk172295211"/>
      <w:r>
        <w:rPr>
          <w:rFonts w:eastAsia="Times New Roman" w:cs="Times New Roman"/>
          <w:b/>
          <w:szCs w:val="28"/>
          <w:lang w:val="en-GB"/>
        </w:rPr>
        <w:t xml:space="preserve"> </w:t>
      </w:r>
      <w:r w:rsidRPr="000D1E74">
        <w:rPr>
          <w:rFonts w:cs="Times New Roman"/>
          <w:szCs w:val="28"/>
        </w:rPr>
        <w:object w:dxaOrig="794" w:dyaOrig="1013" w14:anchorId="15C07C08">
          <v:rect id="_x0000_i1025" style="width:38.9pt;height:51.85pt" o:ole="" o:preferrelative="t" stroked="f">
            <v:imagedata r:id="rId8" o:title=""/>
          </v:rect>
          <o:OLEObject Type="Embed" ProgID="StaticMetafile" ShapeID="_x0000_i1025" DrawAspect="Content" ObjectID="_1796558367" r:id="rId9"/>
        </w:object>
      </w:r>
    </w:p>
    <w:p w14:paraId="732A64EF" w14:textId="35B6CBB8" w:rsidR="00E65F77" w:rsidRPr="00F14046" w:rsidRDefault="00E65F77" w:rsidP="004A08E1">
      <w:pPr>
        <w:keepNext/>
        <w:keepLines/>
        <w:ind w:left="4320"/>
        <w:rPr>
          <w:rFonts w:eastAsia="Times New Roman" w:cs="Times New Roman"/>
          <w:b/>
          <w:szCs w:val="28"/>
          <w:lang w:val="en-GB"/>
        </w:rPr>
      </w:pPr>
    </w:p>
    <w:p w14:paraId="0DCFBC05" w14:textId="77777777" w:rsidR="00E65F77" w:rsidRPr="000D1E74" w:rsidRDefault="00E65F77" w:rsidP="004A08E1">
      <w:pPr>
        <w:jc w:val="center"/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b/>
          <w:szCs w:val="28"/>
        </w:rPr>
        <w:t>ХАРКІВСЬКА ОБЛАСНА РАДА</w:t>
      </w:r>
    </w:p>
    <w:p w14:paraId="6B8868A9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 xml:space="preserve">постійна комісія з питань молодіжної  політики, </w:t>
      </w:r>
    </w:p>
    <w:p w14:paraId="6B2410F4" w14:textId="77777777" w:rsidR="00E65F77" w:rsidRPr="000D1E74" w:rsidRDefault="00E65F77" w:rsidP="004A08E1">
      <w:pPr>
        <w:jc w:val="center"/>
        <w:rPr>
          <w:rFonts w:eastAsia="Times New Roman" w:cs="Times New Roman"/>
          <w:caps/>
          <w:szCs w:val="28"/>
        </w:rPr>
      </w:pPr>
      <w:r w:rsidRPr="000D1E74">
        <w:rPr>
          <w:rFonts w:eastAsia="Times New Roman" w:cs="Times New Roman"/>
          <w:caps/>
          <w:szCs w:val="28"/>
        </w:rPr>
        <w:t>культури, спорту та туризму</w:t>
      </w:r>
    </w:p>
    <w:p w14:paraId="61AB60B1" w14:textId="77777777" w:rsidR="00E65F77" w:rsidRPr="000D1E74" w:rsidRDefault="00E65F77" w:rsidP="004A08E1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1" w:name="_GoBack1"/>
      <w:bookmarkEnd w:id="1"/>
      <w:r w:rsidRPr="000D1E74">
        <w:rPr>
          <w:rFonts w:eastAsia="Times New Roman" w:cs="Times New Roman"/>
          <w:szCs w:val="28"/>
        </w:rPr>
        <w:tab/>
      </w:r>
    </w:p>
    <w:p w14:paraId="06A9507A" w14:textId="77777777" w:rsidR="00E65F77" w:rsidRPr="000D1E74" w:rsidRDefault="00E65F77" w:rsidP="004A08E1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i/>
          <w:szCs w:val="28"/>
        </w:rPr>
        <w:t xml:space="preserve">вул. Сумська, 64, м. Харків 61002, </w:t>
      </w:r>
      <w:proofErr w:type="spellStart"/>
      <w:r w:rsidRPr="000D1E74">
        <w:rPr>
          <w:rFonts w:eastAsia="Times New Roman" w:cs="Times New Roman"/>
          <w:i/>
          <w:szCs w:val="28"/>
        </w:rPr>
        <w:t>тел</w:t>
      </w:r>
      <w:proofErr w:type="spellEnd"/>
      <w:r w:rsidRPr="000D1E74">
        <w:rPr>
          <w:rFonts w:eastAsia="Times New Roman" w:cs="Times New Roman"/>
          <w:i/>
          <w:szCs w:val="28"/>
        </w:rPr>
        <w:t>. 700-53-29,  e-</w:t>
      </w:r>
      <w:proofErr w:type="spellStart"/>
      <w:r w:rsidRPr="000D1E74">
        <w:rPr>
          <w:rFonts w:eastAsia="Times New Roman" w:cs="Times New Roman"/>
          <w:i/>
          <w:szCs w:val="28"/>
        </w:rPr>
        <w:t>mail</w:t>
      </w:r>
      <w:proofErr w:type="spellEnd"/>
      <w:r w:rsidRPr="000D1E74">
        <w:rPr>
          <w:rFonts w:eastAsia="Times New Roman" w:cs="Times New Roman"/>
          <w:i/>
          <w:szCs w:val="28"/>
        </w:rPr>
        <w:t xml:space="preserve">:  </w:t>
      </w:r>
      <w:hyperlink r:id="rId10" w:history="1">
        <w:r w:rsidRPr="000D1E74">
          <w:rPr>
            <w:rStyle w:val="ab"/>
            <w:rFonts w:eastAsia="Times New Roman" w:cs="Times New Roman"/>
            <w:i/>
            <w:szCs w:val="28"/>
          </w:rPr>
          <w:t>sc11-or@ukr.net</w:t>
        </w:r>
      </w:hyperlink>
    </w:p>
    <w:p w14:paraId="28811A8F" w14:textId="77777777" w:rsidR="00E65F77" w:rsidRPr="000D1E74" w:rsidRDefault="00E65F77" w:rsidP="004A08E1">
      <w:pPr>
        <w:rPr>
          <w:rFonts w:eastAsia="Times New Roman" w:cs="Times New Roman"/>
          <w:szCs w:val="28"/>
        </w:rPr>
      </w:pPr>
      <w:r w:rsidRPr="000D1E74">
        <w:rPr>
          <w:rFonts w:eastAsia="Times New Roman" w:cs="Times New Roman"/>
          <w:szCs w:val="28"/>
        </w:rPr>
        <w:t>_______________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>_______________</w:t>
      </w:r>
    </w:p>
    <w:p w14:paraId="7BE4A94D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  <w:r w:rsidRPr="000D1E74">
        <w:rPr>
          <w:rFonts w:eastAsia="Times New Roman" w:cs="Times New Roman"/>
          <w:szCs w:val="28"/>
        </w:rPr>
        <w:t xml:space="preserve">На </w:t>
      </w:r>
      <w:r w:rsidRPr="000D1E74">
        <w:rPr>
          <w:rFonts w:eastAsia="Segoe UI Symbol" w:cs="Times New Roman"/>
          <w:szCs w:val="28"/>
        </w:rPr>
        <w:t>№</w:t>
      </w:r>
      <w:r w:rsidRPr="000D1E74">
        <w:rPr>
          <w:rFonts w:eastAsia="Times New Roman" w:cs="Times New Roman"/>
          <w:szCs w:val="28"/>
        </w:rPr>
        <w:t xml:space="preserve"> ___________________________</w:t>
      </w:r>
    </w:p>
    <w:p w14:paraId="0E3FE882" w14:textId="77777777" w:rsidR="00E65F77" w:rsidRPr="000D1E74" w:rsidRDefault="00E65F77" w:rsidP="004A08E1">
      <w:pPr>
        <w:rPr>
          <w:rFonts w:eastAsia="Times New Roman" w:cs="Times New Roman"/>
          <w:i/>
          <w:szCs w:val="28"/>
        </w:rPr>
      </w:pPr>
    </w:p>
    <w:p w14:paraId="6215E259" w14:textId="4C9F8B1D" w:rsidR="002F2032" w:rsidRPr="000566BC" w:rsidRDefault="002F2032" w:rsidP="002F2032">
      <w:pPr>
        <w:jc w:val="center"/>
        <w:rPr>
          <w:rFonts w:eastAsia="Times New Roman" w:cs="Times New Roman"/>
          <w:b/>
          <w:szCs w:val="28"/>
          <w:lang w:val="en-GB"/>
        </w:rPr>
      </w:pPr>
      <w:r w:rsidRPr="00203ECE">
        <w:rPr>
          <w:rFonts w:eastAsia="Times New Roman" w:cs="Times New Roman"/>
          <w:b/>
          <w:szCs w:val="28"/>
        </w:rPr>
        <w:t>ПРОТОКОЛ № 4</w:t>
      </w:r>
      <w:r w:rsidR="000566BC">
        <w:rPr>
          <w:rFonts w:eastAsia="Times New Roman" w:cs="Times New Roman"/>
          <w:b/>
          <w:szCs w:val="28"/>
          <w:lang w:val="en-GB"/>
        </w:rPr>
        <w:t>5</w:t>
      </w:r>
    </w:p>
    <w:p w14:paraId="7C996584" w14:textId="77777777" w:rsidR="002F2032" w:rsidRPr="00203ECE" w:rsidRDefault="002F2032" w:rsidP="002F2032">
      <w:pPr>
        <w:jc w:val="center"/>
        <w:rPr>
          <w:rFonts w:eastAsia="Times New Roman" w:cs="Times New Roman"/>
          <w:b/>
          <w:szCs w:val="28"/>
        </w:rPr>
      </w:pPr>
      <w:r w:rsidRPr="00203ECE">
        <w:rPr>
          <w:rFonts w:eastAsia="Times New Roman" w:cs="Times New Roman"/>
          <w:b/>
          <w:szCs w:val="28"/>
        </w:rPr>
        <w:t>засідання постійної комісії</w:t>
      </w:r>
    </w:p>
    <w:p w14:paraId="23D87C74" w14:textId="77777777" w:rsidR="002F2032" w:rsidRPr="00203ECE" w:rsidRDefault="002F2032" w:rsidP="002F2032">
      <w:pPr>
        <w:jc w:val="center"/>
        <w:rPr>
          <w:rFonts w:eastAsia="Times New Roman" w:cs="Times New Roman"/>
          <w:b/>
          <w:sz w:val="16"/>
          <w:szCs w:val="16"/>
        </w:rPr>
      </w:pPr>
    </w:p>
    <w:p w14:paraId="432B3F96" w14:textId="587A7789" w:rsidR="002F2032" w:rsidRPr="00203ECE" w:rsidRDefault="002F2032" w:rsidP="002F203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від  </w:t>
      </w:r>
      <w:r w:rsidR="000566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24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грудня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 xml:space="preserve">  2024 р., </w:t>
      </w:r>
      <w:r w:rsidR="000566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08</w:t>
      </w:r>
      <w:r w:rsidRPr="00203EC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0566BC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45</w:t>
      </w:r>
      <w:r w:rsidRPr="00203EC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D334856" w14:textId="77777777" w:rsidR="002F2032" w:rsidRPr="00203ECE" w:rsidRDefault="002F2032" w:rsidP="002F203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636B0C31" w14:textId="77777777" w:rsidR="002F2032" w:rsidRPr="00203ECE" w:rsidRDefault="002F2032" w:rsidP="002F2032">
      <w:pPr>
        <w:tabs>
          <w:tab w:val="left" w:pos="0"/>
          <w:tab w:val="left" w:pos="993"/>
        </w:tabs>
        <w:jc w:val="both"/>
        <w:rPr>
          <w:rFonts w:cs="Times New Roman"/>
          <w:b/>
          <w:bCs/>
          <w:sz w:val="16"/>
          <w:szCs w:val="16"/>
        </w:rPr>
      </w:pPr>
    </w:p>
    <w:p w14:paraId="1CBFA4DF" w14:textId="77777777" w:rsidR="002F2032" w:rsidRPr="00203ECE" w:rsidRDefault="002F2032" w:rsidP="002F2032">
      <w:pPr>
        <w:pStyle w:val="1"/>
        <w:spacing w:line="240" w:lineRule="auto"/>
        <w:ind w:left="0"/>
        <w:jc w:val="both"/>
        <w:rPr>
          <w:b/>
          <w:sz w:val="28"/>
          <w:szCs w:val="28"/>
        </w:rPr>
      </w:pPr>
      <w:r w:rsidRPr="00203ECE">
        <w:rPr>
          <w:sz w:val="28"/>
          <w:szCs w:val="28"/>
          <w:u w:val="single"/>
        </w:rPr>
        <w:t>Місце проведення:</w:t>
      </w:r>
      <w:r w:rsidRPr="007B675F">
        <w:rPr>
          <w:sz w:val="28"/>
          <w:szCs w:val="28"/>
        </w:rPr>
        <w:t xml:space="preserve"> </w:t>
      </w:r>
      <w:r w:rsidRPr="00203ECE">
        <w:rPr>
          <w:sz w:val="28"/>
          <w:szCs w:val="28"/>
        </w:rPr>
        <w:t xml:space="preserve">м. Харків, Конференц-зала Харківської обласної ради із застосуванням  платформи </w:t>
      </w:r>
      <w:proofErr w:type="spellStart"/>
      <w:r w:rsidRPr="00203ECE">
        <w:rPr>
          <w:sz w:val="28"/>
          <w:szCs w:val="28"/>
        </w:rPr>
        <w:t>Cisko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Webex</w:t>
      </w:r>
      <w:proofErr w:type="spellEnd"/>
      <w:r w:rsidRPr="00203ECE">
        <w:rPr>
          <w:sz w:val="28"/>
          <w:szCs w:val="28"/>
        </w:rPr>
        <w:t xml:space="preserve"> </w:t>
      </w:r>
      <w:proofErr w:type="spellStart"/>
      <w:r w:rsidRPr="00203ECE">
        <w:rPr>
          <w:sz w:val="28"/>
          <w:szCs w:val="28"/>
        </w:rPr>
        <w:t>Meetings</w:t>
      </w:r>
      <w:proofErr w:type="spellEnd"/>
      <w:r w:rsidRPr="00203ECE">
        <w:rPr>
          <w:sz w:val="28"/>
          <w:szCs w:val="28"/>
        </w:rPr>
        <w:t xml:space="preserve">. </w:t>
      </w:r>
    </w:p>
    <w:p w14:paraId="7F24B628" w14:textId="77777777" w:rsidR="002F2032" w:rsidRPr="00203ECE" w:rsidRDefault="002F2032" w:rsidP="002F2032">
      <w:pPr>
        <w:jc w:val="both"/>
        <w:rPr>
          <w:rFonts w:cs="Times New Roman"/>
          <w:sz w:val="16"/>
          <w:szCs w:val="16"/>
        </w:rPr>
      </w:pPr>
    </w:p>
    <w:p w14:paraId="3E6D10BF" w14:textId="11712E6A" w:rsidR="002F2032" w:rsidRPr="00203ECE" w:rsidRDefault="002F2032" w:rsidP="002F2032">
      <w:pPr>
        <w:tabs>
          <w:tab w:val="left" w:pos="1276"/>
        </w:tabs>
        <w:jc w:val="both"/>
        <w:rPr>
          <w:rFonts w:cs="Times New Roman"/>
          <w:b/>
          <w:bCs/>
          <w:szCs w:val="28"/>
          <w:u w:val="single"/>
        </w:rPr>
      </w:pPr>
      <w:r w:rsidRPr="00203ECE">
        <w:rPr>
          <w:rFonts w:cs="Times New Roman"/>
          <w:b/>
          <w:bCs/>
          <w:caps/>
          <w:szCs w:val="28"/>
        </w:rPr>
        <w:t xml:space="preserve">Всього членів комісії </w:t>
      </w:r>
      <w:r w:rsidRPr="00203ECE">
        <w:rPr>
          <w:rFonts w:cs="Times New Roman"/>
          <w:b/>
          <w:bCs/>
          <w:szCs w:val="28"/>
        </w:rPr>
        <w:t xml:space="preserve">– </w:t>
      </w:r>
      <w:r>
        <w:rPr>
          <w:rFonts w:cs="Times New Roman"/>
          <w:b/>
          <w:bCs/>
          <w:szCs w:val="28"/>
        </w:rPr>
        <w:t>9</w:t>
      </w:r>
      <w:r w:rsidRPr="00203ECE">
        <w:rPr>
          <w:rFonts w:cs="Times New Roman"/>
          <w:b/>
          <w:bCs/>
          <w:szCs w:val="28"/>
        </w:rPr>
        <w:t xml:space="preserve">.   </w:t>
      </w:r>
    </w:p>
    <w:p w14:paraId="79283EBC" w14:textId="77777777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Cs/>
          <w:sz w:val="16"/>
          <w:szCs w:val="16"/>
        </w:rPr>
      </w:pPr>
    </w:p>
    <w:p w14:paraId="17FB99DA" w14:textId="47CC6CF5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ПРИСУТНІ:</w:t>
      </w:r>
      <w:r w:rsidRPr="00203ECE">
        <w:rPr>
          <w:rFonts w:cs="Times New Roman"/>
          <w:szCs w:val="28"/>
        </w:rPr>
        <w:t xml:space="preserve"> Гагарін В.В. – головуючий на засіданні, Говоров В.С.,                    Захарченко І.Г., </w:t>
      </w:r>
      <w:proofErr w:type="spellStart"/>
      <w:r w:rsidRPr="00203ECE">
        <w:rPr>
          <w:rFonts w:cs="Times New Roman"/>
          <w:szCs w:val="28"/>
        </w:rPr>
        <w:t>Плотнік</w:t>
      </w:r>
      <w:proofErr w:type="spellEnd"/>
      <w:r w:rsidRPr="00203ECE">
        <w:rPr>
          <w:rFonts w:cs="Times New Roman"/>
          <w:szCs w:val="28"/>
        </w:rPr>
        <w:t xml:space="preserve"> Н.А., </w:t>
      </w:r>
      <w:proofErr w:type="spellStart"/>
      <w:r w:rsidRPr="00203ECE">
        <w:rPr>
          <w:rFonts w:cs="Times New Roman"/>
          <w:szCs w:val="28"/>
        </w:rPr>
        <w:t>Середенко</w:t>
      </w:r>
      <w:proofErr w:type="spellEnd"/>
      <w:r w:rsidRPr="00203ECE">
        <w:rPr>
          <w:rFonts w:cs="Times New Roman"/>
          <w:szCs w:val="28"/>
        </w:rPr>
        <w:t xml:space="preserve"> К.М., Чаплигіна К.М.</w:t>
      </w:r>
      <w:r>
        <w:rPr>
          <w:rFonts w:cs="Times New Roman"/>
          <w:szCs w:val="28"/>
        </w:rPr>
        <w:t xml:space="preserve"> </w:t>
      </w:r>
    </w:p>
    <w:p w14:paraId="2A49F4DF" w14:textId="77777777" w:rsidR="002F2032" w:rsidRPr="00203ECE" w:rsidRDefault="002F2032" w:rsidP="002F2032">
      <w:pPr>
        <w:jc w:val="both"/>
        <w:rPr>
          <w:rFonts w:cs="Times New Roman"/>
          <w:b/>
          <w:bCs/>
          <w:sz w:val="16"/>
          <w:szCs w:val="16"/>
        </w:rPr>
      </w:pPr>
    </w:p>
    <w:p w14:paraId="7243DD16" w14:textId="6F549AD7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ВІДСУТНІ:</w:t>
      </w:r>
      <w:r w:rsidRPr="00203ECE">
        <w:rPr>
          <w:rFonts w:cs="Times New Roman"/>
          <w:szCs w:val="28"/>
        </w:rPr>
        <w:t xml:space="preserve"> Литвинов О.І., </w:t>
      </w:r>
      <w:proofErr w:type="spellStart"/>
      <w:r w:rsidRPr="00203ECE">
        <w:rPr>
          <w:rFonts w:cs="Times New Roman"/>
          <w:szCs w:val="28"/>
        </w:rPr>
        <w:t>Шатохін</w:t>
      </w:r>
      <w:proofErr w:type="spellEnd"/>
      <w:r w:rsidRPr="00203ECE">
        <w:rPr>
          <w:rFonts w:cs="Times New Roman"/>
          <w:szCs w:val="28"/>
        </w:rPr>
        <w:t xml:space="preserve"> Є.А.</w:t>
      </w:r>
      <w:r w:rsidR="000566BC">
        <w:rPr>
          <w:rFonts w:cs="Times New Roman"/>
          <w:szCs w:val="28"/>
        </w:rPr>
        <w:t>,</w:t>
      </w:r>
      <w:r w:rsidR="000566BC" w:rsidRPr="000566BC">
        <w:rPr>
          <w:rFonts w:cs="Times New Roman"/>
          <w:szCs w:val="28"/>
        </w:rPr>
        <w:t xml:space="preserve"> </w:t>
      </w:r>
      <w:proofErr w:type="spellStart"/>
      <w:r w:rsidR="000566BC">
        <w:rPr>
          <w:rFonts w:cs="Times New Roman"/>
          <w:szCs w:val="28"/>
        </w:rPr>
        <w:t>Юрков</w:t>
      </w:r>
      <w:proofErr w:type="spellEnd"/>
      <w:r w:rsidR="000566BC">
        <w:rPr>
          <w:rFonts w:cs="Times New Roman"/>
          <w:szCs w:val="28"/>
        </w:rPr>
        <w:t xml:space="preserve"> В.І.</w:t>
      </w:r>
    </w:p>
    <w:p w14:paraId="3085792C" w14:textId="77777777" w:rsidR="002F2032" w:rsidRPr="00203ECE" w:rsidRDefault="002F2032" w:rsidP="002F2032">
      <w:pPr>
        <w:tabs>
          <w:tab w:val="left" w:pos="360"/>
          <w:tab w:val="left" w:pos="1276"/>
          <w:tab w:val="left" w:pos="1440"/>
        </w:tabs>
        <w:jc w:val="both"/>
        <w:rPr>
          <w:rFonts w:cs="Times New Roman"/>
          <w:b/>
          <w:sz w:val="16"/>
          <w:szCs w:val="16"/>
          <w:shd w:val="clear" w:color="auto" w:fill="FFFFFF"/>
        </w:rPr>
      </w:pPr>
    </w:p>
    <w:p w14:paraId="333D9F61" w14:textId="77777777" w:rsidR="00B5347E" w:rsidRPr="00377B9E" w:rsidRDefault="002F2032" w:rsidP="00B5347E">
      <w:pPr>
        <w:jc w:val="both"/>
        <w:rPr>
          <w:b/>
          <w:bCs/>
          <w:i/>
          <w:iCs/>
        </w:rPr>
      </w:pPr>
      <w:r w:rsidRPr="00203ECE">
        <w:rPr>
          <w:rFonts w:cs="Times New Roman"/>
          <w:b/>
          <w:szCs w:val="28"/>
        </w:rPr>
        <w:t xml:space="preserve">ЗАПРОШЕНІ: </w:t>
      </w:r>
      <w:r w:rsidRPr="00203ECE">
        <w:rPr>
          <w:rFonts w:cs="Times New Roman"/>
          <w:b/>
          <w:i/>
          <w:szCs w:val="28"/>
        </w:rPr>
        <w:t>Бондаренко Ольга Миколаївна</w:t>
      </w:r>
      <w:r w:rsidRPr="00203ECE">
        <w:rPr>
          <w:rFonts w:cs="Times New Roman"/>
          <w:i/>
          <w:szCs w:val="28"/>
        </w:rPr>
        <w:t xml:space="preserve"> </w:t>
      </w:r>
      <w:r w:rsidRPr="00203ECE">
        <w:rPr>
          <w:rFonts w:cs="Times New Roman"/>
          <w:i/>
          <w:iCs/>
          <w:szCs w:val="28"/>
        </w:rPr>
        <w:t xml:space="preserve">– </w:t>
      </w:r>
      <w:r w:rsidRPr="00203ECE">
        <w:rPr>
          <w:rFonts w:cs="Times New Roman"/>
          <w:iCs/>
          <w:szCs w:val="28"/>
        </w:rPr>
        <w:t xml:space="preserve">заступник </w:t>
      </w:r>
      <w:r w:rsidRPr="00203ECE">
        <w:rPr>
          <w:rFonts w:cs="Times New Roman"/>
          <w:szCs w:val="28"/>
        </w:rPr>
        <w:t xml:space="preserve">керуючого справами, начальник управління з організаційних питань діяльності ради виконавчого апарату обласної ради; </w:t>
      </w:r>
      <w:r w:rsidRPr="00203ECE">
        <w:rPr>
          <w:rFonts w:cs="Times New Roman"/>
          <w:b/>
          <w:i/>
          <w:iCs/>
          <w:szCs w:val="28"/>
        </w:rPr>
        <w:t>Крючков Ілля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 правового забезпечення діяльності ради виконавчого апарату обласної ради</w:t>
      </w:r>
      <w:r w:rsidRPr="00203ECE">
        <w:rPr>
          <w:rFonts w:cs="Times New Roman"/>
          <w:iCs/>
          <w:szCs w:val="28"/>
        </w:rPr>
        <w:t>;</w:t>
      </w:r>
      <w:r w:rsidRPr="00203ECE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03ECE">
        <w:rPr>
          <w:rFonts w:cs="Times New Roman"/>
          <w:b/>
          <w:bCs/>
          <w:i/>
          <w:szCs w:val="28"/>
        </w:rPr>
        <w:t>Гнатушок</w:t>
      </w:r>
      <w:proofErr w:type="spellEnd"/>
      <w:r w:rsidRPr="00203ECE">
        <w:rPr>
          <w:rFonts w:cs="Times New Roman"/>
          <w:b/>
          <w:bCs/>
          <w:i/>
          <w:szCs w:val="28"/>
        </w:rPr>
        <w:t xml:space="preserve"> Андрій Миколайович</w:t>
      </w:r>
      <w:r w:rsidRPr="00203ECE">
        <w:rPr>
          <w:rFonts w:cs="Times New Roman"/>
          <w:bCs/>
          <w:szCs w:val="28"/>
        </w:rPr>
        <w:t xml:space="preserve"> - начальник управління з питань комунальної власності виконавчого апарату обласної ради;</w:t>
      </w:r>
      <w:r w:rsidR="00B5347E">
        <w:rPr>
          <w:rFonts w:cs="Times New Roman"/>
          <w:bCs/>
          <w:szCs w:val="28"/>
        </w:rPr>
        <w:t xml:space="preserve"> </w:t>
      </w:r>
      <w:proofErr w:type="spellStart"/>
      <w:r w:rsidR="00B5347E" w:rsidRPr="00377B9E">
        <w:rPr>
          <w:rFonts w:cs="Times New Roman"/>
          <w:b/>
          <w:bCs/>
          <w:i/>
          <w:iCs/>
          <w:color w:val="000000"/>
          <w:szCs w:val="28"/>
        </w:rPr>
        <w:t>Пазій</w:t>
      </w:r>
      <w:proofErr w:type="spellEnd"/>
      <w:r w:rsidR="00B5347E" w:rsidRPr="00377B9E">
        <w:rPr>
          <w:rFonts w:cs="Times New Roman"/>
          <w:b/>
          <w:bCs/>
          <w:i/>
          <w:iCs/>
          <w:color w:val="000000"/>
          <w:szCs w:val="28"/>
        </w:rPr>
        <w:t xml:space="preserve"> Георгій Станіславович</w:t>
      </w:r>
      <w:r w:rsidR="00B5347E">
        <w:rPr>
          <w:rFonts w:cs="Times New Roman"/>
          <w:b/>
          <w:bCs/>
          <w:i/>
          <w:iCs/>
          <w:color w:val="000000"/>
          <w:szCs w:val="28"/>
        </w:rPr>
        <w:t>;</w:t>
      </w:r>
      <w:r w:rsidRPr="00203ECE">
        <w:rPr>
          <w:rFonts w:cs="Times New Roman"/>
          <w:bCs/>
          <w:szCs w:val="28"/>
        </w:rPr>
        <w:t xml:space="preserve"> </w:t>
      </w:r>
      <w:r w:rsidR="00B5347E">
        <w:rPr>
          <w:rFonts w:cs="Times New Roman"/>
          <w:b/>
          <w:bCs/>
          <w:i/>
          <w:iCs/>
          <w:color w:val="000000"/>
          <w:szCs w:val="28"/>
        </w:rPr>
        <w:t>Родак Світлана Вікторівна</w:t>
      </w:r>
      <w:r w:rsidR="00B5347E" w:rsidRPr="00377B9E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0C111ACA" w14:textId="5E180F73" w:rsidR="00DB207E" w:rsidRPr="009826CF" w:rsidRDefault="00DB207E" w:rsidP="00DB207E">
      <w:pPr>
        <w:jc w:val="both"/>
      </w:pPr>
    </w:p>
    <w:p w14:paraId="3D4EC7E5" w14:textId="77777777" w:rsidR="002F2032" w:rsidRPr="00203ECE" w:rsidRDefault="002F2032" w:rsidP="002F2032">
      <w:pPr>
        <w:jc w:val="both"/>
        <w:rPr>
          <w:rFonts w:cs="Times New Roman"/>
          <w:color w:val="FF0000"/>
          <w:szCs w:val="28"/>
        </w:rPr>
      </w:pPr>
    </w:p>
    <w:p w14:paraId="3834E95F" w14:textId="77777777" w:rsidR="00095D1F" w:rsidRPr="00095D1F" w:rsidRDefault="00095D1F" w:rsidP="00095D1F">
      <w:pPr>
        <w:tabs>
          <w:tab w:val="left" w:pos="4111"/>
        </w:tabs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Всього членів комісії: 9</w:t>
      </w:r>
    </w:p>
    <w:p w14:paraId="60E9C218" w14:textId="6EF98FEA" w:rsidR="00095D1F" w:rsidRPr="00095D1F" w:rsidRDefault="00095D1F" w:rsidP="00095D1F">
      <w:pPr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Присутні: 5</w:t>
      </w:r>
    </w:p>
    <w:p w14:paraId="125773A3" w14:textId="49FD2E2F" w:rsidR="002F2032" w:rsidRPr="00203ECE" w:rsidRDefault="002F2032" w:rsidP="002F2032">
      <w:pPr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СЛУХАЛИ:</w:t>
      </w:r>
      <w:r w:rsidRPr="00203ECE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3FFBE6B8" w14:textId="77777777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ab/>
      </w:r>
      <w:r w:rsidRPr="00203ECE">
        <w:rPr>
          <w:rFonts w:cs="Times New Roman"/>
          <w:b/>
          <w:bCs/>
          <w:szCs w:val="28"/>
          <w:u w:val="single"/>
        </w:rPr>
        <w:t>Доповідає:</w:t>
      </w:r>
      <w:r w:rsidRPr="00203ECE">
        <w:rPr>
          <w:rFonts w:cs="Times New Roman"/>
          <w:szCs w:val="28"/>
        </w:rPr>
        <w:t xml:space="preserve"> </w:t>
      </w:r>
      <w:r w:rsidRPr="00203ECE">
        <w:rPr>
          <w:rFonts w:cs="Times New Roman"/>
          <w:b/>
          <w:i/>
          <w:szCs w:val="28"/>
        </w:rPr>
        <w:t xml:space="preserve">Гагарін Віталій Вікторович </w:t>
      </w:r>
      <w:r w:rsidRPr="00203ECE">
        <w:rPr>
          <w:rFonts w:cs="Times New Roman"/>
          <w:szCs w:val="28"/>
        </w:rPr>
        <w:t xml:space="preserve"> –  голова  постійної комісії.</w:t>
      </w:r>
    </w:p>
    <w:p w14:paraId="3DCEE4A8" w14:textId="77777777" w:rsidR="002F2032" w:rsidRPr="00203ECE" w:rsidRDefault="002F2032" w:rsidP="002F2032">
      <w:pPr>
        <w:jc w:val="both"/>
        <w:rPr>
          <w:rFonts w:cs="Times New Roman"/>
          <w:sz w:val="16"/>
          <w:szCs w:val="16"/>
        </w:rPr>
      </w:pPr>
    </w:p>
    <w:p w14:paraId="4526C345" w14:textId="7B80C2F3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szCs w:val="28"/>
        </w:rPr>
        <w:t xml:space="preserve">Запропонував </w:t>
      </w:r>
      <w:r w:rsidRPr="00203ECE">
        <w:rPr>
          <w:rFonts w:cs="Times New Roman"/>
          <w:b/>
          <w:bCs/>
          <w:szCs w:val="28"/>
        </w:rPr>
        <w:t>з</w:t>
      </w:r>
      <w:r w:rsidRPr="00203ECE">
        <w:rPr>
          <w:rFonts w:cs="Times New Roman"/>
          <w:szCs w:val="28"/>
        </w:rPr>
        <w:t>атвердити порядок денний засідання постійної комісії № 4</w:t>
      </w:r>
      <w:r w:rsidR="000566BC">
        <w:rPr>
          <w:rFonts w:cs="Times New Roman"/>
          <w:szCs w:val="28"/>
        </w:rPr>
        <w:t>5</w:t>
      </w:r>
      <w:r w:rsidRPr="00203ECE">
        <w:rPr>
          <w:rFonts w:cs="Times New Roman"/>
          <w:szCs w:val="28"/>
        </w:rPr>
        <w:t xml:space="preserve"> в цілому.</w:t>
      </w:r>
    </w:p>
    <w:p w14:paraId="7B1DF76B" w14:textId="77777777" w:rsidR="002F2032" w:rsidRPr="00203ECE" w:rsidRDefault="002F2032" w:rsidP="002F2032">
      <w:pPr>
        <w:jc w:val="both"/>
        <w:rPr>
          <w:rFonts w:cs="Times New Roman"/>
          <w:b/>
          <w:bCs/>
          <w:sz w:val="16"/>
          <w:szCs w:val="16"/>
        </w:rPr>
      </w:pPr>
    </w:p>
    <w:p w14:paraId="47A9BD68" w14:textId="16C238C7" w:rsidR="002F2032" w:rsidRPr="00203ECE" w:rsidRDefault="002F2032" w:rsidP="002F2032">
      <w:pPr>
        <w:jc w:val="both"/>
        <w:rPr>
          <w:rFonts w:cs="Times New Roman"/>
          <w:szCs w:val="28"/>
        </w:rPr>
      </w:pPr>
      <w:r w:rsidRPr="00203ECE">
        <w:rPr>
          <w:rFonts w:cs="Times New Roman"/>
          <w:b/>
          <w:bCs/>
          <w:szCs w:val="28"/>
        </w:rPr>
        <w:t>ВИРІШИЛИ:</w:t>
      </w:r>
      <w:r w:rsidRPr="00203ECE">
        <w:rPr>
          <w:rFonts w:cs="Times New Roman"/>
          <w:szCs w:val="28"/>
        </w:rPr>
        <w:t xml:space="preserve"> Затвердити порядок денний засідання постійної комісії № 4</w:t>
      </w:r>
      <w:r w:rsidR="000566BC">
        <w:rPr>
          <w:rFonts w:cs="Times New Roman"/>
          <w:szCs w:val="28"/>
        </w:rPr>
        <w:t>5</w:t>
      </w:r>
      <w:r w:rsidRPr="00203ECE">
        <w:rPr>
          <w:rFonts w:cs="Times New Roman"/>
          <w:szCs w:val="28"/>
        </w:rPr>
        <w:t xml:space="preserve"> в цілому.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2F2032" w:rsidRPr="00203ECE" w14:paraId="6B1B5F70" w14:textId="77777777">
        <w:tc>
          <w:tcPr>
            <w:tcW w:w="2093" w:type="dxa"/>
            <w:shd w:val="clear" w:color="auto" w:fill="auto"/>
          </w:tcPr>
          <w:p w14:paraId="55D40A3C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42997644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145AD9B6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7C5EC7C5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</w:p>
          <w:p w14:paraId="5B22DAA8" w14:textId="1A6A1A7B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«за» </w:t>
            </w:r>
            <w:r w:rsidRPr="00203ECE">
              <w:rPr>
                <w:rFonts w:cs="Times New Roman"/>
                <w:iCs/>
                <w:szCs w:val="28"/>
              </w:rPr>
              <w:t xml:space="preserve">–   </w:t>
            </w:r>
            <w:r w:rsidR="00E7653B">
              <w:rPr>
                <w:rFonts w:cs="Times New Roman"/>
                <w:iCs/>
                <w:szCs w:val="28"/>
              </w:rPr>
              <w:t>5</w:t>
            </w:r>
          </w:p>
        </w:tc>
        <w:tc>
          <w:tcPr>
            <w:tcW w:w="4537" w:type="dxa"/>
            <w:shd w:val="clear" w:color="auto" w:fill="auto"/>
          </w:tcPr>
          <w:p w14:paraId="632B563E" w14:textId="77777777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109861FE" w14:textId="77777777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szCs w:val="28"/>
              </w:rPr>
            </w:pPr>
          </w:p>
          <w:p w14:paraId="40F3FC1B" w14:textId="3A03E83E" w:rsidR="002F2032" w:rsidRPr="00203ECE" w:rsidRDefault="002F2032">
            <w:pPr>
              <w:tabs>
                <w:tab w:val="left" w:pos="360"/>
                <w:tab w:val="left" w:pos="1276"/>
                <w:tab w:val="left" w:pos="1440"/>
              </w:tabs>
              <w:jc w:val="both"/>
              <w:rPr>
                <w:rFonts w:cs="Times New Roman"/>
                <w:b/>
                <w:bCs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(Гагарін В.В., Захарченко І.Г., </w:t>
            </w:r>
            <w:proofErr w:type="spellStart"/>
            <w:r w:rsidR="00F905A5">
              <w:rPr>
                <w:rFonts w:cs="Times New Roman"/>
                <w:szCs w:val="28"/>
              </w:rPr>
              <w:t>Плотнік</w:t>
            </w:r>
            <w:proofErr w:type="spellEnd"/>
            <w:r w:rsidR="00F905A5">
              <w:rPr>
                <w:rFonts w:cs="Times New Roman"/>
                <w:szCs w:val="28"/>
              </w:rPr>
              <w:t xml:space="preserve"> Н.А., </w:t>
            </w:r>
            <w:proofErr w:type="spellStart"/>
            <w:r w:rsidRPr="00203ECE">
              <w:rPr>
                <w:rFonts w:cs="Times New Roman"/>
                <w:szCs w:val="28"/>
              </w:rPr>
              <w:t>Середенко</w:t>
            </w:r>
            <w:proofErr w:type="spellEnd"/>
            <w:r w:rsidRPr="00203ECE">
              <w:rPr>
                <w:rFonts w:cs="Times New Roman"/>
                <w:szCs w:val="28"/>
              </w:rPr>
              <w:t xml:space="preserve"> К.Ю., Чаплигіна К.Ю.</w:t>
            </w:r>
            <w:r w:rsidRPr="00203ECE">
              <w:rPr>
                <w:rFonts w:cs="Times New Roman"/>
                <w:bCs/>
                <w:szCs w:val="28"/>
              </w:rPr>
              <w:t xml:space="preserve">) </w:t>
            </w:r>
          </w:p>
        </w:tc>
      </w:tr>
      <w:tr w:rsidR="002F2032" w:rsidRPr="00203ECE" w14:paraId="57CFDC72" w14:textId="77777777">
        <w:trPr>
          <w:trHeight w:val="360"/>
        </w:trPr>
        <w:tc>
          <w:tcPr>
            <w:tcW w:w="2093" w:type="dxa"/>
            <w:shd w:val="clear" w:color="auto" w:fill="auto"/>
          </w:tcPr>
          <w:p w14:paraId="14293E68" w14:textId="77777777" w:rsidR="002F2032" w:rsidRPr="00203ECE" w:rsidRDefault="002F203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0D4BD2DB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 xml:space="preserve">«проти»  </w:t>
            </w:r>
            <w:r w:rsidRPr="00203ECE">
              <w:rPr>
                <w:rFonts w:cs="Times New Roman"/>
                <w:iCs/>
                <w:szCs w:val="28"/>
              </w:rPr>
              <w:t xml:space="preserve">–  </w:t>
            </w:r>
          </w:p>
        </w:tc>
        <w:tc>
          <w:tcPr>
            <w:tcW w:w="4537" w:type="dxa"/>
            <w:shd w:val="clear" w:color="auto" w:fill="auto"/>
          </w:tcPr>
          <w:p w14:paraId="30E4E271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  <w:tr w:rsidR="002F2032" w:rsidRPr="00203ECE" w14:paraId="69CDED41" w14:textId="77777777">
        <w:tc>
          <w:tcPr>
            <w:tcW w:w="2093" w:type="dxa"/>
            <w:shd w:val="clear" w:color="auto" w:fill="auto"/>
          </w:tcPr>
          <w:p w14:paraId="5C48E19F" w14:textId="77777777" w:rsidR="002F2032" w:rsidRPr="00203ECE" w:rsidRDefault="002F2032">
            <w:pPr>
              <w:jc w:val="both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14:paraId="7304734A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iCs/>
                <w:szCs w:val="28"/>
              </w:rPr>
              <w:t>«</w:t>
            </w:r>
            <w:proofErr w:type="spellStart"/>
            <w:r w:rsidRPr="00203ECE">
              <w:rPr>
                <w:rFonts w:cs="Times New Roman"/>
                <w:iCs/>
                <w:szCs w:val="28"/>
              </w:rPr>
              <w:t>утрим</w:t>
            </w:r>
            <w:proofErr w:type="spellEnd"/>
            <w:r w:rsidRPr="00203ECE">
              <w:rPr>
                <w:rFonts w:cs="Times New Roman"/>
                <w:iCs/>
                <w:szCs w:val="28"/>
              </w:rPr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0CC7D89E" w14:textId="77777777" w:rsidR="002F2032" w:rsidRPr="00203ECE" w:rsidRDefault="002F2032">
            <w:pPr>
              <w:jc w:val="both"/>
              <w:rPr>
                <w:rFonts w:cs="Times New Roman"/>
                <w:szCs w:val="28"/>
              </w:rPr>
            </w:pPr>
            <w:r w:rsidRPr="00203ECE">
              <w:rPr>
                <w:rFonts w:cs="Times New Roman"/>
                <w:szCs w:val="28"/>
              </w:rPr>
              <w:t>немає</w:t>
            </w:r>
          </w:p>
        </w:tc>
      </w:tr>
    </w:tbl>
    <w:p w14:paraId="1C13B7DF" w14:textId="77777777" w:rsidR="002F2032" w:rsidRPr="00203ECE" w:rsidRDefault="002F2032" w:rsidP="002F2032">
      <w:pPr>
        <w:pStyle w:val="210"/>
        <w:tabs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56AF20" w14:textId="77777777" w:rsidR="002F2032" w:rsidRPr="00203ECE" w:rsidRDefault="002F2032" w:rsidP="002F2032">
      <w:pPr>
        <w:shd w:val="clear" w:color="auto" w:fill="FFFFFF"/>
        <w:jc w:val="center"/>
        <w:rPr>
          <w:rFonts w:eastAsia="Times New Roman"/>
          <w:b/>
          <w:bCs/>
          <w:kern w:val="0"/>
          <w:szCs w:val="28"/>
        </w:rPr>
      </w:pPr>
      <w:r w:rsidRPr="00203ECE">
        <w:rPr>
          <w:rFonts w:eastAsia="Times New Roman"/>
          <w:b/>
          <w:bCs/>
          <w:kern w:val="0"/>
          <w:szCs w:val="28"/>
        </w:rPr>
        <w:t>ПОРЯДОК ДЕННИЙ:</w:t>
      </w:r>
    </w:p>
    <w:p w14:paraId="3EEE7F96" w14:textId="77777777" w:rsidR="000B29D8" w:rsidRDefault="000B29D8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3401C715" w14:textId="77777777" w:rsidR="000566BC" w:rsidRPr="00F623BE" w:rsidRDefault="000566BC" w:rsidP="000566B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F623BE">
        <w:rPr>
          <w:rFonts w:cs="Times New Roman"/>
          <w:b/>
          <w:bCs/>
          <w:color w:val="000000"/>
          <w:szCs w:val="28"/>
        </w:rPr>
        <w:t>1.</w:t>
      </w:r>
      <w:r w:rsidRPr="00F623BE">
        <w:rPr>
          <w:rFonts w:cs="Times New Roman"/>
          <w:color w:val="000000"/>
          <w:szCs w:val="28"/>
        </w:rPr>
        <w:t xml:space="preserve"> Про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рішення обласної ради </w:t>
      </w:r>
      <w:r w:rsidRPr="00377B9E">
        <w:rPr>
          <w:rFonts w:cs="Times New Roman"/>
          <w:color w:val="000000"/>
          <w:szCs w:val="28"/>
        </w:rPr>
        <w:t xml:space="preserve">«Про звільнення </w:t>
      </w:r>
      <w:proofErr w:type="spellStart"/>
      <w:r w:rsidRPr="00377B9E">
        <w:rPr>
          <w:rFonts w:cs="Times New Roman"/>
          <w:color w:val="000000"/>
          <w:szCs w:val="28"/>
        </w:rPr>
        <w:t>Пазія</w:t>
      </w:r>
      <w:proofErr w:type="spellEnd"/>
      <w:r w:rsidRPr="00377B9E">
        <w:rPr>
          <w:rFonts w:cs="Times New Roman"/>
          <w:color w:val="000000"/>
          <w:szCs w:val="28"/>
        </w:rPr>
        <w:t xml:space="preserve"> Георгія Станіславовича з посади директора КОМУНАЛЬНОЇ УСТАНОВИ «ХАРКІВСЬКИЙ ОБЛАСНИЙ ЦЕНТР МОЛОДІ»».</w:t>
      </w:r>
    </w:p>
    <w:p w14:paraId="433F2D19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9B1E1F6" w14:textId="77777777" w:rsidR="000566BC" w:rsidRPr="00377B9E" w:rsidRDefault="000566BC" w:rsidP="000566BC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proofErr w:type="spellStart"/>
      <w:r w:rsidRPr="00377B9E">
        <w:rPr>
          <w:rFonts w:cs="Times New Roman"/>
          <w:b/>
          <w:bCs/>
          <w:i/>
          <w:iCs/>
          <w:color w:val="000000"/>
          <w:szCs w:val="28"/>
        </w:rPr>
        <w:t>Пазій</w:t>
      </w:r>
      <w:proofErr w:type="spellEnd"/>
      <w:r w:rsidRPr="00377B9E">
        <w:rPr>
          <w:rFonts w:cs="Times New Roman"/>
          <w:b/>
          <w:bCs/>
          <w:i/>
          <w:iCs/>
          <w:color w:val="000000"/>
          <w:szCs w:val="28"/>
        </w:rPr>
        <w:t xml:space="preserve"> Георгій Станіславович.</w:t>
      </w:r>
    </w:p>
    <w:p w14:paraId="0CA4A077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Cs w:val="28"/>
          <w:lang w:eastAsia="uk-UA"/>
        </w:rPr>
      </w:pPr>
      <w:hyperlink r:id="rId11" w:history="1">
        <w:r w:rsidRPr="005E45A3">
          <w:rPr>
            <w:rStyle w:val="ab"/>
            <w:rFonts w:eastAsia="Times New Roman" w:cs="Times New Roman"/>
            <w:szCs w:val="28"/>
            <w:lang w:eastAsia="uk-UA"/>
          </w:rPr>
          <w:t>https://ts.lica.com.ua/77/1/385135/28222</w:t>
        </w:r>
      </w:hyperlink>
    </w:p>
    <w:p w14:paraId="22AC9A06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529D92C6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 w:rsidRPr="008B619E">
        <w:rPr>
          <w:rFonts w:eastAsia="Times New Roman" w:cs="Times New Roman"/>
          <w:b/>
          <w:bCs/>
          <w:szCs w:val="28"/>
        </w:rPr>
        <w:t>2.</w:t>
      </w:r>
      <w:r w:rsidRPr="00377B9E">
        <w:rPr>
          <w:rFonts w:eastAsia="Times New Roman" w:cs="Times New Roman"/>
          <w:szCs w:val="28"/>
        </w:rPr>
        <w:t xml:space="preserve">  Про  </w:t>
      </w:r>
      <w:proofErr w:type="spellStart"/>
      <w:r w:rsidRPr="00377B9E">
        <w:rPr>
          <w:rFonts w:eastAsia="Times New Roman" w:cs="Times New Roman"/>
          <w:szCs w:val="28"/>
        </w:rPr>
        <w:t>проєкт</w:t>
      </w:r>
      <w:proofErr w:type="spellEnd"/>
      <w:r w:rsidRPr="00377B9E">
        <w:rPr>
          <w:rFonts w:eastAsia="Times New Roman" w:cs="Times New Roman"/>
          <w:szCs w:val="28"/>
        </w:rPr>
        <w:t xml:space="preserve"> розпорядження голови обласної ради 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>
        <w:rPr>
          <w:rFonts w:cs="Times New Roman"/>
          <w:color w:val="000000"/>
          <w:szCs w:val="28"/>
        </w:rPr>
        <w:t>, заступника директора зазначеної установи.</w:t>
      </w:r>
    </w:p>
    <w:p w14:paraId="0214916C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>
        <w:rPr>
          <w:rFonts w:cs="Times New Roman"/>
          <w:color w:val="000000"/>
          <w:szCs w:val="28"/>
        </w:rPr>
        <w:t xml:space="preserve"> </w:t>
      </w: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ради.</w:t>
      </w:r>
    </w:p>
    <w:p w14:paraId="6A1B8764" w14:textId="77777777" w:rsidR="000566BC" w:rsidRPr="00377B9E" w:rsidRDefault="000566BC" w:rsidP="000566BC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r>
        <w:rPr>
          <w:rFonts w:cs="Times New Roman"/>
          <w:b/>
          <w:bCs/>
          <w:i/>
          <w:iCs/>
          <w:color w:val="000000"/>
          <w:szCs w:val="28"/>
        </w:rPr>
        <w:t>Родак Світлана Вікторівна</w:t>
      </w:r>
      <w:r w:rsidRPr="00377B9E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3D25F926" w14:textId="77777777" w:rsidR="000566BC" w:rsidRPr="00377B9E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eastAsia="Times New Roman" w:cs="Times New Roman"/>
          <w:szCs w:val="28"/>
        </w:rPr>
      </w:pPr>
    </w:p>
    <w:p w14:paraId="3688356F" w14:textId="77777777" w:rsidR="000566BC" w:rsidRDefault="000566BC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17243752" w14:textId="77777777" w:rsidR="00F905A5" w:rsidRDefault="00F905A5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p w14:paraId="093C20AD" w14:textId="77777777" w:rsidR="00DF0441" w:rsidRDefault="00DF0441" w:rsidP="000B29D8">
      <w:pPr>
        <w:tabs>
          <w:tab w:val="left" w:pos="-142"/>
          <w:tab w:val="left" w:pos="851"/>
          <w:tab w:val="left" w:pos="1418"/>
        </w:tabs>
        <w:rPr>
          <w:rFonts w:eastAsia="Times New Roman" w:cs="Times New Roman"/>
          <w:b/>
          <w:szCs w:val="28"/>
        </w:rPr>
      </w:pPr>
    </w:p>
    <w:bookmarkEnd w:id="0"/>
    <w:p w14:paraId="400C44D4" w14:textId="77777777" w:rsidR="000566BC" w:rsidRPr="00095D1F" w:rsidRDefault="000566BC" w:rsidP="000566BC">
      <w:pPr>
        <w:tabs>
          <w:tab w:val="left" w:pos="4111"/>
        </w:tabs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>Всього членів комісії: 9</w:t>
      </w:r>
    </w:p>
    <w:p w14:paraId="31B94CDD" w14:textId="77777777" w:rsidR="000566BC" w:rsidRPr="00095D1F" w:rsidRDefault="000566BC" w:rsidP="000566BC">
      <w:pPr>
        <w:jc w:val="both"/>
        <w:rPr>
          <w:rFonts w:cs="Times New Roman"/>
          <w:b/>
          <w:szCs w:val="28"/>
        </w:rPr>
      </w:pPr>
      <w:r w:rsidRPr="00095D1F">
        <w:rPr>
          <w:rFonts w:cs="Times New Roman"/>
          <w:b/>
          <w:szCs w:val="28"/>
        </w:rPr>
        <w:t xml:space="preserve">Присутні: </w:t>
      </w:r>
      <w:r>
        <w:rPr>
          <w:rFonts w:cs="Times New Roman"/>
          <w:b/>
          <w:szCs w:val="28"/>
        </w:rPr>
        <w:t>6</w:t>
      </w:r>
    </w:p>
    <w:p w14:paraId="761CCED3" w14:textId="77777777" w:rsidR="00F905A5" w:rsidRPr="00F905A5" w:rsidRDefault="00F905A5" w:rsidP="000566BC">
      <w:pPr>
        <w:tabs>
          <w:tab w:val="left" w:pos="709"/>
          <w:tab w:val="left" w:pos="851"/>
        </w:tabs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2A48572C" w14:textId="084C671F" w:rsidR="000566BC" w:rsidRPr="000566BC" w:rsidRDefault="000566BC" w:rsidP="000566BC">
      <w:pPr>
        <w:tabs>
          <w:tab w:val="left" w:pos="709"/>
          <w:tab w:val="left" w:pos="851"/>
        </w:tabs>
        <w:jc w:val="both"/>
        <w:rPr>
          <w:rFonts w:cs="Times New Roman"/>
          <w:color w:val="000000"/>
          <w:szCs w:val="28"/>
        </w:rPr>
      </w:pPr>
      <w:r w:rsidRPr="000566BC">
        <w:rPr>
          <w:rFonts w:cs="Times New Roman"/>
          <w:b/>
          <w:bCs/>
          <w:color w:val="000000"/>
          <w:szCs w:val="28"/>
        </w:rPr>
        <w:t>1. СЛУХАЛИ:</w:t>
      </w:r>
      <w:r w:rsidRPr="000566BC">
        <w:rPr>
          <w:rFonts w:cs="Times New Roman"/>
          <w:color w:val="000000"/>
          <w:szCs w:val="28"/>
        </w:rPr>
        <w:t xml:space="preserve"> </w:t>
      </w:r>
      <w:r w:rsidRPr="000566BC">
        <w:rPr>
          <w:rFonts w:cs="Times New Roman"/>
          <w:color w:val="000000"/>
          <w:szCs w:val="28"/>
        </w:rPr>
        <w:t xml:space="preserve"> Про </w:t>
      </w:r>
      <w:proofErr w:type="spellStart"/>
      <w:r w:rsidRPr="000566BC">
        <w:rPr>
          <w:rFonts w:cs="Times New Roman"/>
          <w:color w:val="000000"/>
          <w:szCs w:val="28"/>
        </w:rPr>
        <w:t>проєкт</w:t>
      </w:r>
      <w:proofErr w:type="spellEnd"/>
      <w:r w:rsidRPr="000566BC">
        <w:rPr>
          <w:rFonts w:cs="Times New Roman"/>
          <w:color w:val="000000"/>
          <w:szCs w:val="28"/>
        </w:rPr>
        <w:t xml:space="preserve"> рішення обласної ради «Про звільнення </w:t>
      </w:r>
      <w:proofErr w:type="spellStart"/>
      <w:r w:rsidRPr="000566BC">
        <w:rPr>
          <w:rFonts w:cs="Times New Roman"/>
          <w:color w:val="000000"/>
          <w:szCs w:val="28"/>
        </w:rPr>
        <w:t>Пазія</w:t>
      </w:r>
      <w:proofErr w:type="spellEnd"/>
      <w:r w:rsidRPr="000566BC">
        <w:rPr>
          <w:rFonts w:cs="Times New Roman"/>
          <w:color w:val="000000"/>
          <w:szCs w:val="28"/>
        </w:rPr>
        <w:t xml:space="preserve"> Георгія Станіславовича з посади директора КОМУНАЛЬНОЇ УСТАНОВИ «ХАРКІВСЬКИЙ ОБЛАСНИЙ ЦЕНТР МОЛОДІ»».</w:t>
      </w:r>
    </w:p>
    <w:p w14:paraId="3444F49F" w14:textId="7CB7D48E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F905A5">
        <w:rPr>
          <w:rFonts w:eastAsia="Times New Roman" w:cs="Times New Roman"/>
        </w:rPr>
        <w:t xml:space="preserve"> (</w:t>
      </w:r>
      <w:proofErr w:type="spellStart"/>
      <w:r w:rsidR="00F905A5">
        <w:rPr>
          <w:rFonts w:eastAsia="Times New Roman" w:cs="Times New Roman"/>
        </w:rPr>
        <w:t>проєкт</w:t>
      </w:r>
      <w:proofErr w:type="spellEnd"/>
      <w:r w:rsidR="00F905A5"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54695618" w14:textId="77777777" w:rsidR="000566BC" w:rsidRPr="00377B9E" w:rsidRDefault="000566BC" w:rsidP="000566BC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proofErr w:type="spellStart"/>
      <w:r w:rsidRPr="00377B9E">
        <w:rPr>
          <w:rFonts w:cs="Times New Roman"/>
          <w:b/>
          <w:bCs/>
          <w:i/>
          <w:iCs/>
          <w:color w:val="000000"/>
          <w:szCs w:val="28"/>
        </w:rPr>
        <w:t>Пазій</w:t>
      </w:r>
      <w:proofErr w:type="spellEnd"/>
      <w:r w:rsidRPr="00377B9E">
        <w:rPr>
          <w:rFonts w:cs="Times New Roman"/>
          <w:b/>
          <w:bCs/>
          <w:i/>
          <w:iCs/>
          <w:color w:val="000000"/>
          <w:szCs w:val="28"/>
        </w:rPr>
        <w:t xml:space="preserve"> Георгій Станіславович.</w:t>
      </w:r>
    </w:p>
    <w:p w14:paraId="3027946E" w14:textId="455611DA" w:rsidR="00F905A5" w:rsidRDefault="00F905A5" w:rsidP="00F905A5">
      <w:pPr>
        <w:tabs>
          <w:tab w:val="left" w:pos="1134"/>
        </w:tabs>
        <w:jc w:val="both"/>
        <w:rPr>
          <w:rFonts w:cs="Times New Roman"/>
          <w:b/>
          <w:bCs/>
          <w:iCs/>
          <w:szCs w:val="28"/>
        </w:rPr>
      </w:pPr>
      <w:proofErr w:type="spellStart"/>
      <w:r w:rsidRPr="00F905A5">
        <w:rPr>
          <w:rFonts w:cs="Times New Roman"/>
          <w:iCs/>
          <w:szCs w:val="28"/>
        </w:rPr>
        <w:t>Пазій</w:t>
      </w:r>
      <w:proofErr w:type="spellEnd"/>
      <w:r w:rsidRPr="00F905A5">
        <w:rPr>
          <w:rFonts w:cs="Times New Roman"/>
          <w:iCs/>
          <w:szCs w:val="28"/>
        </w:rPr>
        <w:t xml:space="preserve"> Г.С.</w:t>
      </w:r>
      <w:r>
        <w:rPr>
          <w:rFonts w:cs="Times New Roman"/>
          <w:b/>
          <w:bCs/>
          <w:iCs/>
          <w:szCs w:val="28"/>
        </w:rPr>
        <w:t xml:space="preserve"> </w:t>
      </w:r>
      <w:r w:rsidRPr="00F905A5">
        <w:rPr>
          <w:rFonts w:cs="Times New Roman"/>
          <w:iCs/>
          <w:szCs w:val="28"/>
        </w:rPr>
        <w:t>розповів про те, що вдалося зробити за рік (звіт додається).</w:t>
      </w:r>
      <w:r>
        <w:rPr>
          <w:rFonts w:cs="Times New Roman"/>
          <w:b/>
          <w:bCs/>
          <w:iCs/>
          <w:szCs w:val="28"/>
        </w:rPr>
        <w:t xml:space="preserve"> </w:t>
      </w:r>
    </w:p>
    <w:p w14:paraId="684A5FDC" w14:textId="77777777" w:rsidR="00F905A5" w:rsidRPr="00F905A5" w:rsidRDefault="00F905A5" w:rsidP="00F905A5">
      <w:pPr>
        <w:tabs>
          <w:tab w:val="left" w:pos="1134"/>
        </w:tabs>
        <w:jc w:val="both"/>
        <w:rPr>
          <w:rFonts w:cs="Times New Roman"/>
          <w:b/>
          <w:bCs/>
          <w:iCs/>
          <w:sz w:val="16"/>
          <w:szCs w:val="16"/>
        </w:rPr>
      </w:pPr>
    </w:p>
    <w:p w14:paraId="510C8620" w14:textId="2EEBB8B7" w:rsidR="00F905A5" w:rsidRPr="00203ECE" w:rsidRDefault="00F905A5" w:rsidP="00F905A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>поза</w:t>
      </w:r>
      <w:r w:rsidRPr="00203ECE">
        <w:rPr>
          <w:rFonts w:cs="Times New Roman"/>
          <w:bCs/>
          <w:szCs w:val="28"/>
        </w:rPr>
        <w:t>чергової сесії обласної ради.</w:t>
      </w:r>
    </w:p>
    <w:p w14:paraId="6882631F" w14:textId="77777777" w:rsidR="00F905A5" w:rsidRPr="00203ECE" w:rsidRDefault="00F905A5" w:rsidP="00F905A5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 w:val="16"/>
          <w:szCs w:val="16"/>
        </w:rPr>
      </w:pPr>
    </w:p>
    <w:p w14:paraId="6D2192DF" w14:textId="77777777" w:rsidR="00F905A5" w:rsidRPr="00203ECE" w:rsidRDefault="00F905A5" w:rsidP="00F905A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3AF2871E" w14:textId="77777777" w:rsidR="00DF0441" w:rsidRPr="00D75132" w:rsidRDefault="00DF0441" w:rsidP="00DF044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05365641" w14:textId="77777777" w:rsidR="00DF0441" w:rsidRPr="00D75132" w:rsidRDefault="00DF0441" w:rsidP="00DF0441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D75132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D75132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F623BE">
        <w:rPr>
          <w:rFonts w:cs="Times New Roman"/>
          <w:color w:val="000000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 xml:space="preserve">«Про звільнення </w:t>
      </w:r>
      <w:proofErr w:type="spellStart"/>
      <w:r w:rsidRPr="00377B9E">
        <w:rPr>
          <w:rFonts w:cs="Times New Roman"/>
          <w:color w:val="000000"/>
          <w:szCs w:val="28"/>
        </w:rPr>
        <w:t>Пазія</w:t>
      </w:r>
      <w:proofErr w:type="spellEnd"/>
      <w:r w:rsidRPr="00377B9E">
        <w:rPr>
          <w:rFonts w:cs="Times New Roman"/>
          <w:color w:val="000000"/>
          <w:szCs w:val="28"/>
        </w:rPr>
        <w:t xml:space="preserve"> Георгія Станіславовича з посади директора КОМУНАЛЬНОЇ УСТАНОВИ «ХАРКІВСЬКИЙ ОБЛАСНИЙ ЦЕНТР МОЛОДІ»</w:t>
      </w:r>
      <w:r w:rsidRPr="00D75132">
        <w:rPr>
          <w:rFonts w:eastAsia="Times New Roman" w:cs="Times New Roman"/>
          <w:szCs w:val="28"/>
          <w:lang w:eastAsia="ru-RU"/>
        </w:rPr>
        <w:t xml:space="preserve">» </w:t>
      </w:r>
      <w:r w:rsidRPr="00D75132">
        <w:rPr>
          <w:rFonts w:cs="Times New Roman"/>
          <w:bCs/>
          <w:szCs w:val="28"/>
        </w:rPr>
        <w:t>та рекомендувати для розгляду на пленарному  засіданні сесії обласної ради.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F0441" w:rsidRPr="007859BD" w14:paraId="6CA818C0" w14:textId="77777777" w:rsidTr="00933A3E">
        <w:tc>
          <w:tcPr>
            <w:tcW w:w="2093" w:type="dxa"/>
            <w:shd w:val="clear" w:color="auto" w:fill="auto"/>
          </w:tcPr>
          <w:p w14:paraId="1097B29D" w14:textId="77777777" w:rsidR="00DF0441" w:rsidRPr="00374902" w:rsidRDefault="00DF0441" w:rsidP="00933A3E">
            <w:pPr>
              <w:ind w:right="141"/>
            </w:pPr>
          </w:p>
          <w:p w14:paraId="26ABF0F3" w14:textId="77777777" w:rsidR="00DF0441" w:rsidRPr="00374902" w:rsidRDefault="00DF0441" w:rsidP="00933A3E">
            <w:pPr>
              <w:ind w:right="141"/>
            </w:pPr>
            <w:r w:rsidRPr="00374902">
              <w:lastRenderedPageBreak/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2D4771CC" w14:textId="77777777" w:rsidR="00DF0441" w:rsidRPr="00374902" w:rsidRDefault="00DF0441" w:rsidP="00933A3E">
            <w:pPr>
              <w:ind w:right="141"/>
            </w:pPr>
          </w:p>
          <w:p w14:paraId="28E55895" w14:textId="77777777" w:rsidR="00DF0441" w:rsidRPr="00374902" w:rsidRDefault="00DF0441" w:rsidP="00933A3E">
            <w:pPr>
              <w:ind w:right="141"/>
              <w:rPr>
                <w:lang w:val="en-GB"/>
              </w:rPr>
            </w:pPr>
            <w:r w:rsidRPr="00374902">
              <w:lastRenderedPageBreak/>
              <w:t xml:space="preserve">«за» –   </w:t>
            </w:r>
            <w:r w:rsidRPr="00374902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01840BD2" w14:textId="77777777" w:rsidR="00DF0441" w:rsidRPr="00374902" w:rsidRDefault="00DF0441" w:rsidP="00933A3E">
            <w:pPr>
              <w:ind w:right="141"/>
            </w:pPr>
          </w:p>
          <w:p w14:paraId="41C639E7" w14:textId="77777777" w:rsidR="00DF0441" w:rsidRPr="00374902" w:rsidRDefault="00DF0441" w:rsidP="00933A3E">
            <w:pPr>
              <w:ind w:right="141"/>
            </w:pPr>
            <w:r w:rsidRPr="00374902">
              <w:lastRenderedPageBreak/>
              <w:t xml:space="preserve">(Гагарін В.В., Говоров В.С., Захарченко І.Г., </w:t>
            </w:r>
            <w:proofErr w:type="spellStart"/>
            <w:r w:rsidRPr="00374902">
              <w:t>Середенко</w:t>
            </w:r>
            <w:proofErr w:type="spellEnd"/>
            <w:r w:rsidRPr="00374902">
              <w:t xml:space="preserve"> К.М., </w:t>
            </w:r>
            <w:proofErr w:type="spellStart"/>
            <w:r w:rsidRPr="00374902">
              <w:t>Плотнік</w:t>
            </w:r>
            <w:proofErr w:type="spellEnd"/>
            <w:r w:rsidRPr="00374902">
              <w:t xml:space="preserve"> Н.А., Чаплигіна К.Ю.)</w:t>
            </w:r>
          </w:p>
        </w:tc>
      </w:tr>
      <w:tr w:rsidR="00DF0441" w:rsidRPr="007859BD" w14:paraId="37BE36BC" w14:textId="77777777" w:rsidTr="00933A3E">
        <w:trPr>
          <w:trHeight w:val="360"/>
        </w:trPr>
        <w:tc>
          <w:tcPr>
            <w:tcW w:w="2093" w:type="dxa"/>
            <w:shd w:val="clear" w:color="auto" w:fill="auto"/>
          </w:tcPr>
          <w:p w14:paraId="07CA6E25" w14:textId="77777777" w:rsidR="00DF0441" w:rsidRPr="00374902" w:rsidRDefault="00DF0441" w:rsidP="00933A3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BF04699" w14:textId="77777777" w:rsidR="00DF0441" w:rsidRPr="00374902" w:rsidRDefault="00DF0441" w:rsidP="00933A3E">
            <w:pPr>
              <w:ind w:right="141"/>
            </w:pPr>
            <w:r w:rsidRPr="00374902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4BD14E86" w14:textId="77777777" w:rsidR="00DF0441" w:rsidRPr="00374902" w:rsidRDefault="00DF0441" w:rsidP="00933A3E">
            <w:pPr>
              <w:ind w:right="141"/>
            </w:pPr>
            <w:r w:rsidRPr="00374902">
              <w:t>немає</w:t>
            </w:r>
          </w:p>
        </w:tc>
      </w:tr>
      <w:tr w:rsidR="00DF0441" w:rsidRPr="007859BD" w14:paraId="37C0F663" w14:textId="77777777" w:rsidTr="00933A3E">
        <w:tc>
          <w:tcPr>
            <w:tcW w:w="2093" w:type="dxa"/>
            <w:shd w:val="clear" w:color="auto" w:fill="auto"/>
          </w:tcPr>
          <w:p w14:paraId="17468BC9" w14:textId="77777777" w:rsidR="00DF0441" w:rsidRPr="00374902" w:rsidRDefault="00DF0441" w:rsidP="00933A3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086D6E6C" w14:textId="77777777" w:rsidR="00DF0441" w:rsidRPr="00374902" w:rsidRDefault="00DF0441" w:rsidP="00933A3E">
            <w:pPr>
              <w:ind w:right="141"/>
            </w:pPr>
            <w:r w:rsidRPr="00374902">
              <w:t>«</w:t>
            </w:r>
            <w:proofErr w:type="spellStart"/>
            <w:r w:rsidRPr="00374902">
              <w:t>утрим</w:t>
            </w:r>
            <w:proofErr w:type="spellEnd"/>
            <w:r w:rsidRPr="00374902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6931D4E3" w14:textId="77777777" w:rsidR="00DF0441" w:rsidRPr="00374902" w:rsidRDefault="00DF0441" w:rsidP="00933A3E">
            <w:pPr>
              <w:ind w:right="141"/>
            </w:pPr>
            <w:r w:rsidRPr="00374902">
              <w:t>немає</w:t>
            </w:r>
          </w:p>
        </w:tc>
      </w:tr>
    </w:tbl>
    <w:p w14:paraId="03CCEFC7" w14:textId="77777777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p w14:paraId="68175D90" w14:textId="4B37050E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000000"/>
          <w:szCs w:val="28"/>
        </w:rPr>
      </w:pPr>
      <w:r w:rsidRPr="008B619E">
        <w:rPr>
          <w:rFonts w:eastAsia="Times New Roman" w:cs="Times New Roman"/>
          <w:b/>
          <w:bCs/>
          <w:szCs w:val="28"/>
        </w:rPr>
        <w:t>2.</w:t>
      </w:r>
      <w:r w:rsidRPr="00377B9E">
        <w:rPr>
          <w:rFonts w:eastAsia="Times New Roman" w:cs="Times New Roman"/>
          <w:szCs w:val="28"/>
        </w:rPr>
        <w:t xml:space="preserve"> </w:t>
      </w:r>
      <w:r w:rsidRPr="000566BC">
        <w:rPr>
          <w:rFonts w:cs="Times New Roman"/>
          <w:b/>
          <w:bCs/>
          <w:color w:val="000000"/>
          <w:szCs w:val="28"/>
        </w:rPr>
        <w:t>СЛУХАЛИ:</w:t>
      </w:r>
      <w:r w:rsidRPr="000566BC">
        <w:rPr>
          <w:rFonts w:cs="Times New Roman"/>
          <w:color w:val="000000"/>
          <w:szCs w:val="28"/>
        </w:rPr>
        <w:t xml:space="preserve"> </w:t>
      </w:r>
      <w:r w:rsidRPr="00377B9E">
        <w:rPr>
          <w:rFonts w:eastAsia="Times New Roman" w:cs="Times New Roman"/>
          <w:szCs w:val="28"/>
        </w:rPr>
        <w:t xml:space="preserve">Про  </w:t>
      </w:r>
      <w:proofErr w:type="spellStart"/>
      <w:r w:rsidRPr="00377B9E">
        <w:rPr>
          <w:rFonts w:eastAsia="Times New Roman" w:cs="Times New Roman"/>
          <w:szCs w:val="28"/>
        </w:rPr>
        <w:t>проєкт</w:t>
      </w:r>
      <w:proofErr w:type="spellEnd"/>
      <w:r w:rsidRPr="00377B9E">
        <w:rPr>
          <w:rFonts w:eastAsia="Times New Roman" w:cs="Times New Roman"/>
          <w:szCs w:val="28"/>
        </w:rPr>
        <w:t xml:space="preserve"> розпорядження голови обласної ради 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>
        <w:rPr>
          <w:rFonts w:cs="Times New Roman"/>
          <w:color w:val="000000"/>
          <w:szCs w:val="28"/>
        </w:rPr>
        <w:t>, заступника директора зазначеної установи.</w:t>
      </w:r>
    </w:p>
    <w:p w14:paraId="636D46F6" w14:textId="27286C9B" w:rsidR="000566BC" w:rsidRDefault="000566BC" w:rsidP="000566BC">
      <w:pPr>
        <w:tabs>
          <w:tab w:val="left" w:pos="-1418"/>
          <w:tab w:val="left" w:pos="0"/>
          <w:tab w:val="left" w:pos="1666"/>
          <w:tab w:val="left" w:pos="1843"/>
        </w:tabs>
        <w:ind w:firstLine="709"/>
        <w:jc w:val="both"/>
        <w:rPr>
          <w:rFonts w:eastAsia="Times New Roman" w:cs="Times New Roman"/>
          <w:lang w:val="en-GB"/>
        </w:rPr>
      </w:pPr>
      <w:r>
        <w:rPr>
          <w:rFonts w:cs="Times New Roman"/>
          <w:color w:val="000000"/>
          <w:szCs w:val="28"/>
        </w:rPr>
        <w:t xml:space="preserve"> </w:t>
      </w:r>
      <w:r w:rsidRPr="00377B9E">
        <w:rPr>
          <w:rFonts w:eastAsia="Times New Roman" w:cs="Times New Roman"/>
          <w:u w:val="single"/>
        </w:rPr>
        <w:t>Доповідає:</w:t>
      </w:r>
      <w:r w:rsidRPr="00B549EA">
        <w:rPr>
          <w:rFonts w:eastAsia="Times New Roman" w:cs="Times New Roman"/>
        </w:rPr>
        <w:t xml:space="preserve"> </w:t>
      </w:r>
      <w:proofErr w:type="spellStart"/>
      <w:r w:rsidRPr="00B549EA">
        <w:rPr>
          <w:rFonts w:eastAsia="Times New Roman" w:cs="Times New Roman"/>
          <w:b/>
          <w:i/>
        </w:rPr>
        <w:t>Гнатушок</w:t>
      </w:r>
      <w:proofErr w:type="spellEnd"/>
      <w:r w:rsidRPr="00B549EA">
        <w:rPr>
          <w:rFonts w:eastAsia="Times New Roman" w:cs="Times New Roman"/>
          <w:b/>
          <w:i/>
        </w:rPr>
        <w:t xml:space="preserve"> Андрій Миколайович</w:t>
      </w:r>
      <w:r w:rsidRPr="00B549EA">
        <w:rPr>
          <w:rFonts w:eastAsia="Times New Roman" w:cs="Times New Roman"/>
        </w:rPr>
        <w:t xml:space="preserve"> – начальник управління з питань комунальної власності виконавчого апарату Харківської обласної ради</w:t>
      </w:r>
      <w:r w:rsidR="00F905A5">
        <w:rPr>
          <w:rFonts w:eastAsia="Times New Roman" w:cs="Times New Roman"/>
        </w:rPr>
        <w:t xml:space="preserve"> (</w:t>
      </w:r>
      <w:proofErr w:type="spellStart"/>
      <w:r w:rsidR="00F905A5">
        <w:rPr>
          <w:rFonts w:eastAsia="Times New Roman" w:cs="Times New Roman"/>
        </w:rPr>
        <w:t>проєкт</w:t>
      </w:r>
      <w:proofErr w:type="spellEnd"/>
      <w:r w:rsidR="00F905A5">
        <w:rPr>
          <w:rFonts w:eastAsia="Times New Roman" w:cs="Times New Roman"/>
        </w:rPr>
        <w:t xml:space="preserve"> рішення додається)</w:t>
      </w:r>
      <w:r w:rsidRPr="00B549EA">
        <w:rPr>
          <w:rFonts w:eastAsia="Times New Roman" w:cs="Times New Roman"/>
        </w:rPr>
        <w:t>.</w:t>
      </w:r>
    </w:p>
    <w:p w14:paraId="7248298D" w14:textId="77777777" w:rsidR="000566BC" w:rsidRPr="00377B9E" w:rsidRDefault="000566BC" w:rsidP="000566BC">
      <w:pPr>
        <w:ind w:left="851" w:hanging="142"/>
        <w:jc w:val="both"/>
        <w:rPr>
          <w:b/>
          <w:bCs/>
          <w:i/>
          <w:iCs/>
        </w:rPr>
      </w:pPr>
      <w:r w:rsidRPr="00377B9E">
        <w:rPr>
          <w:u w:val="single"/>
        </w:rPr>
        <w:t>Запрошені:</w:t>
      </w:r>
      <w:r>
        <w:rPr>
          <w:b/>
          <w:bCs/>
          <w:i/>
          <w:iCs/>
        </w:rPr>
        <w:t xml:space="preserve">   </w:t>
      </w:r>
      <w:r>
        <w:rPr>
          <w:rFonts w:cs="Times New Roman"/>
          <w:b/>
          <w:bCs/>
          <w:i/>
          <w:iCs/>
          <w:color w:val="000000"/>
          <w:szCs w:val="28"/>
        </w:rPr>
        <w:t>Родак Світлана Вікторівна</w:t>
      </w:r>
      <w:r w:rsidRPr="00377B9E">
        <w:rPr>
          <w:rFonts w:cs="Times New Roman"/>
          <w:b/>
          <w:bCs/>
          <w:i/>
          <w:iCs/>
          <w:color w:val="000000"/>
          <w:szCs w:val="28"/>
        </w:rPr>
        <w:t>.</w:t>
      </w:r>
    </w:p>
    <w:p w14:paraId="46B5D765" w14:textId="1ED2B25A" w:rsidR="00095D1F" w:rsidRPr="00987E1C" w:rsidRDefault="00F905A5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color w:val="000000"/>
          <w:szCs w:val="28"/>
        </w:rPr>
      </w:pPr>
      <w:r w:rsidRPr="00987E1C">
        <w:rPr>
          <w:rFonts w:cs="Times New Roman"/>
          <w:color w:val="000000"/>
          <w:szCs w:val="28"/>
        </w:rPr>
        <w:t>Родак С.В. озна</w:t>
      </w:r>
      <w:r w:rsidR="00987E1C" w:rsidRPr="00987E1C">
        <w:rPr>
          <w:rFonts w:cs="Times New Roman"/>
          <w:color w:val="000000"/>
          <w:szCs w:val="28"/>
        </w:rPr>
        <w:t>йомила з пропозиціями щодо розвитку КУ  «Харківський обласний центр молоді» (матеріали додаються).</w:t>
      </w:r>
    </w:p>
    <w:p w14:paraId="121C5F03" w14:textId="77777777" w:rsidR="00F905A5" w:rsidRPr="00987E1C" w:rsidRDefault="00F905A5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</w:rPr>
      </w:pPr>
    </w:p>
    <w:p w14:paraId="58C669D6" w14:textId="77777777" w:rsidR="00F905A5" w:rsidRPr="00203ECE" w:rsidRDefault="00F905A5" w:rsidP="00F905A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203ECE">
        <w:rPr>
          <w:rFonts w:cs="Times New Roman"/>
          <w:b/>
          <w:bCs/>
          <w:iCs/>
          <w:szCs w:val="28"/>
        </w:rPr>
        <w:t>ВИСТУПИЛИ:</w:t>
      </w:r>
      <w:r w:rsidRPr="00203ECE">
        <w:rPr>
          <w:rFonts w:cs="Times New Roman"/>
          <w:iCs/>
          <w:szCs w:val="28"/>
        </w:rPr>
        <w:t xml:space="preserve"> Гагарін В.В. </w:t>
      </w:r>
      <w:r w:rsidRPr="00203ECE">
        <w:rPr>
          <w:rFonts w:cs="Times New Roman"/>
          <w:bCs/>
          <w:szCs w:val="28"/>
        </w:rPr>
        <w:t xml:space="preserve">запропонував  надану інформацію взяти до відома, погодити  внесений </w:t>
      </w:r>
      <w:proofErr w:type="spellStart"/>
      <w:r w:rsidRPr="00203ECE">
        <w:rPr>
          <w:rFonts w:eastAsia="Times New Roman" w:cs="Times New Roman"/>
          <w:bCs/>
          <w:szCs w:val="28"/>
          <w:lang w:eastAsia="ru-RU"/>
        </w:rPr>
        <w:t>проєкт</w:t>
      </w:r>
      <w:proofErr w:type="spellEnd"/>
      <w:r w:rsidRPr="00203ECE">
        <w:rPr>
          <w:rFonts w:eastAsia="Times New Roman" w:cs="Times New Roman"/>
          <w:bCs/>
          <w:szCs w:val="28"/>
          <w:lang w:eastAsia="ru-RU"/>
        </w:rPr>
        <w:t xml:space="preserve"> рішення обласної ради </w:t>
      </w:r>
      <w:r w:rsidRPr="00203ECE">
        <w:rPr>
          <w:rFonts w:cs="Times New Roman"/>
          <w:bCs/>
          <w:szCs w:val="28"/>
        </w:rPr>
        <w:t xml:space="preserve">та рекомендувати для розгляду на пленарному  засіданні </w:t>
      </w:r>
      <w:r>
        <w:rPr>
          <w:rFonts w:cs="Times New Roman"/>
          <w:bCs/>
          <w:szCs w:val="28"/>
        </w:rPr>
        <w:t>поза</w:t>
      </w:r>
      <w:r w:rsidRPr="00203ECE">
        <w:rPr>
          <w:rFonts w:cs="Times New Roman"/>
          <w:bCs/>
          <w:szCs w:val="28"/>
        </w:rPr>
        <w:t>чергової сесії обласної ради.</w:t>
      </w:r>
    </w:p>
    <w:p w14:paraId="4ED70DCF" w14:textId="77777777" w:rsidR="00F905A5" w:rsidRPr="00203ECE" w:rsidRDefault="00F905A5" w:rsidP="00F905A5">
      <w:pPr>
        <w:tabs>
          <w:tab w:val="left" w:pos="709"/>
          <w:tab w:val="left" w:pos="851"/>
        </w:tabs>
        <w:jc w:val="both"/>
        <w:rPr>
          <w:rFonts w:cs="Times New Roman"/>
          <w:b/>
          <w:bCs/>
          <w:sz w:val="16"/>
          <w:szCs w:val="16"/>
        </w:rPr>
      </w:pPr>
    </w:p>
    <w:p w14:paraId="2B399A96" w14:textId="77777777" w:rsidR="00F905A5" w:rsidRPr="00203ECE" w:rsidRDefault="00F905A5" w:rsidP="00F905A5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203ECE">
        <w:rPr>
          <w:rFonts w:cs="Times New Roman"/>
          <w:b/>
          <w:szCs w:val="28"/>
        </w:rPr>
        <w:t xml:space="preserve">ВИРІШИЛИ: </w:t>
      </w:r>
    </w:p>
    <w:p w14:paraId="17C84A78" w14:textId="7E8F8AE7" w:rsidR="00DF0441" w:rsidRPr="00D75132" w:rsidRDefault="00DF0441" w:rsidP="00DF0441">
      <w:pPr>
        <w:tabs>
          <w:tab w:val="left" w:pos="1134"/>
        </w:tabs>
        <w:ind w:right="141" w:firstLine="426"/>
        <w:jc w:val="both"/>
        <w:rPr>
          <w:rFonts w:cs="Times New Roman"/>
          <w:bCs/>
          <w:szCs w:val="28"/>
        </w:rPr>
      </w:pPr>
      <w:r w:rsidRPr="00D75132">
        <w:rPr>
          <w:rFonts w:cs="Times New Roman"/>
          <w:bCs/>
          <w:szCs w:val="28"/>
        </w:rPr>
        <w:t>1.  Інформацію взяти до відома.</w:t>
      </w:r>
    </w:p>
    <w:p w14:paraId="79DD9410" w14:textId="77777777" w:rsidR="00DF0441" w:rsidRPr="00D75132" w:rsidRDefault="00DF0441" w:rsidP="00DF0441">
      <w:pPr>
        <w:ind w:firstLine="426"/>
        <w:jc w:val="both"/>
        <w:rPr>
          <w:rFonts w:cs="Times New Roman"/>
          <w:bCs/>
          <w:szCs w:val="28"/>
        </w:rPr>
      </w:pPr>
      <w:r>
        <w:rPr>
          <w:rFonts w:cs="Times New Roman"/>
          <w:szCs w:val="28"/>
        </w:rPr>
        <w:t>2.</w:t>
      </w:r>
      <w:r w:rsidRPr="00D75132">
        <w:rPr>
          <w:rFonts w:cs="Times New Roman"/>
          <w:bCs/>
          <w:szCs w:val="28"/>
        </w:rPr>
        <w:t xml:space="preserve"> Погодити </w:t>
      </w:r>
      <w:proofErr w:type="spellStart"/>
      <w:r w:rsidRPr="00F623BE">
        <w:rPr>
          <w:rFonts w:cs="Times New Roman"/>
          <w:color w:val="000000"/>
          <w:szCs w:val="28"/>
        </w:rPr>
        <w:t>проєкт</w:t>
      </w:r>
      <w:proofErr w:type="spellEnd"/>
      <w:r w:rsidRPr="00F623BE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розпорядження голови</w:t>
      </w:r>
      <w:r w:rsidRPr="00F623BE">
        <w:rPr>
          <w:rFonts w:cs="Times New Roman"/>
          <w:color w:val="000000"/>
          <w:szCs w:val="28"/>
        </w:rPr>
        <w:t xml:space="preserve"> обласної ради </w:t>
      </w:r>
      <w:r w:rsidRPr="00377B9E">
        <w:rPr>
          <w:rFonts w:eastAsia="Times New Roman" w:cs="Times New Roman"/>
          <w:szCs w:val="28"/>
        </w:rPr>
        <w:t>стосовно покладання обов’язків директора</w:t>
      </w:r>
      <w:r>
        <w:rPr>
          <w:rFonts w:eastAsia="Times New Roman" w:cs="Times New Roman"/>
          <w:szCs w:val="28"/>
        </w:rPr>
        <w:t xml:space="preserve"> </w:t>
      </w:r>
      <w:r w:rsidRPr="00377B9E">
        <w:rPr>
          <w:rFonts w:cs="Times New Roman"/>
          <w:color w:val="000000"/>
          <w:szCs w:val="28"/>
        </w:rPr>
        <w:t>КОМУНАЛЬНОЇ УСТАНОВИ «ХАРКІВСЬКИЙ ОБЛАСНИЙ ЦЕНТР МОЛОДІ» на Родак Світлану Вікторівну</w:t>
      </w:r>
      <w:r>
        <w:rPr>
          <w:rFonts w:cs="Times New Roman"/>
          <w:color w:val="000000"/>
          <w:szCs w:val="28"/>
        </w:rPr>
        <w:t>, заступника директора зазначеної установи.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093"/>
        <w:gridCol w:w="2551"/>
        <w:gridCol w:w="4537"/>
      </w:tblGrid>
      <w:tr w:rsidR="00DF0441" w:rsidRPr="007859BD" w14:paraId="6F212C9E" w14:textId="77777777" w:rsidTr="00933A3E">
        <w:tc>
          <w:tcPr>
            <w:tcW w:w="2093" w:type="dxa"/>
            <w:shd w:val="clear" w:color="auto" w:fill="auto"/>
          </w:tcPr>
          <w:p w14:paraId="44862C0A" w14:textId="77777777" w:rsidR="00DF0441" w:rsidRPr="00374902" w:rsidRDefault="00DF0441" w:rsidP="00933A3E">
            <w:pPr>
              <w:ind w:right="141"/>
            </w:pPr>
          </w:p>
          <w:p w14:paraId="6A5449C8" w14:textId="77777777" w:rsidR="00DF0441" w:rsidRPr="00374902" w:rsidRDefault="00DF0441" w:rsidP="00933A3E">
            <w:pPr>
              <w:ind w:right="141"/>
            </w:pPr>
            <w:r w:rsidRPr="00374902">
              <w:t xml:space="preserve">Підсумки голосування:   </w:t>
            </w:r>
          </w:p>
        </w:tc>
        <w:tc>
          <w:tcPr>
            <w:tcW w:w="2551" w:type="dxa"/>
            <w:shd w:val="clear" w:color="auto" w:fill="auto"/>
          </w:tcPr>
          <w:p w14:paraId="3E9F68CE" w14:textId="77777777" w:rsidR="00DF0441" w:rsidRPr="00374902" w:rsidRDefault="00DF0441" w:rsidP="00933A3E">
            <w:pPr>
              <w:ind w:right="141"/>
            </w:pPr>
          </w:p>
          <w:p w14:paraId="048476F0" w14:textId="77777777" w:rsidR="00DF0441" w:rsidRPr="00374902" w:rsidRDefault="00DF0441" w:rsidP="00933A3E">
            <w:pPr>
              <w:ind w:right="141"/>
              <w:rPr>
                <w:lang w:val="en-GB"/>
              </w:rPr>
            </w:pPr>
            <w:r w:rsidRPr="00374902">
              <w:t xml:space="preserve">«за» –   </w:t>
            </w:r>
            <w:r w:rsidRPr="00374902">
              <w:rPr>
                <w:lang w:val="en-GB"/>
              </w:rPr>
              <w:t>6</w:t>
            </w:r>
          </w:p>
        </w:tc>
        <w:tc>
          <w:tcPr>
            <w:tcW w:w="4537" w:type="dxa"/>
            <w:shd w:val="clear" w:color="auto" w:fill="auto"/>
          </w:tcPr>
          <w:p w14:paraId="68D38F54" w14:textId="77777777" w:rsidR="00DF0441" w:rsidRPr="00374902" w:rsidRDefault="00DF0441" w:rsidP="00933A3E">
            <w:pPr>
              <w:ind w:right="141"/>
            </w:pPr>
          </w:p>
          <w:p w14:paraId="172E87EC" w14:textId="77777777" w:rsidR="00DF0441" w:rsidRPr="00374902" w:rsidRDefault="00DF0441" w:rsidP="00933A3E">
            <w:pPr>
              <w:ind w:right="141"/>
            </w:pPr>
            <w:r w:rsidRPr="00374902">
              <w:t xml:space="preserve">(Гагарін В.В., Говоров В.С., Захарченко І.Г., </w:t>
            </w:r>
            <w:proofErr w:type="spellStart"/>
            <w:r w:rsidRPr="00374902">
              <w:t>Середенко</w:t>
            </w:r>
            <w:proofErr w:type="spellEnd"/>
            <w:r w:rsidRPr="00374902">
              <w:t xml:space="preserve"> К.М., </w:t>
            </w:r>
            <w:proofErr w:type="spellStart"/>
            <w:r w:rsidRPr="00374902">
              <w:t>Плотнік</w:t>
            </w:r>
            <w:proofErr w:type="spellEnd"/>
            <w:r w:rsidRPr="00374902">
              <w:t xml:space="preserve"> Н.А., Чаплигіна К.Ю.)</w:t>
            </w:r>
          </w:p>
        </w:tc>
      </w:tr>
      <w:tr w:rsidR="00DF0441" w:rsidRPr="007859BD" w14:paraId="7854B87B" w14:textId="77777777" w:rsidTr="00933A3E">
        <w:trPr>
          <w:trHeight w:val="360"/>
        </w:trPr>
        <w:tc>
          <w:tcPr>
            <w:tcW w:w="2093" w:type="dxa"/>
            <w:shd w:val="clear" w:color="auto" w:fill="auto"/>
          </w:tcPr>
          <w:p w14:paraId="66B998F7" w14:textId="77777777" w:rsidR="00DF0441" w:rsidRPr="00374902" w:rsidRDefault="00DF0441" w:rsidP="00933A3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792E2766" w14:textId="77777777" w:rsidR="00DF0441" w:rsidRPr="00374902" w:rsidRDefault="00DF0441" w:rsidP="00933A3E">
            <w:pPr>
              <w:ind w:right="141"/>
            </w:pPr>
            <w:r w:rsidRPr="00374902">
              <w:t xml:space="preserve">«проти» –  </w:t>
            </w:r>
          </w:p>
        </w:tc>
        <w:tc>
          <w:tcPr>
            <w:tcW w:w="4537" w:type="dxa"/>
            <w:shd w:val="clear" w:color="auto" w:fill="auto"/>
          </w:tcPr>
          <w:p w14:paraId="7AAA74EE" w14:textId="77777777" w:rsidR="00DF0441" w:rsidRPr="00374902" w:rsidRDefault="00DF0441" w:rsidP="00933A3E">
            <w:pPr>
              <w:ind w:right="141"/>
            </w:pPr>
            <w:r w:rsidRPr="00374902">
              <w:t>немає</w:t>
            </w:r>
          </w:p>
        </w:tc>
      </w:tr>
      <w:tr w:rsidR="00DF0441" w:rsidRPr="007859BD" w14:paraId="5E912282" w14:textId="77777777" w:rsidTr="00933A3E">
        <w:tc>
          <w:tcPr>
            <w:tcW w:w="2093" w:type="dxa"/>
            <w:shd w:val="clear" w:color="auto" w:fill="auto"/>
          </w:tcPr>
          <w:p w14:paraId="653647C8" w14:textId="77777777" w:rsidR="00DF0441" w:rsidRPr="00374902" w:rsidRDefault="00DF0441" w:rsidP="00933A3E">
            <w:pPr>
              <w:ind w:right="141"/>
            </w:pPr>
          </w:p>
        </w:tc>
        <w:tc>
          <w:tcPr>
            <w:tcW w:w="2551" w:type="dxa"/>
            <w:shd w:val="clear" w:color="auto" w:fill="auto"/>
          </w:tcPr>
          <w:p w14:paraId="6E6CC2A8" w14:textId="77777777" w:rsidR="00DF0441" w:rsidRPr="00374902" w:rsidRDefault="00DF0441" w:rsidP="00933A3E">
            <w:pPr>
              <w:ind w:right="141"/>
            </w:pPr>
            <w:r w:rsidRPr="00374902">
              <w:t>«</w:t>
            </w:r>
            <w:proofErr w:type="spellStart"/>
            <w:r w:rsidRPr="00374902">
              <w:t>утрим</w:t>
            </w:r>
            <w:proofErr w:type="spellEnd"/>
            <w:r w:rsidRPr="00374902">
              <w:t xml:space="preserve">.»  –  </w:t>
            </w:r>
          </w:p>
        </w:tc>
        <w:tc>
          <w:tcPr>
            <w:tcW w:w="4537" w:type="dxa"/>
            <w:shd w:val="clear" w:color="auto" w:fill="auto"/>
          </w:tcPr>
          <w:p w14:paraId="5D74A2A9" w14:textId="77777777" w:rsidR="00DF0441" w:rsidRPr="00374902" w:rsidRDefault="00DF0441" w:rsidP="00933A3E">
            <w:pPr>
              <w:ind w:right="141"/>
            </w:pPr>
            <w:r w:rsidRPr="00374902">
              <w:t>немає</w:t>
            </w:r>
          </w:p>
        </w:tc>
      </w:tr>
    </w:tbl>
    <w:p w14:paraId="72EB1833" w14:textId="77777777" w:rsidR="000566BC" w:rsidRDefault="000566BC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7406495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45326DFA" w14:textId="77777777" w:rsidR="00095D1F" w:rsidRDefault="00095D1F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Cs w:val="28"/>
        </w:rPr>
      </w:pPr>
    </w:p>
    <w:p w14:paraId="0760089A" w14:textId="77777777" w:rsidR="006E31CC" w:rsidRPr="006E31CC" w:rsidRDefault="006E31CC" w:rsidP="00353049">
      <w:pPr>
        <w:tabs>
          <w:tab w:val="left" w:pos="709"/>
          <w:tab w:val="left" w:pos="851"/>
        </w:tabs>
        <w:ind w:right="141"/>
        <w:jc w:val="both"/>
        <w:rPr>
          <w:rFonts w:cs="Times New Roman"/>
          <w:b/>
          <w:bCs/>
          <w:color w:val="000000"/>
          <w:sz w:val="16"/>
          <w:szCs w:val="16"/>
          <w:lang w:val="en-GB"/>
        </w:rPr>
      </w:pPr>
    </w:p>
    <w:p w14:paraId="1223FCDE" w14:textId="77777777" w:rsidR="00BA4A9C" w:rsidRDefault="00BA4A9C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  <w:r w:rsidRPr="007C4DEE">
        <w:rPr>
          <w:rFonts w:cs="Times New Roman"/>
          <w:b/>
          <w:bCs/>
          <w:szCs w:val="28"/>
        </w:rPr>
        <w:t>Голова постійної комісії                                                         Віталій ГАГАРІН</w:t>
      </w:r>
    </w:p>
    <w:p w14:paraId="40080CA8" w14:textId="77777777" w:rsidR="00EB198F" w:rsidRDefault="00EB198F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  <w:lang w:val="en-GB"/>
        </w:rPr>
      </w:pPr>
    </w:p>
    <w:p w14:paraId="51CC88E4" w14:textId="77777777" w:rsidR="00561D5A" w:rsidRDefault="00561D5A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26843CCC" w14:textId="77777777" w:rsidR="00561D5A" w:rsidRDefault="00561D5A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</w:p>
    <w:p w14:paraId="48073712" w14:textId="2EAC63FA" w:rsidR="00EB198F" w:rsidRPr="00EB198F" w:rsidRDefault="00EB198F" w:rsidP="00BA4A9C">
      <w:pPr>
        <w:tabs>
          <w:tab w:val="left" w:pos="5415"/>
          <w:tab w:val="left" w:pos="7620"/>
        </w:tabs>
        <w:spacing w:line="280" w:lineRule="exact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Секретар постійної комісії</w:t>
      </w:r>
      <w:r>
        <w:rPr>
          <w:rFonts w:cs="Times New Roman"/>
          <w:b/>
          <w:bCs/>
          <w:szCs w:val="28"/>
        </w:rPr>
        <w:tab/>
        <w:t xml:space="preserve">           Катерина СЕРЕДЕНКО</w:t>
      </w:r>
    </w:p>
    <w:p w14:paraId="5632C4F6" w14:textId="77777777" w:rsidR="00BA4A9C" w:rsidRPr="00F47ACC" w:rsidRDefault="00BA4A9C" w:rsidP="00EE76CD">
      <w:pPr>
        <w:tabs>
          <w:tab w:val="left" w:pos="-1418"/>
          <w:tab w:val="left" w:pos="0"/>
          <w:tab w:val="left" w:pos="1666"/>
          <w:tab w:val="left" w:pos="1843"/>
        </w:tabs>
        <w:ind w:firstLine="1134"/>
        <w:jc w:val="both"/>
        <w:rPr>
          <w:rFonts w:eastAsia="Times New Roman" w:cs="Times New Roman"/>
          <w:sz w:val="24"/>
          <w:szCs w:val="24"/>
        </w:rPr>
      </w:pPr>
    </w:p>
    <w:sectPr w:rsidR="00BA4A9C" w:rsidRPr="00F47ACC" w:rsidSect="00395F44">
      <w:headerReference w:type="default" r:id="rId12"/>
      <w:pgSz w:w="11906" w:h="16838"/>
      <w:pgMar w:top="426" w:right="707" w:bottom="567" w:left="1560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7D0AA" w14:textId="77777777" w:rsidR="00441BAF" w:rsidRDefault="00441BAF" w:rsidP="00CC0868">
      <w:r>
        <w:separator/>
      </w:r>
    </w:p>
  </w:endnote>
  <w:endnote w:type="continuationSeparator" w:id="0">
    <w:p w14:paraId="707EA205" w14:textId="77777777" w:rsidR="00441BAF" w:rsidRDefault="00441BAF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FA32F" w14:textId="77777777" w:rsidR="00441BAF" w:rsidRDefault="00441BAF" w:rsidP="00CC0868">
      <w:r>
        <w:separator/>
      </w:r>
    </w:p>
  </w:footnote>
  <w:footnote w:type="continuationSeparator" w:id="0">
    <w:p w14:paraId="2990A009" w14:textId="77777777" w:rsidR="00441BAF" w:rsidRDefault="00441BAF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8BB4AF9"/>
    <w:multiLevelType w:val="hybridMultilevel"/>
    <w:tmpl w:val="1C42737A"/>
    <w:lvl w:ilvl="0" w:tplc="1CC283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76B439E"/>
    <w:multiLevelType w:val="hybridMultilevel"/>
    <w:tmpl w:val="F614F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70A1F47"/>
    <w:multiLevelType w:val="hybridMultilevel"/>
    <w:tmpl w:val="D668D0DA"/>
    <w:lvl w:ilvl="0" w:tplc="0AD4A9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942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58734847">
    <w:abstractNumId w:val="0"/>
  </w:num>
  <w:num w:numId="2" w16cid:durableId="461117914">
    <w:abstractNumId w:val="10"/>
  </w:num>
  <w:num w:numId="3" w16cid:durableId="1639335747">
    <w:abstractNumId w:val="1"/>
  </w:num>
  <w:num w:numId="4" w16cid:durableId="1889144245">
    <w:abstractNumId w:val="11"/>
  </w:num>
  <w:num w:numId="5" w16cid:durableId="1738623100">
    <w:abstractNumId w:val="9"/>
  </w:num>
  <w:num w:numId="6" w16cid:durableId="206063824">
    <w:abstractNumId w:val="15"/>
  </w:num>
  <w:num w:numId="7" w16cid:durableId="1057775885">
    <w:abstractNumId w:val="12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3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7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7"/>
  </w:num>
  <w:num w:numId="16" w16cid:durableId="1425030538">
    <w:abstractNumId w:val="16"/>
  </w:num>
  <w:num w:numId="17" w16cid:durableId="1380744600">
    <w:abstractNumId w:val="14"/>
  </w:num>
  <w:num w:numId="18" w16cid:durableId="1393503871">
    <w:abstractNumId w:val="8"/>
  </w:num>
  <w:num w:numId="19" w16cid:durableId="727415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1A5C"/>
    <w:rsid w:val="000029B3"/>
    <w:rsid w:val="00004FD9"/>
    <w:rsid w:val="0001350D"/>
    <w:rsid w:val="00015274"/>
    <w:rsid w:val="000262A5"/>
    <w:rsid w:val="00027148"/>
    <w:rsid w:val="00036E57"/>
    <w:rsid w:val="000427BF"/>
    <w:rsid w:val="00046207"/>
    <w:rsid w:val="000553CC"/>
    <w:rsid w:val="000566BC"/>
    <w:rsid w:val="00060601"/>
    <w:rsid w:val="00061049"/>
    <w:rsid w:val="00077760"/>
    <w:rsid w:val="0008272B"/>
    <w:rsid w:val="00083C3D"/>
    <w:rsid w:val="000846C6"/>
    <w:rsid w:val="00086564"/>
    <w:rsid w:val="00090576"/>
    <w:rsid w:val="00095D1F"/>
    <w:rsid w:val="000A588D"/>
    <w:rsid w:val="000A7A36"/>
    <w:rsid w:val="000B252A"/>
    <w:rsid w:val="000B29D8"/>
    <w:rsid w:val="000B2DFB"/>
    <w:rsid w:val="000B4478"/>
    <w:rsid w:val="000B574B"/>
    <w:rsid w:val="000B66E4"/>
    <w:rsid w:val="000C3284"/>
    <w:rsid w:val="000E0D1B"/>
    <w:rsid w:val="000E3ABF"/>
    <w:rsid w:val="000F51E4"/>
    <w:rsid w:val="001023F7"/>
    <w:rsid w:val="0012295F"/>
    <w:rsid w:val="00124FB2"/>
    <w:rsid w:val="0013073D"/>
    <w:rsid w:val="00133EAB"/>
    <w:rsid w:val="001342FF"/>
    <w:rsid w:val="00136793"/>
    <w:rsid w:val="00136A7E"/>
    <w:rsid w:val="00137748"/>
    <w:rsid w:val="00143E5B"/>
    <w:rsid w:val="0015400E"/>
    <w:rsid w:val="00160F82"/>
    <w:rsid w:val="00165928"/>
    <w:rsid w:val="001859C4"/>
    <w:rsid w:val="001905EB"/>
    <w:rsid w:val="001B7EC3"/>
    <w:rsid w:val="001C1165"/>
    <w:rsid w:val="001E4884"/>
    <w:rsid w:val="001E5BBE"/>
    <w:rsid w:val="001F0452"/>
    <w:rsid w:val="001F2759"/>
    <w:rsid w:val="00205B3F"/>
    <w:rsid w:val="00211F49"/>
    <w:rsid w:val="00214CF5"/>
    <w:rsid w:val="002208A7"/>
    <w:rsid w:val="002241DD"/>
    <w:rsid w:val="00224B80"/>
    <w:rsid w:val="00231995"/>
    <w:rsid w:val="00235D16"/>
    <w:rsid w:val="00235DD0"/>
    <w:rsid w:val="002444A4"/>
    <w:rsid w:val="00246F6A"/>
    <w:rsid w:val="002527EB"/>
    <w:rsid w:val="00277C48"/>
    <w:rsid w:val="00287D86"/>
    <w:rsid w:val="00290364"/>
    <w:rsid w:val="00297E4E"/>
    <w:rsid w:val="002A0CE5"/>
    <w:rsid w:val="002A3563"/>
    <w:rsid w:val="002A4E48"/>
    <w:rsid w:val="002A58E1"/>
    <w:rsid w:val="002B15CF"/>
    <w:rsid w:val="002B7E14"/>
    <w:rsid w:val="002C631A"/>
    <w:rsid w:val="002D04B7"/>
    <w:rsid w:val="002D6B83"/>
    <w:rsid w:val="002E050F"/>
    <w:rsid w:val="002E51EC"/>
    <w:rsid w:val="002E72DF"/>
    <w:rsid w:val="002E77E3"/>
    <w:rsid w:val="002F2032"/>
    <w:rsid w:val="002F630B"/>
    <w:rsid w:val="0030526C"/>
    <w:rsid w:val="003205F9"/>
    <w:rsid w:val="0033721C"/>
    <w:rsid w:val="00353049"/>
    <w:rsid w:val="00382F0B"/>
    <w:rsid w:val="00387811"/>
    <w:rsid w:val="00395F44"/>
    <w:rsid w:val="003A3202"/>
    <w:rsid w:val="003B0B58"/>
    <w:rsid w:val="003B1E61"/>
    <w:rsid w:val="003D1D72"/>
    <w:rsid w:val="003D7082"/>
    <w:rsid w:val="003E33B0"/>
    <w:rsid w:val="003E70F7"/>
    <w:rsid w:val="0041066B"/>
    <w:rsid w:val="004110B3"/>
    <w:rsid w:val="00416744"/>
    <w:rsid w:val="00417106"/>
    <w:rsid w:val="00434DCB"/>
    <w:rsid w:val="00441BAF"/>
    <w:rsid w:val="0046331B"/>
    <w:rsid w:val="00465C2B"/>
    <w:rsid w:val="00473191"/>
    <w:rsid w:val="004746AF"/>
    <w:rsid w:val="00481753"/>
    <w:rsid w:val="004844F3"/>
    <w:rsid w:val="00487D1E"/>
    <w:rsid w:val="004A08E1"/>
    <w:rsid w:val="004A5C6A"/>
    <w:rsid w:val="004A7649"/>
    <w:rsid w:val="004C5FDB"/>
    <w:rsid w:val="004E13F9"/>
    <w:rsid w:val="004F3133"/>
    <w:rsid w:val="004F3413"/>
    <w:rsid w:val="004F6B47"/>
    <w:rsid w:val="00503994"/>
    <w:rsid w:val="005042E8"/>
    <w:rsid w:val="00506159"/>
    <w:rsid w:val="00523AE9"/>
    <w:rsid w:val="005356C3"/>
    <w:rsid w:val="00541011"/>
    <w:rsid w:val="00547E08"/>
    <w:rsid w:val="005502EF"/>
    <w:rsid w:val="005526FE"/>
    <w:rsid w:val="00561D5A"/>
    <w:rsid w:val="0057135B"/>
    <w:rsid w:val="00571E22"/>
    <w:rsid w:val="00571E27"/>
    <w:rsid w:val="00574482"/>
    <w:rsid w:val="0057593C"/>
    <w:rsid w:val="00575E49"/>
    <w:rsid w:val="005762FD"/>
    <w:rsid w:val="00584950"/>
    <w:rsid w:val="005A56A9"/>
    <w:rsid w:val="005B5BCB"/>
    <w:rsid w:val="005C199B"/>
    <w:rsid w:val="005D2FF3"/>
    <w:rsid w:val="005E6EB9"/>
    <w:rsid w:val="0061748C"/>
    <w:rsid w:val="006332F6"/>
    <w:rsid w:val="00636DDB"/>
    <w:rsid w:val="00652A6F"/>
    <w:rsid w:val="00660CEE"/>
    <w:rsid w:val="00670276"/>
    <w:rsid w:val="00670744"/>
    <w:rsid w:val="00670A2D"/>
    <w:rsid w:val="00680929"/>
    <w:rsid w:val="00697C83"/>
    <w:rsid w:val="006B1105"/>
    <w:rsid w:val="006B1C95"/>
    <w:rsid w:val="006B5978"/>
    <w:rsid w:val="006E2612"/>
    <w:rsid w:val="006E2D9D"/>
    <w:rsid w:val="006E31CC"/>
    <w:rsid w:val="006E7107"/>
    <w:rsid w:val="006F1334"/>
    <w:rsid w:val="006F24D5"/>
    <w:rsid w:val="006F75C6"/>
    <w:rsid w:val="00700F12"/>
    <w:rsid w:val="00702F43"/>
    <w:rsid w:val="00703959"/>
    <w:rsid w:val="00706C0B"/>
    <w:rsid w:val="0071105F"/>
    <w:rsid w:val="00723D72"/>
    <w:rsid w:val="00742F63"/>
    <w:rsid w:val="0075102C"/>
    <w:rsid w:val="00757B70"/>
    <w:rsid w:val="0076327B"/>
    <w:rsid w:val="00764612"/>
    <w:rsid w:val="00771AD0"/>
    <w:rsid w:val="00774D11"/>
    <w:rsid w:val="00777C15"/>
    <w:rsid w:val="007859BD"/>
    <w:rsid w:val="00793FEA"/>
    <w:rsid w:val="007A60AE"/>
    <w:rsid w:val="007A624F"/>
    <w:rsid w:val="007B28C3"/>
    <w:rsid w:val="007B675F"/>
    <w:rsid w:val="007C7192"/>
    <w:rsid w:val="007C7545"/>
    <w:rsid w:val="007E71AB"/>
    <w:rsid w:val="007F6AF8"/>
    <w:rsid w:val="00804702"/>
    <w:rsid w:val="008058E7"/>
    <w:rsid w:val="00807F80"/>
    <w:rsid w:val="00830145"/>
    <w:rsid w:val="0083348C"/>
    <w:rsid w:val="0083733D"/>
    <w:rsid w:val="0084588B"/>
    <w:rsid w:val="00862493"/>
    <w:rsid w:val="00875D2C"/>
    <w:rsid w:val="0088572C"/>
    <w:rsid w:val="008863AB"/>
    <w:rsid w:val="00892A71"/>
    <w:rsid w:val="0089445D"/>
    <w:rsid w:val="008965CF"/>
    <w:rsid w:val="008A28F4"/>
    <w:rsid w:val="008A4981"/>
    <w:rsid w:val="008A5873"/>
    <w:rsid w:val="008B0C3C"/>
    <w:rsid w:val="008D213C"/>
    <w:rsid w:val="008D7EB7"/>
    <w:rsid w:val="008E0FFE"/>
    <w:rsid w:val="008E4E1E"/>
    <w:rsid w:val="008E692D"/>
    <w:rsid w:val="008F7931"/>
    <w:rsid w:val="00901D17"/>
    <w:rsid w:val="00910BBE"/>
    <w:rsid w:val="0091648C"/>
    <w:rsid w:val="00917F18"/>
    <w:rsid w:val="00931C8F"/>
    <w:rsid w:val="00937E45"/>
    <w:rsid w:val="009437A5"/>
    <w:rsid w:val="0094757D"/>
    <w:rsid w:val="00955BA2"/>
    <w:rsid w:val="00963A70"/>
    <w:rsid w:val="00974E57"/>
    <w:rsid w:val="009811A3"/>
    <w:rsid w:val="00983456"/>
    <w:rsid w:val="0098468E"/>
    <w:rsid w:val="00987556"/>
    <w:rsid w:val="00987E1C"/>
    <w:rsid w:val="00990E4C"/>
    <w:rsid w:val="009925A0"/>
    <w:rsid w:val="009969FF"/>
    <w:rsid w:val="009D1420"/>
    <w:rsid w:val="009E386B"/>
    <w:rsid w:val="009F0AA2"/>
    <w:rsid w:val="009F7BB9"/>
    <w:rsid w:val="00A009AC"/>
    <w:rsid w:val="00A047A9"/>
    <w:rsid w:val="00A3195D"/>
    <w:rsid w:val="00A374FF"/>
    <w:rsid w:val="00A61CCA"/>
    <w:rsid w:val="00A646E7"/>
    <w:rsid w:val="00A72C7C"/>
    <w:rsid w:val="00A9392D"/>
    <w:rsid w:val="00AC27BE"/>
    <w:rsid w:val="00AC6289"/>
    <w:rsid w:val="00AC7B26"/>
    <w:rsid w:val="00AD1D86"/>
    <w:rsid w:val="00AF1044"/>
    <w:rsid w:val="00AF7EE7"/>
    <w:rsid w:val="00B0070A"/>
    <w:rsid w:val="00B11B64"/>
    <w:rsid w:val="00B3591F"/>
    <w:rsid w:val="00B40E1F"/>
    <w:rsid w:val="00B45667"/>
    <w:rsid w:val="00B45CF0"/>
    <w:rsid w:val="00B5347E"/>
    <w:rsid w:val="00B56D89"/>
    <w:rsid w:val="00B609BE"/>
    <w:rsid w:val="00B60D2E"/>
    <w:rsid w:val="00B636AA"/>
    <w:rsid w:val="00B659BB"/>
    <w:rsid w:val="00B708BA"/>
    <w:rsid w:val="00B92C4C"/>
    <w:rsid w:val="00B94C42"/>
    <w:rsid w:val="00BA0A46"/>
    <w:rsid w:val="00BA4A9C"/>
    <w:rsid w:val="00BC3A7A"/>
    <w:rsid w:val="00BC6961"/>
    <w:rsid w:val="00BD2550"/>
    <w:rsid w:val="00BE0A55"/>
    <w:rsid w:val="00BF3208"/>
    <w:rsid w:val="00C046F5"/>
    <w:rsid w:val="00C04EFF"/>
    <w:rsid w:val="00C23645"/>
    <w:rsid w:val="00C27BC8"/>
    <w:rsid w:val="00C32C9A"/>
    <w:rsid w:val="00C40D1F"/>
    <w:rsid w:val="00C45A7C"/>
    <w:rsid w:val="00C5001C"/>
    <w:rsid w:val="00C50D08"/>
    <w:rsid w:val="00C5513D"/>
    <w:rsid w:val="00C718DD"/>
    <w:rsid w:val="00C72DCD"/>
    <w:rsid w:val="00C7505B"/>
    <w:rsid w:val="00C8761B"/>
    <w:rsid w:val="00C9229B"/>
    <w:rsid w:val="00C94617"/>
    <w:rsid w:val="00CA0072"/>
    <w:rsid w:val="00CA44B5"/>
    <w:rsid w:val="00CB295A"/>
    <w:rsid w:val="00CC0868"/>
    <w:rsid w:val="00CD5266"/>
    <w:rsid w:val="00CE4048"/>
    <w:rsid w:val="00CE4174"/>
    <w:rsid w:val="00CE5284"/>
    <w:rsid w:val="00CF4C6A"/>
    <w:rsid w:val="00CF6979"/>
    <w:rsid w:val="00D04F82"/>
    <w:rsid w:val="00D30072"/>
    <w:rsid w:val="00D44878"/>
    <w:rsid w:val="00D465FB"/>
    <w:rsid w:val="00D53F30"/>
    <w:rsid w:val="00D547E4"/>
    <w:rsid w:val="00D607E3"/>
    <w:rsid w:val="00D64890"/>
    <w:rsid w:val="00D66B58"/>
    <w:rsid w:val="00D82551"/>
    <w:rsid w:val="00D8676C"/>
    <w:rsid w:val="00D921A2"/>
    <w:rsid w:val="00DA2BEE"/>
    <w:rsid w:val="00DA614C"/>
    <w:rsid w:val="00DB207E"/>
    <w:rsid w:val="00DB5AB2"/>
    <w:rsid w:val="00DD0836"/>
    <w:rsid w:val="00DD7625"/>
    <w:rsid w:val="00DE142B"/>
    <w:rsid w:val="00DE35F8"/>
    <w:rsid w:val="00DE7992"/>
    <w:rsid w:val="00DF0441"/>
    <w:rsid w:val="00E0571D"/>
    <w:rsid w:val="00E14613"/>
    <w:rsid w:val="00E35E01"/>
    <w:rsid w:val="00E43B04"/>
    <w:rsid w:val="00E462C0"/>
    <w:rsid w:val="00E46D50"/>
    <w:rsid w:val="00E62146"/>
    <w:rsid w:val="00E65F77"/>
    <w:rsid w:val="00E70E06"/>
    <w:rsid w:val="00E7653B"/>
    <w:rsid w:val="00E815CF"/>
    <w:rsid w:val="00E815E7"/>
    <w:rsid w:val="00E92DC7"/>
    <w:rsid w:val="00E952CE"/>
    <w:rsid w:val="00EA22E1"/>
    <w:rsid w:val="00EB162A"/>
    <w:rsid w:val="00EB198F"/>
    <w:rsid w:val="00EB2EAC"/>
    <w:rsid w:val="00EB4474"/>
    <w:rsid w:val="00EB662F"/>
    <w:rsid w:val="00EC46DA"/>
    <w:rsid w:val="00EC4F35"/>
    <w:rsid w:val="00ED67BB"/>
    <w:rsid w:val="00EE76CD"/>
    <w:rsid w:val="00EE7870"/>
    <w:rsid w:val="00EE7D89"/>
    <w:rsid w:val="00F04F80"/>
    <w:rsid w:val="00F14046"/>
    <w:rsid w:val="00F32508"/>
    <w:rsid w:val="00F427AB"/>
    <w:rsid w:val="00F47ACC"/>
    <w:rsid w:val="00F60850"/>
    <w:rsid w:val="00F6095E"/>
    <w:rsid w:val="00F6538E"/>
    <w:rsid w:val="00F73E73"/>
    <w:rsid w:val="00F745D5"/>
    <w:rsid w:val="00F905A5"/>
    <w:rsid w:val="00FA4440"/>
    <w:rsid w:val="00FB2171"/>
    <w:rsid w:val="00FB3D3F"/>
    <w:rsid w:val="00FB78A4"/>
    <w:rsid w:val="00FC4DB7"/>
    <w:rsid w:val="00FC7185"/>
    <w:rsid w:val="00FE63D1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8207C66-F03E-40E1-8D78-A99189731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3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E65F77"/>
    <w:rPr>
      <w:color w:val="0563C1" w:themeColor="hyperlink"/>
      <w:u w:val="single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65F7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customStyle="1" w:styleId="21">
    <w:name w:val="Основной текст 21"/>
    <w:basedOn w:val="a"/>
    <w:rsid w:val="00E65F77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22">
    <w:name w:val="Основной текст 22"/>
    <w:basedOn w:val="a"/>
    <w:rsid w:val="000F51E4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DB5AB2"/>
    <w:rPr>
      <w:color w:val="605E5C"/>
      <w:shd w:val="clear" w:color="auto" w:fill="E1DFDD"/>
    </w:rPr>
  </w:style>
  <w:style w:type="paragraph" w:customStyle="1" w:styleId="210">
    <w:name w:val="Основний текст 21"/>
    <w:basedOn w:val="a"/>
    <w:rsid w:val="002F2032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  <w14:ligatures w14:val="none"/>
    </w:rPr>
  </w:style>
  <w:style w:type="paragraph" w:customStyle="1" w:styleId="1">
    <w:name w:val="Абзац списка1"/>
    <w:basedOn w:val="a"/>
    <w:rsid w:val="002F2032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s.lica.com.ua/77/1/385135/2822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c12-or@ukr.ne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046F8-AE8D-4788-BCD1-8497A876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3</Pages>
  <Words>760</Words>
  <Characters>4332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2024-12-19T09:05:00Z</cp:lastPrinted>
  <dcterms:created xsi:type="dcterms:W3CDTF">2024-12-24T07:17:00Z</dcterms:created>
  <dcterms:modified xsi:type="dcterms:W3CDTF">2024-12-24T13:13:00Z</dcterms:modified>
</cp:coreProperties>
</file>