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10C07" w14:textId="77777777" w:rsidR="00803175" w:rsidRDefault="00803175" w:rsidP="00803175">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26BF1AF" wp14:editId="72238E6D">
            <wp:extent cx="457200" cy="609600"/>
            <wp:effectExtent l="0" t="0" r="0" b="0"/>
            <wp:docPr id="637155864" name="Рисунок 63715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8719FE" w14:textId="77777777" w:rsidR="00803175" w:rsidRDefault="00803175" w:rsidP="00803175">
      <w:pPr>
        <w:keepNext/>
        <w:jc w:val="center"/>
        <w:outlineLvl w:val="0"/>
        <w:rPr>
          <w:b/>
          <w:bCs/>
          <w:sz w:val="28"/>
        </w:rPr>
      </w:pPr>
      <w:r>
        <w:rPr>
          <w:b/>
          <w:bCs/>
          <w:sz w:val="28"/>
        </w:rPr>
        <w:t>УКРАЇНА</w:t>
      </w:r>
    </w:p>
    <w:p w14:paraId="16FD20FC" w14:textId="77777777" w:rsidR="00803175" w:rsidRDefault="00803175" w:rsidP="00803175">
      <w:pPr>
        <w:rPr>
          <w:sz w:val="8"/>
          <w:szCs w:val="8"/>
        </w:rPr>
      </w:pPr>
    </w:p>
    <w:p w14:paraId="07E712C1" w14:textId="77777777" w:rsidR="00803175" w:rsidRDefault="00803175" w:rsidP="00803175">
      <w:pPr>
        <w:keepNext/>
        <w:jc w:val="center"/>
        <w:outlineLvl w:val="4"/>
        <w:rPr>
          <w:b/>
          <w:sz w:val="32"/>
        </w:rPr>
      </w:pPr>
      <w:r>
        <w:rPr>
          <w:b/>
          <w:sz w:val="32"/>
        </w:rPr>
        <w:t>ХАРКІВСЬКА ОБЛАСНА РАДА</w:t>
      </w:r>
    </w:p>
    <w:p w14:paraId="46C73A39" w14:textId="77777777" w:rsidR="00803175" w:rsidRDefault="00803175" w:rsidP="00803175">
      <w:pPr>
        <w:jc w:val="center"/>
        <w:rPr>
          <w:sz w:val="8"/>
          <w:szCs w:val="8"/>
        </w:rPr>
      </w:pPr>
    </w:p>
    <w:p w14:paraId="64117AD1" w14:textId="77777777" w:rsidR="00803175" w:rsidRDefault="00803175" w:rsidP="0080317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A1832A" w14:textId="77777777" w:rsidR="00803175" w:rsidRDefault="00803175" w:rsidP="0080317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3"/>
            <w:i/>
          </w:rPr>
          <w:t>sc01-or@ukr.net</w:t>
        </w:r>
      </w:hyperlink>
    </w:p>
    <w:p w14:paraId="08319091" w14:textId="77777777" w:rsidR="00803175" w:rsidRDefault="00803175" w:rsidP="00803175">
      <w:pPr>
        <w:rPr>
          <w:szCs w:val="28"/>
        </w:rPr>
      </w:pPr>
      <w:r>
        <w:rPr>
          <w:szCs w:val="28"/>
        </w:rPr>
        <w:t>_______________№_______________</w:t>
      </w:r>
    </w:p>
    <w:p w14:paraId="7083C7E4" w14:textId="77777777" w:rsidR="00803175" w:rsidRDefault="00803175" w:rsidP="00803175">
      <w:pPr>
        <w:rPr>
          <w:b/>
          <w:sz w:val="16"/>
          <w:szCs w:val="16"/>
        </w:rPr>
      </w:pPr>
      <w:r>
        <w:t>На № ___________________________</w:t>
      </w:r>
    </w:p>
    <w:p w14:paraId="0A985F08" w14:textId="77777777" w:rsidR="00803175" w:rsidRDefault="00803175" w:rsidP="00803175">
      <w:pPr>
        <w:tabs>
          <w:tab w:val="left" w:pos="-142"/>
          <w:tab w:val="left" w:pos="851"/>
          <w:tab w:val="left" w:pos="1418"/>
        </w:tabs>
        <w:jc w:val="center"/>
        <w:rPr>
          <w:b/>
          <w:sz w:val="28"/>
          <w:szCs w:val="28"/>
        </w:rPr>
      </w:pPr>
    </w:p>
    <w:p w14:paraId="12826A49" w14:textId="77777777" w:rsidR="00803175" w:rsidRDefault="00803175" w:rsidP="00803175">
      <w:pPr>
        <w:tabs>
          <w:tab w:val="left" w:pos="-142"/>
          <w:tab w:val="left" w:pos="851"/>
          <w:tab w:val="left" w:pos="1418"/>
        </w:tabs>
        <w:jc w:val="center"/>
        <w:rPr>
          <w:b/>
          <w:sz w:val="28"/>
          <w:szCs w:val="28"/>
        </w:rPr>
      </w:pPr>
      <w:r>
        <w:rPr>
          <w:b/>
          <w:sz w:val="28"/>
          <w:szCs w:val="28"/>
        </w:rPr>
        <w:t>ВИСНОВОК</w:t>
      </w:r>
    </w:p>
    <w:p w14:paraId="303424B9" w14:textId="77777777" w:rsidR="00803175" w:rsidRDefault="00803175" w:rsidP="00803175">
      <w:pPr>
        <w:tabs>
          <w:tab w:val="left" w:pos="-142"/>
          <w:tab w:val="left" w:pos="851"/>
          <w:tab w:val="left" w:pos="1418"/>
        </w:tabs>
        <w:rPr>
          <w:b/>
          <w:sz w:val="28"/>
          <w:szCs w:val="28"/>
        </w:rPr>
      </w:pPr>
    </w:p>
    <w:p w14:paraId="5B719B81" w14:textId="18C1CDE4" w:rsidR="00803175" w:rsidRDefault="00803175" w:rsidP="00803175">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30679CF3" w14:textId="77777777" w:rsidR="00803175" w:rsidRDefault="00803175" w:rsidP="00803175">
      <w:pPr>
        <w:tabs>
          <w:tab w:val="left" w:pos="-142"/>
          <w:tab w:val="left" w:pos="851"/>
          <w:tab w:val="left" w:pos="1418"/>
        </w:tabs>
        <w:rPr>
          <w:b/>
          <w:sz w:val="28"/>
          <w:szCs w:val="28"/>
        </w:rPr>
      </w:pPr>
    </w:p>
    <w:p w14:paraId="11FCDE23" w14:textId="77777777" w:rsidR="00803175" w:rsidRPr="00C817E5" w:rsidRDefault="00803175" w:rsidP="00803175">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2CE29F9C" w14:textId="77777777" w:rsidR="00803175" w:rsidRPr="00C817E5" w:rsidRDefault="00803175" w:rsidP="00803175">
      <w:pPr>
        <w:ind w:left="5670" w:firstLine="567"/>
        <w:jc w:val="both"/>
        <w:rPr>
          <w:bCs/>
          <w:sz w:val="28"/>
          <w:szCs w:val="28"/>
        </w:rPr>
      </w:pPr>
      <w:r>
        <w:rPr>
          <w:bCs/>
          <w:sz w:val="28"/>
          <w:szCs w:val="28"/>
        </w:rPr>
        <w:t>Присутні: 8</w:t>
      </w:r>
    </w:p>
    <w:p w14:paraId="0D11F4AC" w14:textId="77777777" w:rsidR="00803175" w:rsidRPr="00001BFE" w:rsidRDefault="00803175" w:rsidP="00803175">
      <w:pPr>
        <w:tabs>
          <w:tab w:val="left" w:pos="-142"/>
          <w:tab w:val="left" w:pos="851"/>
          <w:tab w:val="left" w:pos="1418"/>
        </w:tabs>
        <w:rPr>
          <w:b/>
          <w:sz w:val="28"/>
          <w:szCs w:val="28"/>
          <w:lang w:val="ru-RU"/>
        </w:rPr>
      </w:pPr>
    </w:p>
    <w:p w14:paraId="04E42B87" w14:textId="77777777" w:rsidR="00803175" w:rsidRPr="00A57F91" w:rsidRDefault="00803175" w:rsidP="00803175">
      <w:pPr>
        <w:tabs>
          <w:tab w:val="left" w:pos="0"/>
          <w:tab w:val="num" w:pos="500"/>
          <w:tab w:val="left" w:pos="700"/>
          <w:tab w:val="left" w:pos="800"/>
          <w:tab w:val="left" w:pos="1134"/>
          <w:tab w:val="left" w:pos="1560"/>
        </w:tabs>
        <w:ind w:firstLine="709"/>
        <w:jc w:val="both"/>
        <w:rPr>
          <w:color w:val="000000"/>
          <w:sz w:val="28"/>
          <w:szCs w:val="28"/>
        </w:rPr>
      </w:pPr>
      <w:r w:rsidRPr="00A57F91">
        <w:rPr>
          <w:color w:val="000000"/>
          <w:sz w:val="28"/>
          <w:szCs w:val="28"/>
        </w:rPr>
        <w:t xml:space="preserve">До питання </w:t>
      </w:r>
      <w:r w:rsidRPr="00A57F91">
        <w:rPr>
          <w:b/>
          <w:bCs/>
          <w:color w:val="000000"/>
          <w:sz w:val="28"/>
          <w:szCs w:val="28"/>
        </w:rPr>
        <w:t>«</w:t>
      </w:r>
      <w:r w:rsidRPr="00A57F91">
        <w:rPr>
          <w:b/>
          <w:bCs/>
          <w:sz w:val="28"/>
          <w:szCs w:val="28"/>
        </w:rPr>
        <w:t xml:space="preserve">Про інформацію щодо результатів діяльності органів Харківської обласної прокуратури у </w:t>
      </w:r>
      <w:r>
        <w:rPr>
          <w:b/>
          <w:bCs/>
          <w:sz w:val="28"/>
          <w:szCs w:val="28"/>
        </w:rPr>
        <w:t xml:space="preserve">І півріччі </w:t>
      </w:r>
      <w:r w:rsidRPr="00A57F91">
        <w:rPr>
          <w:b/>
          <w:bCs/>
          <w:sz w:val="28"/>
          <w:szCs w:val="28"/>
        </w:rPr>
        <w:t>202</w:t>
      </w:r>
      <w:r>
        <w:rPr>
          <w:b/>
          <w:bCs/>
          <w:sz w:val="28"/>
          <w:szCs w:val="28"/>
        </w:rPr>
        <w:t>4</w:t>
      </w:r>
      <w:r w:rsidRPr="00A57F91">
        <w:rPr>
          <w:b/>
          <w:bCs/>
          <w:sz w:val="28"/>
          <w:szCs w:val="28"/>
        </w:rPr>
        <w:t xml:space="preserve"> році</w:t>
      </w:r>
      <w:r w:rsidRPr="00A57F91">
        <w:rPr>
          <w:b/>
          <w:bCs/>
          <w:color w:val="000000"/>
          <w:sz w:val="28"/>
          <w:szCs w:val="28"/>
        </w:rPr>
        <w:t>»</w:t>
      </w:r>
      <w:r w:rsidRPr="00A57F91">
        <w:rPr>
          <w:b/>
          <w:bCs/>
          <w:sz w:val="32"/>
          <w:szCs w:val="32"/>
        </w:rPr>
        <w:t xml:space="preserve"> </w:t>
      </w:r>
      <w:r w:rsidRPr="00A57F91">
        <w:rPr>
          <w:i/>
          <w:iCs/>
          <w:sz w:val="28"/>
          <w:szCs w:val="28"/>
        </w:rPr>
        <w:t>(відповідно до статті 6 Закону України «Про прокуратуру»)</w:t>
      </w:r>
      <w:r w:rsidRPr="00A57F91">
        <w:rPr>
          <w:b/>
          <w:bCs/>
          <w:color w:val="000000"/>
          <w:sz w:val="28"/>
          <w:szCs w:val="28"/>
        </w:rPr>
        <w:t>.</w:t>
      </w:r>
      <w:r w:rsidRPr="00A57F91">
        <w:rPr>
          <w:i/>
          <w:iCs/>
          <w:color w:val="000000"/>
          <w:sz w:val="28"/>
          <w:szCs w:val="28"/>
        </w:rPr>
        <w:t xml:space="preserve"> </w:t>
      </w:r>
    </w:p>
    <w:p w14:paraId="406680A2" w14:textId="77777777" w:rsidR="00803175" w:rsidRPr="00A57F91" w:rsidRDefault="00803175" w:rsidP="00803175">
      <w:pPr>
        <w:ind w:firstLine="567"/>
        <w:jc w:val="both"/>
        <w:rPr>
          <w:bCs/>
          <w:sz w:val="16"/>
          <w:szCs w:val="16"/>
        </w:rPr>
      </w:pPr>
    </w:p>
    <w:p w14:paraId="37618F3C" w14:textId="160A9BBB" w:rsidR="00803175" w:rsidRPr="00A57F91" w:rsidRDefault="00803175" w:rsidP="00803175">
      <w:pPr>
        <w:ind w:firstLine="567"/>
        <w:jc w:val="both"/>
        <w:rPr>
          <w:bCs/>
          <w:sz w:val="28"/>
          <w:szCs w:val="28"/>
        </w:rPr>
      </w:pPr>
      <w:r w:rsidRPr="00A57F91">
        <w:rPr>
          <w:bCs/>
          <w:sz w:val="28"/>
          <w:szCs w:val="28"/>
        </w:rPr>
        <w:t>Дане питання ініційован</w:t>
      </w:r>
      <w:r w:rsidR="00B9562B">
        <w:rPr>
          <w:bCs/>
          <w:sz w:val="28"/>
          <w:szCs w:val="28"/>
        </w:rPr>
        <w:t xml:space="preserve">о </w:t>
      </w:r>
      <w:r w:rsidRPr="00A57F91">
        <w:rPr>
          <w:bCs/>
          <w:sz w:val="28"/>
          <w:szCs w:val="28"/>
        </w:rPr>
        <w:t>Харківською обласною прокуратурою.</w:t>
      </w:r>
    </w:p>
    <w:p w14:paraId="34C0B61B" w14:textId="77777777" w:rsidR="00803175" w:rsidRPr="00A57F91" w:rsidRDefault="00803175" w:rsidP="00803175">
      <w:pPr>
        <w:ind w:firstLine="567"/>
        <w:jc w:val="both"/>
        <w:rPr>
          <w:bCs/>
          <w:sz w:val="16"/>
          <w:szCs w:val="16"/>
        </w:rPr>
      </w:pPr>
    </w:p>
    <w:p w14:paraId="60170452" w14:textId="77777777" w:rsidR="00803175" w:rsidRPr="00A57F91" w:rsidRDefault="00803175" w:rsidP="00803175">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враховуючи статтю 6 </w:t>
      </w:r>
      <w:r w:rsidRPr="00A57F91">
        <w:rPr>
          <w:sz w:val="28"/>
          <w:szCs w:val="28"/>
        </w:rPr>
        <w:t xml:space="preserve">Закону України «Про прокуратуру», заслухавши інформацію щодо результатів діяльності органів Харківської обласної прокуратури у </w:t>
      </w:r>
      <w:r w:rsidRPr="001030D4">
        <w:rPr>
          <w:sz w:val="28"/>
          <w:szCs w:val="28"/>
        </w:rPr>
        <w:t>І півріччі</w:t>
      </w:r>
      <w:r>
        <w:rPr>
          <w:b/>
          <w:bCs/>
          <w:sz w:val="28"/>
          <w:szCs w:val="28"/>
        </w:rPr>
        <w:t xml:space="preserve"> </w:t>
      </w:r>
      <w:r w:rsidRPr="00A57F91">
        <w:rPr>
          <w:sz w:val="28"/>
          <w:szCs w:val="28"/>
        </w:rPr>
        <w:t>202</w:t>
      </w:r>
      <w:r>
        <w:rPr>
          <w:sz w:val="28"/>
          <w:szCs w:val="28"/>
        </w:rPr>
        <w:t>4</w:t>
      </w:r>
      <w:r w:rsidRPr="00A57F91">
        <w:rPr>
          <w:sz w:val="28"/>
          <w:szCs w:val="28"/>
        </w:rPr>
        <w:t xml:space="preserve"> році,  постійна комісія дійшла</w:t>
      </w:r>
      <w:r w:rsidRPr="00A57F91">
        <w:rPr>
          <w:i/>
          <w:iCs/>
          <w:sz w:val="28"/>
          <w:szCs w:val="28"/>
        </w:rPr>
        <w:t xml:space="preserve"> </w:t>
      </w:r>
      <w:r w:rsidRPr="00A57F91">
        <w:rPr>
          <w:bCs/>
          <w:sz w:val="28"/>
          <w:szCs w:val="28"/>
        </w:rPr>
        <w:t>ВИСНОВКУ:</w:t>
      </w:r>
    </w:p>
    <w:p w14:paraId="6E0DA7CF" w14:textId="77777777" w:rsidR="00803175" w:rsidRPr="00A57F91" w:rsidRDefault="00803175" w:rsidP="00803175">
      <w:pPr>
        <w:ind w:firstLine="567"/>
        <w:jc w:val="both"/>
        <w:rPr>
          <w:bCs/>
          <w:sz w:val="16"/>
          <w:szCs w:val="16"/>
        </w:rPr>
      </w:pPr>
    </w:p>
    <w:p w14:paraId="1CEBB13A" w14:textId="77777777" w:rsidR="00803175" w:rsidRDefault="00803175" w:rsidP="00803175">
      <w:pPr>
        <w:tabs>
          <w:tab w:val="left" w:pos="1134"/>
        </w:tabs>
        <w:ind w:firstLine="567"/>
        <w:jc w:val="both"/>
        <w:rPr>
          <w:bCs/>
          <w:sz w:val="28"/>
          <w:szCs w:val="28"/>
        </w:rPr>
      </w:pPr>
      <w:r w:rsidRPr="00A57F91">
        <w:rPr>
          <w:bCs/>
          <w:sz w:val="28"/>
          <w:szCs w:val="28"/>
        </w:rPr>
        <w:t xml:space="preserve">Інформацію </w:t>
      </w:r>
      <w:r w:rsidRPr="00A57F91">
        <w:rPr>
          <w:sz w:val="28"/>
          <w:szCs w:val="28"/>
        </w:rPr>
        <w:t xml:space="preserve">щодо результатів діяльності органів Харківської обласної прокуратури у </w:t>
      </w:r>
      <w:r w:rsidRPr="001030D4">
        <w:rPr>
          <w:sz w:val="28"/>
          <w:szCs w:val="28"/>
        </w:rPr>
        <w:t>І півріччі</w:t>
      </w:r>
      <w:r>
        <w:rPr>
          <w:b/>
          <w:bCs/>
          <w:sz w:val="28"/>
          <w:szCs w:val="28"/>
        </w:rPr>
        <w:t xml:space="preserve"> </w:t>
      </w:r>
      <w:r w:rsidRPr="00A57F91">
        <w:rPr>
          <w:sz w:val="28"/>
          <w:szCs w:val="28"/>
        </w:rPr>
        <w:t>202</w:t>
      </w:r>
      <w:r>
        <w:rPr>
          <w:sz w:val="28"/>
          <w:szCs w:val="28"/>
        </w:rPr>
        <w:t>4</w:t>
      </w:r>
      <w:r w:rsidRPr="00A57F91">
        <w:rPr>
          <w:sz w:val="28"/>
          <w:szCs w:val="28"/>
        </w:rPr>
        <w:t xml:space="preserve"> році</w:t>
      </w:r>
      <w:r w:rsidRPr="00A57F91">
        <w:rPr>
          <w:bCs/>
          <w:sz w:val="28"/>
          <w:szCs w:val="28"/>
        </w:rPr>
        <w:t xml:space="preserve"> взяти до відома.</w:t>
      </w:r>
    </w:p>
    <w:p w14:paraId="18FACFD2" w14:textId="77777777" w:rsidR="00803175" w:rsidRPr="00A57F91" w:rsidRDefault="00803175" w:rsidP="00803175">
      <w:pPr>
        <w:tabs>
          <w:tab w:val="left" w:pos="1134"/>
        </w:tabs>
        <w:ind w:firstLine="567"/>
        <w:jc w:val="both"/>
        <w:rPr>
          <w:bCs/>
          <w:color w:val="00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803175" w:rsidRPr="001030D4" w14:paraId="570B5D78" w14:textId="77777777" w:rsidTr="0058377E">
        <w:trPr>
          <w:trHeight w:val="1065"/>
          <w:jc w:val="right"/>
        </w:trPr>
        <w:tc>
          <w:tcPr>
            <w:tcW w:w="1799" w:type="dxa"/>
            <w:hideMark/>
          </w:tcPr>
          <w:p w14:paraId="69036548" w14:textId="77777777" w:rsidR="00803175" w:rsidRPr="001030D4" w:rsidRDefault="00803175"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42516BA0" w14:textId="77777777" w:rsidR="00803175" w:rsidRPr="001030D4" w:rsidRDefault="00803175" w:rsidP="0058377E">
            <w:pPr>
              <w:spacing w:line="276" w:lineRule="auto"/>
              <w:ind w:left="34"/>
              <w:rPr>
                <w:sz w:val="28"/>
                <w:szCs w:val="28"/>
              </w:rPr>
            </w:pPr>
            <w:r w:rsidRPr="001030D4">
              <w:rPr>
                <w:sz w:val="28"/>
                <w:szCs w:val="28"/>
              </w:rPr>
              <w:t>«за»</w:t>
            </w:r>
          </w:p>
        </w:tc>
        <w:tc>
          <w:tcPr>
            <w:tcW w:w="393" w:type="dxa"/>
            <w:hideMark/>
          </w:tcPr>
          <w:p w14:paraId="489AA540" w14:textId="77777777" w:rsidR="00803175" w:rsidRPr="001030D4" w:rsidRDefault="00803175"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6FC27711" w14:textId="77777777" w:rsidR="00803175" w:rsidRPr="001030D4" w:rsidRDefault="00803175" w:rsidP="0058377E">
            <w:pPr>
              <w:tabs>
                <w:tab w:val="left" w:pos="0"/>
                <w:tab w:val="left" w:pos="1134"/>
              </w:tabs>
              <w:ind w:left="34"/>
              <w:rPr>
                <w:sz w:val="28"/>
                <w:szCs w:val="28"/>
              </w:rPr>
            </w:pPr>
            <w:r>
              <w:rPr>
                <w:sz w:val="28"/>
                <w:szCs w:val="28"/>
              </w:rPr>
              <w:t>8</w:t>
            </w:r>
            <w:r w:rsidRPr="001030D4">
              <w:rPr>
                <w:sz w:val="28"/>
                <w:szCs w:val="28"/>
              </w:rPr>
              <w:t>;</w:t>
            </w:r>
          </w:p>
        </w:tc>
        <w:tc>
          <w:tcPr>
            <w:tcW w:w="4003" w:type="dxa"/>
            <w:hideMark/>
          </w:tcPr>
          <w:p w14:paraId="125EB9D2" w14:textId="77777777" w:rsidR="00803175" w:rsidRPr="001030D4" w:rsidRDefault="00803175"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 Чернов С.І.);</w:t>
            </w:r>
          </w:p>
        </w:tc>
      </w:tr>
      <w:tr w:rsidR="00803175" w:rsidRPr="001030D4" w14:paraId="38D1B4BE" w14:textId="77777777" w:rsidTr="0058377E">
        <w:trPr>
          <w:trHeight w:val="340"/>
          <w:jc w:val="right"/>
        </w:trPr>
        <w:tc>
          <w:tcPr>
            <w:tcW w:w="1799" w:type="dxa"/>
            <w:vAlign w:val="center"/>
          </w:tcPr>
          <w:p w14:paraId="6A0D9690" w14:textId="77777777" w:rsidR="00803175" w:rsidRPr="001030D4" w:rsidRDefault="00803175" w:rsidP="0058377E">
            <w:pPr>
              <w:tabs>
                <w:tab w:val="left" w:pos="0"/>
                <w:tab w:val="left" w:pos="1134"/>
              </w:tabs>
              <w:spacing w:line="276" w:lineRule="auto"/>
              <w:ind w:left="34"/>
              <w:jc w:val="center"/>
              <w:rPr>
                <w:sz w:val="28"/>
                <w:szCs w:val="28"/>
              </w:rPr>
            </w:pPr>
          </w:p>
        </w:tc>
        <w:tc>
          <w:tcPr>
            <w:tcW w:w="1352" w:type="dxa"/>
            <w:hideMark/>
          </w:tcPr>
          <w:p w14:paraId="26560794" w14:textId="77777777" w:rsidR="00803175" w:rsidRPr="001030D4" w:rsidRDefault="00803175"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4D6D7682"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7B682679"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6598FA93" w14:textId="77777777" w:rsidR="00803175" w:rsidRPr="001030D4" w:rsidRDefault="00803175" w:rsidP="0058377E">
            <w:pPr>
              <w:tabs>
                <w:tab w:val="left" w:pos="0"/>
                <w:tab w:val="left" w:pos="1134"/>
              </w:tabs>
              <w:spacing w:line="276" w:lineRule="auto"/>
              <w:ind w:left="34"/>
              <w:rPr>
                <w:i/>
                <w:sz w:val="28"/>
                <w:szCs w:val="28"/>
                <w:lang w:val="ru-RU"/>
              </w:rPr>
            </w:pPr>
          </w:p>
        </w:tc>
      </w:tr>
      <w:tr w:rsidR="00803175" w:rsidRPr="001030D4" w14:paraId="3EC4EC64" w14:textId="77777777" w:rsidTr="0058377E">
        <w:trPr>
          <w:trHeight w:val="340"/>
          <w:jc w:val="right"/>
        </w:trPr>
        <w:tc>
          <w:tcPr>
            <w:tcW w:w="1799" w:type="dxa"/>
            <w:vAlign w:val="center"/>
          </w:tcPr>
          <w:p w14:paraId="600FA09B" w14:textId="77777777" w:rsidR="00803175" w:rsidRPr="001030D4" w:rsidRDefault="00803175" w:rsidP="0058377E">
            <w:pPr>
              <w:tabs>
                <w:tab w:val="left" w:pos="0"/>
                <w:tab w:val="left" w:pos="1134"/>
              </w:tabs>
              <w:spacing w:line="276" w:lineRule="auto"/>
              <w:ind w:left="34"/>
              <w:jc w:val="center"/>
              <w:rPr>
                <w:sz w:val="28"/>
                <w:szCs w:val="28"/>
                <w:lang w:val="ru-RU"/>
              </w:rPr>
            </w:pPr>
          </w:p>
        </w:tc>
        <w:tc>
          <w:tcPr>
            <w:tcW w:w="1352" w:type="dxa"/>
            <w:hideMark/>
          </w:tcPr>
          <w:p w14:paraId="5291545E" w14:textId="77777777" w:rsidR="00803175" w:rsidRPr="001030D4" w:rsidRDefault="00803175"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2C5E6FDE"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3DF669B2"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3141A788" w14:textId="77777777" w:rsidR="00803175" w:rsidRPr="001030D4" w:rsidRDefault="00803175" w:rsidP="0058377E">
            <w:pPr>
              <w:tabs>
                <w:tab w:val="left" w:pos="0"/>
                <w:tab w:val="left" w:pos="1134"/>
              </w:tabs>
              <w:spacing w:line="276" w:lineRule="auto"/>
              <w:ind w:left="34"/>
              <w:rPr>
                <w:i/>
                <w:sz w:val="28"/>
                <w:szCs w:val="28"/>
                <w:lang w:val="ru-RU"/>
              </w:rPr>
            </w:pPr>
          </w:p>
        </w:tc>
      </w:tr>
    </w:tbl>
    <w:p w14:paraId="23AD85F5" w14:textId="77777777" w:rsidR="00803175" w:rsidRPr="001030D4" w:rsidRDefault="00803175" w:rsidP="00803175">
      <w:pPr>
        <w:ind w:firstLine="567"/>
        <w:jc w:val="right"/>
        <w:rPr>
          <w:b/>
          <w:bCs/>
          <w:i/>
          <w:iCs/>
          <w:sz w:val="28"/>
          <w:szCs w:val="28"/>
        </w:rPr>
      </w:pPr>
    </w:p>
    <w:p w14:paraId="52F8C25F" w14:textId="77777777" w:rsidR="00803175" w:rsidRPr="00786866" w:rsidRDefault="00803175" w:rsidP="0080317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2C45A375" w14:textId="77777777" w:rsidR="00803175" w:rsidRDefault="00803175" w:rsidP="00803175">
      <w:pPr>
        <w:rPr>
          <w:b/>
          <w:bCs/>
          <w:color w:val="000000" w:themeColor="text1"/>
          <w:sz w:val="28"/>
          <w:szCs w:val="28"/>
        </w:rPr>
      </w:pPr>
    </w:p>
    <w:p w14:paraId="069C9D65" w14:textId="77777777" w:rsidR="00803175" w:rsidRDefault="00803175" w:rsidP="00803175">
      <w:pPr>
        <w:rPr>
          <w:b/>
          <w:bCs/>
          <w:color w:val="000000" w:themeColor="text1"/>
          <w:sz w:val="28"/>
          <w:szCs w:val="28"/>
        </w:rPr>
      </w:pPr>
    </w:p>
    <w:p w14:paraId="414ECFA8" w14:textId="77777777" w:rsidR="00803175" w:rsidRDefault="00803175" w:rsidP="00803175">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7814111" w14:textId="77777777" w:rsidR="00803175" w:rsidRDefault="00803175" w:rsidP="00803175">
      <w:pPr>
        <w:tabs>
          <w:tab w:val="left" w:pos="4111"/>
        </w:tabs>
        <w:ind w:left="4395"/>
        <w:jc w:val="both"/>
        <w:rPr>
          <w:b/>
          <w:sz w:val="6"/>
          <w:szCs w:val="6"/>
        </w:rPr>
      </w:pPr>
    </w:p>
    <w:p w14:paraId="04A9E546" w14:textId="77777777" w:rsidR="00803175" w:rsidRDefault="00803175" w:rsidP="00803175">
      <w:pPr>
        <w:tabs>
          <w:tab w:val="left" w:pos="4111"/>
        </w:tabs>
        <w:ind w:left="5670" w:firstLine="567"/>
        <w:jc w:val="both"/>
        <w:rPr>
          <w:bCs/>
          <w:sz w:val="8"/>
          <w:szCs w:val="8"/>
        </w:rPr>
      </w:pPr>
    </w:p>
    <w:p w14:paraId="04CD5579" w14:textId="77777777" w:rsidR="00803175" w:rsidRDefault="00803175" w:rsidP="00803175">
      <w:pPr>
        <w:tabs>
          <w:tab w:val="left" w:pos="4111"/>
        </w:tabs>
        <w:ind w:left="5670" w:firstLine="567"/>
        <w:jc w:val="both"/>
        <w:rPr>
          <w:bCs/>
          <w:sz w:val="8"/>
          <w:szCs w:val="8"/>
        </w:rPr>
      </w:pPr>
    </w:p>
    <w:p w14:paraId="5454A86C" w14:textId="77777777" w:rsidR="00803175" w:rsidRDefault="00803175" w:rsidP="00803175">
      <w:pPr>
        <w:tabs>
          <w:tab w:val="left" w:pos="4111"/>
        </w:tabs>
        <w:ind w:left="5670" w:firstLine="567"/>
        <w:jc w:val="both"/>
        <w:rPr>
          <w:bCs/>
          <w:sz w:val="8"/>
          <w:szCs w:val="8"/>
        </w:rPr>
      </w:pPr>
    </w:p>
    <w:p w14:paraId="4ECE0A2E" w14:textId="77777777" w:rsidR="00803175" w:rsidRDefault="00803175" w:rsidP="00803175">
      <w:r>
        <w:br w:type="page"/>
      </w:r>
    </w:p>
    <w:p w14:paraId="51696379" w14:textId="77777777" w:rsidR="00803175" w:rsidRDefault="00803175" w:rsidP="0080317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91BF337" wp14:editId="204E7C7E">
            <wp:extent cx="457200" cy="609600"/>
            <wp:effectExtent l="0" t="0" r="0" b="0"/>
            <wp:docPr id="938956895" name="Рисунок 93895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319EDDA" w14:textId="77777777" w:rsidR="00803175" w:rsidRDefault="00803175" w:rsidP="00803175">
      <w:pPr>
        <w:keepNext/>
        <w:jc w:val="center"/>
        <w:outlineLvl w:val="0"/>
        <w:rPr>
          <w:b/>
          <w:bCs/>
          <w:sz w:val="28"/>
        </w:rPr>
      </w:pPr>
      <w:r>
        <w:rPr>
          <w:b/>
          <w:bCs/>
          <w:sz w:val="28"/>
        </w:rPr>
        <w:t>УКРАЇНА</w:t>
      </w:r>
    </w:p>
    <w:p w14:paraId="24C69652" w14:textId="77777777" w:rsidR="00803175" w:rsidRDefault="00803175" w:rsidP="00803175">
      <w:pPr>
        <w:rPr>
          <w:sz w:val="8"/>
          <w:szCs w:val="8"/>
        </w:rPr>
      </w:pPr>
    </w:p>
    <w:p w14:paraId="71817E42" w14:textId="77777777" w:rsidR="00803175" w:rsidRDefault="00803175" w:rsidP="00803175">
      <w:pPr>
        <w:keepNext/>
        <w:jc w:val="center"/>
        <w:outlineLvl w:val="4"/>
        <w:rPr>
          <w:b/>
          <w:sz w:val="32"/>
        </w:rPr>
      </w:pPr>
      <w:r>
        <w:rPr>
          <w:b/>
          <w:sz w:val="32"/>
        </w:rPr>
        <w:t>ХАРКІВСЬКА ОБЛАСНА РАДА</w:t>
      </w:r>
    </w:p>
    <w:p w14:paraId="0FD5AC35" w14:textId="77777777" w:rsidR="00803175" w:rsidRDefault="00803175" w:rsidP="00803175">
      <w:pPr>
        <w:jc w:val="center"/>
        <w:rPr>
          <w:sz w:val="8"/>
          <w:szCs w:val="8"/>
        </w:rPr>
      </w:pPr>
    </w:p>
    <w:p w14:paraId="133C150B" w14:textId="77777777" w:rsidR="00803175" w:rsidRDefault="00803175" w:rsidP="0080317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3000BC9" w14:textId="77777777" w:rsidR="00803175" w:rsidRDefault="00803175" w:rsidP="0080317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3"/>
            <w:i/>
          </w:rPr>
          <w:t>sc01-or@ukr.net</w:t>
        </w:r>
      </w:hyperlink>
    </w:p>
    <w:p w14:paraId="33D0C7C1" w14:textId="77777777" w:rsidR="00803175" w:rsidRDefault="00803175" w:rsidP="00803175">
      <w:pPr>
        <w:rPr>
          <w:szCs w:val="28"/>
        </w:rPr>
      </w:pPr>
      <w:r>
        <w:rPr>
          <w:szCs w:val="28"/>
        </w:rPr>
        <w:t>_______________№_______________</w:t>
      </w:r>
    </w:p>
    <w:p w14:paraId="6B8C179F" w14:textId="77777777" w:rsidR="00803175" w:rsidRDefault="00803175" w:rsidP="00803175">
      <w:pPr>
        <w:rPr>
          <w:b/>
          <w:sz w:val="16"/>
          <w:szCs w:val="16"/>
        </w:rPr>
      </w:pPr>
      <w:r>
        <w:t>На № ___________________________</w:t>
      </w:r>
    </w:p>
    <w:p w14:paraId="78731DCD" w14:textId="77777777" w:rsidR="00803175" w:rsidRDefault="00803175" w:rsidP="00803175">
      <w:pPr>
        <w:tabs>
          <w:tab w:val="left" w:pos="-142"/>
          <w:tab w:val="left" w:pos="851"/>
          <w:tab w:val="left" w:pos="1418"/>
        </w:tabs>
        <w:jc w:val="center"/>
        <w:rPr>
          <w:b/>
          <w:sz w:val="28"/>
          <w:szCs w:val="28"/>
        </w:rPr>
      </w:pPr>
    </w:p>
    <w:p w14:paraId="734B492A" w14:textId="77777777" w:rsidR="00803175" w:rsidRDefault="00803175" w:rsidP="00803175">
      <w:pPr>
        <w:tabs>
          <w:tab w:val="left" w:pos="-142"/>
          <w:tab w:val="left" w:pos="851"/>
          <w:tab w:val="left" w:pos="1418"/>
        </w:tabs>
        <w:jc w:val="center"/>
        <w:rPr>
          <w:b/>
          <w:sz w:val="28"/>
          <w:szCs w:val="28"/>
        </w:rPr>
      </w:pPr>
      <w:r>
        <w:rPr>
          <w:b/>
          <w:sz w:val="28"/>
          <w:szCs w:val="28"/>
        </w:rPr>
        <w:t>ВИСНОВОК</w:t>
      </w:r>
    </w:p>
    <w:p w14:paraId="2A42CEAA" w14:textId="77777777" w:rsidR="00803175" w:rsidRDefault="00803175" w:rsidP="00803175">
      <w:pPr>
        <w:tabs>
          <w:tab w:val="left" w:pos="-142"/>
          <w:tab w:val="left" w:pos="851"/>
          <w:tab w:val="left" w:pos="1418"/>
        </w:tabs>
        <w:rPr>
          <w:b/>
          <w:sz w:val="28"/>
          <w:szCs w:val="28"/>
        </w:rPr>
      </w:pPr>
    </w:p>
    <w:p w14:paraId="5FFF13B7" w14:textId="536597CF" w:rsidR="00803175" w:rsidRDefault="00803175" w:rsidP="00803175">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57A44A04" w14:textId="77777777" w:rsidR="00803175" w:rsidRDefault="00803175" w:rsidP="00803175">
      <w:pPr>
        <w:tabs>
          <w:tab w:val="left" w:pos="-142"/>
          <w:tab w:val="left" w:pos="851"/>
          <w:tab w:val="left" w:pos="1418"/>
        </w:tabs>
        <w:rPr>
          <w:b/>
          <w:sz w:val="28"/>
          <w:szCs w:val="28"/>
        </w:rPr>
      </w:pPr>
    </w:p>
    <w:p w14:paraId="54B862EE" w14:textId="77777777" w:rsidR="00803175" w:rsidRPr="00C817E5" w:rsidRDefault="00803175" w:rsidP="00803175">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40B81862" w14:textId="77777777" w:rsidR="00803175" w:rsidRPr="00C817E5" w:rsidRDefault="00803175" w:rsidP="00803175">
      <w:pPr>
        <w:ind w:left="5670" w:firstLine="567"/>
        <w:jc w:val="both"/>
        <w:rPr>
          <w:bCs/>
          <w:sz w:val="28"/>
          <w:szCs w:val="28"/>
        </w:rPr>
      </w:pPr>
      <w:r>
        <w:rPr>
          <w:bCs/>
          <w:sz w:val="28"/>
          <w:szCs w:val="28"/>
        </w:rPr>
        <w:t>Присутні: 8</w:t>
      </w:r>
    </w:p>
    <w:p w14:paraId="718C2BDC" w14:textId="77777777" w:rsidR="00803175" w:rsidRPr="00001BFE" w:rsidRDefault="00803175" w:rsidP="00803175">
      <w:pPr>
        <w:tabs>
          <w:tab w:val="left" w:pos="-142"/>
          <w:tab w:val="left" w:pos="851"/>
          <w:tab w:val="left" w:pos="1418"/>
        </w:tabs>
        <w:rPr>
          <w:b/>
          <w:sz w:val="28"/>
          <w:szCs w:val="28"/>
          <w:lang w:val="ru-RU"/>
        </w:rPr>
      </w:pPr>
    </w:p>
    <w:p w14:paraId="297B82F8" w14:textId="77777777" w:rsidR="00803175" w:rsidRPr="00A57F91" w:rsidRDefault="00803175" w:rsidP="00803175">
      <w:pPr>
        <w:tabs>
          <w:tab w:val="left" w:pos="0"/>
          <w:tab w:val="num" w:pos="500"/>
          <w:tab w:val="left" w:pos="700"/>
          <w:tab w:val="left" w:pos="800"/>
          <w:tab w:val="left" w:pos="1134"/>
          <w:tab w:val="left" w:pos="1560"/>
        </w:tabs>
        <w:ind w:firstLine="709"/>
        <w:jc w:val="both"/>
        <w:rPr>
          <w:color w:val="000000"/>
          <w:sz w:val="28"/>
          <w:szCs w:val="28"/>
        </w:rPr>
      </w:pPr>
      <w:r w:rsidRPr="00A57F91">
        <w:rPr>
          <w:color w:val="000000"/>
          <w:sz w:val="28"/>
          <w:szCs w:val="28"/>
        </w:rPr>
        <w:t xml:space="preserve">До питання </w:t>
      </w:r>
      <w:r w:rsidRPr="00A57F91">
        <w:rPr>
          <w:b/>
          <w:bCs/>
          <w:color w:val="000000"/>
          <w:sz w:val="28"/>
          <w:szCs w:val="28"/>
        </w:rPr>
        <w:t>«</w:t>
      </w:r>
      <w:bookmarkStart w:id="0" w:name="_Hlk176770390"/>
      <w:r w:rsidRPr="008E1B12">
        <w:rPr>
          <w:b/>
          <w:bCs/>
          <w:sz w:val="28"/>
          <w:szCs w:val="28"/>
        </w:rPr>
        <w:t>Про стан криміногенної обстановки на території Харківської області та результати роботи підрозділів ГУНП в Харківській області у І півріччі 2024 році</w:t>
      </w:r>
      <w:bookmarkEnd w:id="0"/>
      <w:r>
        <w:rPr>
          <w:b/>
          <w:bCs/>
          <w:sz w:val="28"/>
          <w:szCs w:val="28"/>
        </w:rPr>
        <w:t>»</w:t>
      </w:r>
      <w:r w:rsidRPr="000D33C3">
        <w:rPr>
          <w:bCs/>
          <w:i/>
          <w:iCs/>
          <w:sz w:val="28"/>
          <w:szCs w:val="28"/>
        </w:rPr>
        <w:t xml:space="preserve"> (відповідно до статті 9 Закону України «Про Національну поліцію»)</w:t>
      </w:r>
      <w:r w:rsidRPr="00A57F91">
        <w:rPr>
          <w:b/>
          <w:bCs/>
          <w:color w:val="000000"/>
          <w:sz w:val="28"/>
          <w:szCs w:val="28"/>
        </w:rPr>
        <w:t>.</w:t>
      </w:r>
      <w:r w:rsidRPr="00A57F91">
        <w:rPr>
          <w:i/>
          <w:iCs/>
          <w:color w:val="000000"/>
          <w:sz w:val="28"/>
          <w:szCs w:val="28"/>
        </w:rPr>
        <w:t xml:space="preserve"> </w:t>
      </w:r>
    </w:p>
    <w:p w14:paraId="025C3B3D" w14:textId="77777777" w:rsidR="00803175" w:rsidRPr="00A57F91" w:rsidRDefault="00803175" w:rsidP="00803175">
      <w:pPr>
        <w:ind w:firstLine="567"/>
        <w:jc w:val="both"/>
        <w:rPr>
          <w:bCs/>
          <w:sz w:val="16"/>
          <w:szCs w:val="16"/>
        </w:rPr>
      </w:pPr>
    </w:p>
    <w:p w14:paraId="27595027" w14:textId="0F02D10F" w:rsidR="00803175" w:rsidRPr="00A57F91" w:rsidRDefault="00803175" w:rsidP="00803175">
      <w:pPr>
        <w:ind w:firstLine="567"/>
        <w:jc w:val="both"/>
        <w:rPr>
          <w:bCs/>
          <w:sz w:val="28"/>
          <w:szCs w:val="28"/>
        </w:rPr>
      </w:pPr>
      <w:r w:rsidRPr="00A57F91">
        <w:rPr>
          <w:bCs/>
          <w:sz w:val="28"/>
          <w:szCs w:val="28"/>
        </w:rPr>
        <w:t>Дане питання ініційован</w:t>
      </w:r>
      <w:r w:rsidR="00B9562B">
        <w:rPr>
          <w:bCs/>
          <w:sz w:val="28"/>
          <w:szCs w:val="28"/>
        </w:rPr>
        <w:t>о</w:t>
      </w:r>
      <w:r w:rsidRPr="00A57F91">
        <w:rPr>
          <w:bCs/>
          <w:sz w:val="28"/>
          <w:szCs w:val="28"/>
        </w:rPr>
        <w:t xml:space="preserve"> Головним управлінням Національної поліції в Харківській області.</w:t>
      </w:r>
    </w:p>
    <w:p w14:paraId="2864BC77" w14:textId="77777777" w:rsidR="00803175" w:rsidRPr="00A57F91" w:rsidRDefault="00803175" w:rsidP="00803175">
      <w:pPr>
        <w:ind w:firstLine="567"/>
        <w:jc w:val="both"/>
        <w:rPr>
          <w:bCs/>
          <w:sz w:val="16"/>
          <w:szCs w:val="16"/>
        </w:rPr>
      </w:pPr>
    </w:p>
    <w:p w14:paraId="3B9EF8F9" w14:textId="77777777" w:rsidR="00803175" w:rsidRPr="00A57F91" w:rsidRDefault="00803175" w:rsidP="00803175">
      <w:pPr>
        <w:ind w:firstLine="567"/>
        <w:jc w:val="both"/>
        <w:rPr>
          <w:bCs/>
          <w:sz w:val="28"/>
          <w:szCs w:val="28"/>
        </w:rPr>
      </w:pPr>
      <w:r w:rsidRPr="00A57F91">
        <w:rPr>
          <w:bCs/>
          <w:sz w:val="28"/>
          <w:szCs w:val="28"/>
        </w:rPr>
        <w:t xml:space="preserve">Відповідно до статті 47 Закону України «Про місцеве самоврядування в Україні», враховуючи статтю 9 </w:t>
      </w:r>
      <w:r w:rsidRPr="00A57F91">
        <w:rPr>
          <w:sz w:val="28"/>
          <w:szCs w:val="28"/>
        </w:rPr>
        <w:t xml:space="preserve">Закону України «Про </w:t>
      </w:r>
      <w:r>
        <w:rPr>
          <w:sz w:val="28"/>
          <w:szCs w:val="28"/>
        </w:rPr>
        <w:t>Н</w:t>
      </w:r>
      <w:r w:rsidRPr="00A57F91">
        <w:rPr>
          <w:sz w:val="28"/>
          <w:szCs w:val="28"/>
        </w:rPr>
        <w:t xml:space="preserve">аціональну поліцію», заслухавши інформацію </w:t>
      </w:r>
      <w:r w:rsidRPr="00A57F91">
        <w:rPr>
          <w:bCs/>
          <w:sz w:val="28"/>
          <w:szCs w:val="28"/>
        </w:rPr>
        <w:t xml:space="preserve">щодо стану </w:t>
      </w:r>
      <w:r w:rsidRPr="00A57F91">
        <w:rPr>
          <w:sz w:val="28"/>
          <w:szCs w:val="28"/>
        </w:rPr>
        <w:t xml:space="preserve">криміногенної обстановки на території Харківської області та результати роботи підрозділів ГУНП в Харківській області у </w:t>
      </w:r>
      <w:r w:rsidRPr="001030D4">
        <w:rPr>
          <w:sz w:val="28"/>
          <w:szCs w:val="28"/>
        </w:rPr>
        <w:t>І півріччі</w:t>
      </w:r>
      <w:r>
        <w:rPr>
          <w:b/>
          <w:bCs/>
          <w:sz w:val="28"/>
          <w:szCs w:val="28"/>
        </w:rPr>
        <w:t xml:space="preserve"> </w:t>
      </w:r>
      <w:r w:rsidRPr="00A57F91">
        <w:rPr>
          <w:sz w:val="28"/>
          <w:szCs w:val="28"/>
        </w:rPr>
        <w:t>202</w:t>
      </w:r>
      <w:r>
        <w:rPr>
          <w:sz w:val="28"/>
          <w:szCs w:val="28"/>
        </w:rPr>
        <w:t>4</w:t>
      </w:r>
      <w:r w:rsidRPr="00A57F91">
        <w:rPr>
          <w:sz w:val="28"/>
          <w:szCs w:val="28"/>
        </w:rPr>
        <w:t xml:space="preserve"> році</w:t>
      </w:r>
      <w:r w:rsidRPr="00A57F91">
        <w:rPr>
          <w:bCs/>
          <w:sz w:val="28"/>
          <w:szCs w:val="28"/>
        </w:rPr>
        <w:t>,</w:t>
      </w:r>
      <w:r w:rsidRPr="00A57F91">
        <w:rPr>
          <w:b/>
          <w:sz w:val="28"/>
          <w:szCs w:val="28"/>
        </w:rPr>
        <w:t xml:space="preserve"> </w:t>
      </w:r>
      <w:r w:rsidRPr="00A57F91">
        <w:rPr>
          <w:sz w:val="28"/>
          <w:szCs w:val="28"/>
        </w:rPr>
        <w:t>постійна комісія дійшла</w:t>
      </w:r>
      <w:r w:rsidRPr="00A57F91">
        <w:rPr>
          <w:i/>
          <w:iCs/>
          <w:sz w:val="28"/>
          <w:szCs w:val="28"/>
        </w:rPr>
        <w:t xml:space="preserve"> </w:t>
      </w:r>
      <w:r w:rsidRPr="00A57F91">
        <w:rPr>
          <w:bCs/>
          <w:sz w:val="28"/>
          <w:szCs w:val="28"/>
        </w:rPr>
        <w:t>ВИСНОВКУ:</w:t>
      </w:r>
    </w:p>
    <w:p w14:paraId="5CC236D5" w14:textId="77777777" w:rsidR="00803175" w:rsidRPr="00A57F91" w:rsidRDefault="00803175" w:rsidP="00803175">
      <w:pPr>
        <w:ind w:firstLine="567"/>
        <w:jc w:val="both"/>
        <w:rPr>
          <w:bCs/>
          <w:sz w:val="16"/>
          <w:szCs w:val="16"/>
        </w:rPr>
      </w:pPr>
    </w:p>
    <w:p w14:paraId="21BE6312" w14:textId="77777777" w:rsidR="00803175" w:rsidRPr="00A57F91" w:rsidRDefault="00803175" w:rsidP="00803175">
      <w:pPr>
        <w:tabs>
          <w:tab w:val="left" w:pos="1134"/>
        </w:tabs>
        <w:ind w:firstLine="567"/>
        <w:jc w:val="both"/>
        <w:rPr>
          <w:bCs/>
          <w:color w:val="000000"/>
          <w:sz w:val="28"/>
          <w:szCs w:val="28"/>
        </w:rPr>
      </w:pPr>
      <w:r w:rsidRPr="00A57F91">
        <w:rPr>
          <w:bCs/>
          <w:sz w:val="28"/>
          <w:szCs w:val="28"/>
        </w:rPr>
        <w:t xml:space="preserve">Інформацію щодо стану </w:t>
      </w:r>
      <w:r w:rsidRPr="00A57F91">
        <w:rPr>
          <w:sz w:val="28"/>
          <w:szCs w:val="28"/>
        </w:rPr>
        <w:t xml:space="preserve">криміногенної обстановки на території Харківської області та результати роботи підрозділів ГУНП в Харківській області у </w:t>
      </w:r>
      <w:r w:rsidRPr="001030D4">
        <w:rPr>
          <w:sz w:val="28"/>
          <w:szCs w:val="28"/>
        </w:rPr>
        <w:t>І півріччі</w:t>
      </w:r>
      <w:r>
        <w:rPr>
          <w:b/>
          <w:bCs/>
          <w:sz w:val="28"/>
          <w:szCs w:val="28"/>
        </w:rPr>
        <w:t xml:space="preserve"> </w:t>
      </w:r>
      <w:r w:rsidRPr="00A57F91">
        <w:rPr>
          <w:sz w:val="28"/>
          <w:szCs w:val="28"/>
        </w:rPr>
        <w:t>202</w:t>
      </w:r>
      <w:r>
        <w:rPr>
          <w:sz w:val="28"/>
          <w:szCs w:val="28"/>
        </w:rPr>
        <w:t>4</w:t>
      </w:r>
      <w:r w:rsidRPr="00A57F91">
        <w:rPr>
          <w:sz w:val="28"/>
          <w:szCs w:val="28"/>
        </w:rPr>
        <w:t xml:space="preserve"> році</w:t>
      </w:r>
      <w:r w:rsidRPr="00A57F91">
        <w:rPr>
          <w:bCs/>
          <w:sz w:val="28"/>
          <w:szCs w:val="28"/>
        </w:rPr>
        <w:t xml:space="preserve"> взяти до відома.</w:t>
      </w:r>
    </w:p>
    <w:p w14:paraId="1FEB6D47" w14:textId="77777777" w:rsidR="00803175" w:rsidRPr="00A57F91" w:rsidRDefault="00803175" w:rsidP="00803175">
      <w:pPr>
        <w:tabs>
          <w:tab w:val="left" w:pos="1134"/>
        </w:tabs>
        <w:ind w:firstLine="567"/>
        <w:jc w:val="both"/>
        <w:rPr>
          <w:bCs/>
          <w:color w:val="00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803175" w:rsidRPr="001030D4" w14:paraId="5D0D3F27" w14:textId="77777777" w:rsidTr="0058377E">
        <w:trPr>
          <w:trHeight w:val="1065"/>
          <w:jc w:val="right"/>
        </w:trPr>
        <w:tc>
          <w:tcPr>
            <w:tcW w:w="1799" w:type="dxa"/>
            <w:hideMark/>
          </w:tcPr>
          <w:p w14:paraId="25CBF810" w14:textId="77777777" w:rsidR="00803175" w:rsidRPr="001030D4" w:rsidRDefault="00803175"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1CF84B4A" w14:textId="77777777" w:rsidR="00803175" w:rsidRPr="001030D4" w:rsidRDefault="00803175" w:rsidP="0058377E">
            <w:pPr>
              <w:spacing w:line="276" w:lineRule="auto"/>
              <w:ind w:left="34"/>
              <w:rPr>
                <w:sz w:val="28"/>
                <w:szCs w:val="28"/>
              </w:rPr>
            </w:pPr>
            <w:r w:rsidRPr="001030D4">
              <w:rPr>
                <w:sz w:val="28"/>
                <w:szCs w:val="28"/>
              </w:rPr>
              <w:t>«за»</w:t>
            </w:r>
          </w:p>
        </w:tc>
        <w:tc>
          <w:tcPr>
            <w:tcW w:w="393" w:type="dxa"/>
            <w:hideMark/>
          </w:tcPr>
          <w:p w14:paraId="7C6D28AD" w14:textId="77777777" w:rsidR="00803175" w:rsidRPr="001030D4" w:rsidRDefault="00803175"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02BE6A0A" w14:textId="77777777" w:rsidR="00803175" w:rsidRPr="001030D4" w:rsidRDefault="00803175" w:rsidP="0058377E">
            <w:pPr>
              <w:tabs>
                <w:tab w:val="left" w:pos="0"/>
                <w:tab w:val="left" w:pos="1134"/>
              </w:tabs>
              <w:ind w:left="34"/>
              <w:rPr>
                <w:sz w:val="28"/>
                <w:szCs w:val="28"/>
              </w:rPr>
            </w:pPr>
            <w:r>
              <w:rPr>
                <w:sz w:val="28"/>
                <w:szCs w:val="28"/>
              </w:rPr>
              <w:t>8</w:t>
            </w:r>
            <w:r w:rsidRPr="001030D4">
              <w:rPr>
                <w:sz w:val="28"/>
                <w:szCs w:val="28"/>
              </w:rPr>
              <w:t>;</w:t>
            </w:r>
          </w:p>
        </w:tc>
        <w:tc>
          <w:tcPr>
            <w:tcW w:w="4003" w:type="dxa"/>
            <w:hideMark/>
          </w:tcPr>
          <w:p w14:paraId="5DF6B867" w14:textId="77777777" w:rsidR="00803175" w:rsidRPr="001030D4" w:rsidRDefault="00803175"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 Чернов С.І.);</w:t>
            </w:r>
          </w:p>
        </w:tc>
      </w:tr>
      <w:tr w:rsidR="00803175" w:rsidRPr="001030D4" w14:paraId="7464A198" w14:textId="77777777" w:rsidTr="0058377E">
        <w:trPr>
          <w:trHeight w:val="340"/>
          <w:jc w:val="right"/>
        </w:trPr>
        <w:tc>
          <w:tcPr>
            <w:tcW w:w="1799" w:type="dxa"/>
            <w:vAlign w:val="center"/>
          </w:tcPr>
          <w:p w14:paraId="603CB60C" w14:textId="77777777" w:rsidR="00803175" w:rsidRPr="001030D4" w:rsidRDefault="00803175" w:rsidP="0058377E">
            <w:pPr>
              <w:tabs>
                <w:tab w:val="left" w:pos="0"/>
                <w:tab w:val="left" w:pos="1134"/>
              </w:tabs>
              <w:spacing w:line="276" w:lineRule="auto"/>
              <w:ind w:left="34"/>
              <w:jc w:val="center"/>
              <w:rPr>
                <w:sz w:val="28"/>
                <w:szCs w:val="28"/>
              </w:rPr>
            </w:pPr>
          </w:p>
        </w:tc>
        <w:tc>
          <w:tcPr>
            <w:tcW w:w="1352" w:type="dxa"/>
            <w:hideMark/>
          </w:tcPr>
          <w:p w14:paraId="1420E65E" w14:textId="77777777" w:rsidR="00803175" w:rsidRPr="001030D4" w:rsidRDefault="00803175"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4D326F3A"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2E1DE10"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4E10C50F" w14:textId="77777777" w:rsidR="00803175" w:rsidRPr="001030D4" w:rsidRDefault="00803175" w:rsidP="0058377E">
            <w:pPr>
              <w:tabs>
                <w:tab w:val="left" w:pos="0"/>
                <w:tab w:val="left" w:pos="1134"/>
              </w:tabs>
              <w:spacing w:line="276" w:lineRule="auto"/>
              <w:ind w:left="34"/>
              <w:rPr>
                <w:i/>
                <w:sz w:val="28"/>
                <w:szCs w:val="28"/>
                <w:lang w:val="ru-RU"/>
              </w:rPr>
            </w:pPr>
          </w:p>
        </w:tc>
      </w:tr>
      <w:tr w:rsidR="00803175" w:rsidRPr="001030D4" w14:paraId="0C50664C" w14:textId="77777777" w:rsidTr="0058377E">
        <w:trPr>
          <w:trHeight w:val="340"/>
          <w:jc w:val="right"/>
        </w:trPr>
        <w:tc>
          <w:tcPr>
            <w:tcW w:w="1799" w:type="dxa"/>
            <w:vAlign w:val="center"/>
          </w:tcPr>
          <w:p w14:paraId="5398398E" w14:textId="77777777" w:rsidR="00803175" w:rsidRPr="001030D4" w:rsidRDefault="00803175" w:rsidP="0058377E">
            <w:pPr>
              <w:tabs>
                <w:tab w:val="left" w:pos="0"/>
                <w:tab w:val="left" w:pos="1134"/>
              </w:tabs>
              <w:spacing w:line="276" w:lineRule="auto"/>
              <w:ind w:left="34"/>
              <w:jc w:val="center"/>
              <w:rPr>
                <w:sz w:val="28"/>
                <w:szCs w:val="28"/>
                <w:lang w:val="ru-RU"/>
              </w:rPr>
            </w:pPr>
          </w:p>
        </w:tc>
        <w:tc>
          <w:tcPr>
            <w:tcW w:w="1352" w:type="dxa"/>
            <w:hideMark/>
          </w:tcPr>
          <w:p w14:paraId="11E4E7D0" w14:textId="77777777" w:rsidR="00803175" w:rsidRPr="001030D4" w:rsidRDefault="00803175"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159DC745"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60F25817"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4C2A42C5" w14:textId="77777777" w:rsidR="00803175" w:rsidRPr="001030D4" w:rsidRDefault="00803175" w:rsidP="0058377E">
            <w:pPr>
              <w:tabs>
                <w:tab w:val="left" w:pos="0"/>
                <w:tab w:val="left" w:pos="1134"/>
              </w:tabs>
              <w:spacing w:line="276" w:lineRule="auto"/>
              <w:ind w:left="34"/>
              <w:rPr>
                <w:i/>
                <w:sz w:val="28"/>
                <w:szCs w:val="28"/>
                <w:lang w:val="ru-RU"/>
              </w:rPr>
            </w:pPr>
          </w:p>
        </w:tc>
      </w:tr>
    </w:tbl>
    <w:p w14:paraId="03712637" w14:textId="77777777" w:rsidR="00803175" w:rsidRPr="001030D4" w:rsidRDefault="00803175" w:rsidP="00803175">
      <w:pPr>
        <w:ind w:firstLine="567"/>
        <w:jc w:val="right"/>
        <w:rPr>
          <w:b/>
          <w:bCs/>
          <w:i/>
          <w:iCs/>
          <w:sz w:val="28"/>
          <w:szCs w:val="28"/>
        </w:rPr>
      </w:pPr>
    </w:p>
    <w:p w14:paraId="26D3ACBA" w14:textId="77777777" w:rsidR="00803175" w:rsidRPr="00786866" w:rsidRDefault="00803175" w:rsidP="0080317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21961D82" w14:textId="77777777" w:rsidR="00803175" w:rsidRDefault="00803175" w:rsidP="00803175">
      <w:pPr>
        <w:rPr>
          <w:b/>
          <w:bCs/>
          <w:color w:val="000000" w:themeColor="text1"/>
          <w:sz w:val="28"/>
          <w:szCs w:val="28"/>
        </w:rPr>
      </w:pPr>
    </w:p>
    <w:p w14:paraId="16F6D813" w14:textId="77777777" w:rsidR="00803175" w:rsidRDefault="00803175" w:rsidP="00803175">
      <w:pPr>
        <w:rPr>
          <w:b/>
          <w:bCs/>
          <w:color w:val="000000" w:themeColor="text1"/>
          <w:sz w:val="28"/>
          <w:szCs w:val="28"/>
        </w:rPr>
      </w:pPr>
    </w:p>
    <w:p w14:paraId="16CC0E32" w14:textId="77777777" w:rsidR="00803175" w:rsidRDefault="00803175" w:rsidP="00803175">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D495DF8" w14:textId="77777777" w:rsidR="00803175" w:rsidRDefault="00803175" w:rsidP="00803175">
      <w:pPr>
        <w:spacing w:after="160" w:line="259" w:lineRule="auto"/>
        <w:rPr>
          <w:b/>
          <w:bCs/>
          <w:color w:val="000000" w:themeColor="text1"/>
          <w:sz w:val="28"/>
          <w:szCs w:val="28"/>
        </w:rPr>
      </w:pPr>
      <w:r>
        <w:rPr>
          <w:b/>
          <w:bCs/>
          <w:color w:val="000000" w:themeColor="text1"/>
          <w:sz w:val="28"/>
          <w:szCs w:val="28"/>
        </w:rPr>
        <w:br w:type="page"/>
      </w:r>
    </w:p>
    <w:p w14:paraId="22AF12A5" w14:textId="77777777" w:rsidR="00AC3001" w:rsidRDefault="00AC3001" w:rsidP="00AC300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71A63E6" wp14:editId="6A773AC1">
            <wp:extent cx="457200" cy="609600"/>
            <wp:effectExtent l="0" t="0" r="0" b="0"/>
            <wp:docPr id="440173178" name="Рисунок 44017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6B031B" w14:textId="77777777" w:rsidR="00AC3001" w:rsidRDefault="00AC3001" w:rsidP="00AC3001">
      <w:pPr>
        <w:keepNext/>
        <w:jc w:val="center"/>
        <w:outlineLvl w:val="0"/>
        <w:rPr>
          <w:b/>
          <w:bCs/>
          <w:sz w:val="28"/>
        </w:rPr>
      </w:pPr>
      <w:r>
        <w:rPr>
          <w:b/>
          <w:bCs/>
          <w:sz w:val="28"/>
        </w:rPr>
        <w:t>УКРАЇНА</w:t>
      </w:r>
    </w:p>
    <w:p w14:paraId="7163015E" w14:textId="77777777" w:rsidR="00AC3001" w:rsidRDefault="00AC3001" w:rsidP="00AC3001">
      <w:pPr>
        <w:rPr>
          <w:sz w:val="8"/>
          <w:szCs w:val="8"/>
        </w:rPr>
      </w:pPr>
    </w:p>
    <w:p w14:paraId="7E3855D3" w14:textId="77777777" w:rsidR="00AC3001" w:rsidRDefault="00AC3001" w:rsidP="00AC3001">
      <w:pPr>
        <w:keepNext/>
        <w:jc w:val="center"/>
        <w:outlineLvl w:val="4"/>
        <w:rPr>
          <w:b/>
          <w:sz w:val="32"/>
        </w:rPr>
      </w:pPr>
      <w:r>
        <w:rPr>
          <w:b/>
          <w:sz w:val="32"/>
        </w:rPr>
        <w:t>ХАРКІВСЬКА ОБЛАСНА РАДА</w:t>
      </w:r>
    </w:p>
    <w:p w14:paraId="52418865" w14:textId="77777777" w:rsidR="00AC3001" w:rsidRDefault="00AC3001" w:rsidP="00AC3001">
      <w:pPr>
        <w:jc w:val="center"/>
        <w:rPr>
          <w:sz w:val="8"/>
          <w:szCs w:val="8"/>
        </w:rPr>
      </w:pPr>
    </w:p>
    <w:p w14:paraId="371A7790" w14:textId="77777777" w:rsidR="00AC3001" w:rsidRDefault="00AC3001" w:rsidP="00AC300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69A63C" w14:textId="77777777" w:rsidR="00AC3001" w:rsidRDefault="00AC3001" w:rsidP="00AC300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3"/>
            <w:i/>
          </w:rPr>
          <w:t>sc01-or@ukr.net</w:t>
        </w:r>
      </w:hyperlink>
    </w:p>
    <w:p w14:paraId="291AF3E3" w14:textId="77777777" w:rsidR="00AC3001" w:rsidRDefault="00AC3001" w:rsidP="00AC3001">
      <w:pPr>
        <w:rPr>
          <w:szCs w:val="28"/>
        </w:rPr>
      </w:pPr>
      <w:r>
        <w:rPr>
          <w:szCs w:val="28"/>
        </w:rPr>
        <w:t>_______________№_______________</w:t>
      </w:r>
    </w:p>
    <w:p w14:paraId="0A0B05C3" w14:textId="77777777" w:rsidR="00AC3001" w:rsidRDefault="00AC3001" w:rsidP="00AC3001">
      <w:pPr>
        <w:rPr>
          <w:b/>
          <w:sz w:val="16"/>
          <w:szCs w:val="16"/>
        </w:rPr>
      </w:pPr>
      <w:r>
        <w:t>На № ___________________________</w:t>
      </w:r>
    </w:p>
    <w:p w14:paraId="63E8C974" w14:textId="77777777" w:rsidR="00AC3001" w:rsidRDefault="00AC3001" w:rsidP="00AC3001">
      <w:pPr>
        <w:tabs>
          <w:tab w:val="left" w:pos="-142"/>
          <w:tab w:val="left" w:pos="851"/>
          <w:tab w:val="left" w:pos="1418"/>
        </w:tabs>
        <w:jc w:val="center"/>
        <w:rPr>
          <w:b/>
          <w:sz w:val="28"/>
          <w:szCs w:val="28"/>
        </w:rPr>
      </w:pPr>
      <w:r>
        <w:rPr>
          <w:b/>
          <w:sz w:val="28"/>
          <w:szCs w:val="28"/>
        </w:rPr>
        <w:t>ВИСНОВОК</w:t>
      </w:r>
    </w:p>
    <w:p w14:paraId="74854925" w14:textId="77777777" w:rsidR="00AC3001" w:rsidRPr="00FF4F48" w:rsidRDefault="00AC3001" w:rsidP="00AC3001">
      <w:pPr>
        <w:tabs>
          <w:tab w:val="left" w:pos="-142"/>
          <w:tab w:val="left" w:pos="851"/>
          <w:tab w:val="left" w:pos="1418"/>
        </w:tabs>
        <w:jc w:val="center"/>
        <w:rPr>
          <w:b/>
          <w:sz w:val="16"/>
          <w:szCs w:val="16"/>
        </w:rPr>
      </w:pPr>
    </w:p>
    <w:p w14:paraId="385400C2" w14:textId="77777777" w:rsidR="00AC3001" w:rsidRDefault="00AC3001" w:rsidP="00AC3001">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09ADF71C" w14:textId="77777777" w:rsidR="00AC3001" w:rsidRDefault="00AC3001" w:rsidP="00AC3001">
      <w:pPr>
        <w:tabs>
          <w:tab w:val="left" w:pos="4111"/>
        </w:tabs>
        <w:ind w:left="5670" w:firstLine="567"/>
        <w:jc w:val="both"/>
        <w:rPr>
          <w:bCs/>
          <w:sz w:val="8"/>
          <w:szCs w:val="8"/>
        </w:rPr>
      </w:pPr>
    </w:p>
    <w:p w14:paraId="71ED9E79" w14:textId="77777777" w:rsidR="00AC3001" w:rsidRPr="00C817E5" w:rsidRDefault="00AC3001" w:rsidP="00AC3001">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43E575BA" w14:textId="77777777" w:rsidR="00AC3001" w:rsidRPr="00C817E5" w:rsidRDefault="00AC3001" w:rsidP="00AC3001">
      <w:pPr>
        <w:ind w:left="5670" w:firstLine="567"/>
        <w:jc w:val="both"/>
        <w:rPr>
          <w:bCs/>
          <w:sz w:val="28"/>
          <w:szCs w:val="28"/>
        </w:rPr>
      </w:pPr>
      <w:r>
        <w:rPr>
          <w:bCs/>
          <w:sz w:val="28"/>
          <w:szCs w:val="28"/>
        </w:rPr>
        <w:t>Присутні: 8</w:t>
      </w:r>
    </w:p>
    <w:p w14:paraId="54E23E74" w14:textId="77777777" w:rsidR="00AC3001" w:rsidRPr="00206997" w:rsidRDefault="00AC3001" w:rsidP="00AC3001">
      <w:pPr>
        <w:ind w:firstLine="709"/>
        <w:jc w:val="both"/>
        <w:rPr>
          <w:color w:val="000000"/>
          <w:sz w:val="16"/>
          <w:szCs w:val="16"/>
        </w:rPr>
      </w:pPr>
    </w:p>
    <w:p w14:paraId="0682D8D6" w14:textId="77777777" w:rsidR="00AC3001" w:rsidRPr="00A54ABA" w:rsidRDefault="00AC3001" w:rsidP="00AC3001">
      <w:pPr>
        <w:tabs>
          <w:tab w:val="left" w:pos="6237"/>
        </w:tabs>
        <w:ind w:firstLine="567"/>
        <w:jc w:val="both"/>
        <w:rPr>
          <w:b/>
          <w:bCs/>
          <w:i/>
          <w:iCs/>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Pr>
          <w:sz w:val="28"/>
          <w:szCs w:val="28"/>
        </w:rPr>
        <w:t>«</w:t>
      </w:r>
      <w:hyperlink r:id="rId10" w:history="1">
        <w:r w:rsidRPr="008F37D2">
          <w:rPr>
            <w:rStyle w:val="a3"/>
            <w:b/>
            <w:bCs/>
            <w:color w:val="000000" w:themeColor="text1"/>
            <w:sz w:val="28"/>
            <w:szCs w:val="28"/>
            <w:u w:val="none"/>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203-VIII (зі змінами)</w:t>
        </w:r>
        <w:r w:rsidRPr="00A54ABA">
          <w:rPr>
            <w:rStyle w:val="a3"/>
            <w:b/>
            <w:bCs/>
            <w:color w:val="auto"/>
            <w:sz w:val="28"/>
            <w:szCs w:val="28"/>
            <w:u w:val="none"/>
          </w:rPr>
          <w:t>».</w:t>
        </w:r>
      </w:hyperlink>
      <w:r w:rsidRPr="00A54ABA">
        <w:rPr>
          <w:b/>
          <w:bCs/>
          <w:sz w:val="28"/>
          <w:szCs w:val="28"/>
        </w:rPr>
        <w:t xml:space="preserve"> </w:t>
      </w:r>
    </w:p>
    <w:p w14:paraId="64C54469" w14:textId="77777777" w:rsidR="00AC3001" w:rsidRPr="00206997" w:rsidRDefault="00AC3001" w:rsidP="00AC3001">
      <w:pPr>
        <w:ind w:firstLine="567"/>
        <w:jc w:val="both"/>
        <w:rPr>
          <w:bCs/>
          <w:color w:val="000000"/>
          <w:sz w:val="16"/>
          <w:szCs w:val="16"/>
        </w:rPr>
      </w:pPr>
    </w:p>
    <w:p w14:paraId="7EDE5299" w14:textId="77777777" w:rsidR="00AC3001" w:rsidRPr="006F35D4" w:rsidRDefault="00AC3001" w:rsidP="00AC3001">
      <w:pPr>
        <w:ind w:firstLine="567"/>
        <w:jc w:val="both"/>
        <w:rPr>
          <w:bCs/>
          <w:sz w:val="28"/>
          <w:szCs w:val="28"/>
        </w:rPr>
      </w:pPr>
      <w:r w:rsidRPr="006F35D4">
        <w:rPr>
          <w:bCs/>
          <w:sz w:val="28"/>
          <w:szCs w:val="28"/>
        </w:rPr>
        <w:t xml:space="preserve">Даний </w:t>
      </w:r>
      <w:proofErr w:type="spellStart"/>
      <w:r w:rsidRPr="006F35D4">
        <w:rPr>
          <w:bCs/>
          <w:sz w:val="28"/>
          <w:szCs w:val="28"/>
        </w:rPr>
        <w:t>проєкт</w:t>
      </w:r>
      <w:proofErr w:type="spellEnd"/>
      <w:r w:rsidRPr="006F35D4">
        <w:rPr>
          <w:bCs/>
          <w:sz w:val="28"/>
          <w:szCs w:val="28"/>
        </w:rPr>
        <w:t xml:space="preserve"> рішення </w:t>
      </w:r>
      <w:r>
        <w:rPr>
          <w:bCs/>
          <w:sz w:val="28"/>
          <w:szCs w:val="28"/>
        </w:rPr>
        <w:t>ініційовано</w:t>
      </w:r>
      <w:r w:rsidRPr="006F35D4">
        <w:rPr>
          <w:bCs/>
          <w:sz w:val="28"/>
          <w:szCs w:val="28"/>
        </w:rPr>
        <w:t xml:space="preserve"> депутатом обласної ради </w:t>
      </w:r>
      <w:r>
        <w:rPr>
          <w:bCs/>
          <w:sz w:val="28"/>
          <w:szCs w:val="28"/>
        </w:rPr>
        <w:br/>
      </w:r>
      <w:proofErr w:type="spellStart"/>
      <w:r w:rsidRPr="006F35D4">
        <w:rPr>
          <w:bCs/>
          <w:sz w:val="28"/>
          <w:szCs w:val="28"/>
        </w:rPr>
        <w:t>Немикіною</w:t>
      </w:r>
      <w:proofErr w:type="spellEnd"/>
      <w:r w:rsidRPr="006F35D4">
        <w:rPr>
          <w:bCs/>
          <w:sz w:val="28"/>
          <w:szCs w:val="28"/>
        </w:rPr>
        <w:t xml:space="preserve"> Л.П.</w:t>
      </w:r>
    </w:p>
    <w:p w14:paraId="3213AB59" w14:textId="77777777" w:rsidR="00AC3001" w:rsidRPr="00206997" w:rsidRDefault="00AC3001" w:rsidP="00AC3001">
      <w:pPr>
        <w:ind w:firstLine="567"/>
        <w:jc w:val="both"/>
        <w:rPr>
          <w:bCs/>
          <w:color w:val="000000"/>
          <w:sz w:val="16"/>
          <w:szCs w:val="16"/>
        </w:rPr>
      </w:pPr>
    </w:p>
    <w:p w14:paraId="37A1413C" w14:textId="77777777" w:rsidR="00AC3001" w:rsidRPr="00681474" w:rsidRDefault="00AC3001" w:rsidP="00AC3001">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405074B6" w14:textId="77777777" w:rsidR="00AC3001" w:rsidRPr="000D315D" w:rsidRDefault="00AC3001" w:rsidP="00AC3001">
      <w:pPr>
        <w:ind w:firstLine="567"/>
        <w:jc w:val="both"/>
        <w:rPr>
          <w:bCs/>
          <w:color w:val="000000"/>
          <w:sz w:val="16"/>
          <w:szCs w:val="16"/>
        </w:rPr>
      </w:pPr>
    </w:p>
    <w:p w14:paraId="699A42C1" w14:textId="77777777" w:rsidR="00AC3001" w:rsidRPr="00681474" w:rsidRDefault="00AC3001" w:rsidP="00AC3001">
      <w:pPr>
        <w:pStyle w:val="a5"/>
        <w:numPr>
          <w:ilvl w:val="0"/>
          <w:numId w:val="7"/>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5DFFE1BE" w14:textId="77777777" w:rsidR="00AC3001" w:rsidRDefault="00AC3001" w:rsidP="00AC3001">
      <w:pPr>
        <w:pStyle w:val="a5"/>
        <w:numPr>
          <w:ilvl w:val="0"/>
          <w:numId w:val="7"/>
        </w:numPr>
        <w:tabs>
          <w:tab w:val="left" w:pos="993"/>
        </w:tabs>
        <w:ind w:left="0" w:firstLine="567"/>
        <w:jc w:val="both"/>
        <w:rPr>
          <w:bCs/>
          <w:sz w:val="28"/>
          <w:szCs w:val="28"/>
        </w:rPr>
      </w:pPr>
      <w:r>
        <w:rPr>
          <w:bCs/>
          <w:sz w:val="28"/>
          <w:szCs w:val="28"/>
        </w:rPr>
        <w:t xml:space="preserve">У запропонованій новій редакції </w:t>
      </w:r>
      <w:proofErr w:type="spellStart"/>
      <w:r>
        <w:rPr>
          <w:bCs/>
          <w:sz w:val="28"/>
          <w:szCs w:val="28"/>
        </w:rPr>
        <w:t>проєкту</w:t>
      </w:r>
      <w:proofErr w:type="spellEnd"/>
      <w:r>
        <w:rPr>
          <w:bCs/>
          <w:sz w:val="28"/>
          <w:szCs w:val="28"/>
        </w:rPr>
        <w:t xml:space="preserve"> рішення у колонці «Виконавці» </w:t>
      </w:r>
      <w:r w:rsidRPr="00EE0C57">
        <w:rPr>
          <w:rFonts w:eastAsia="Times New Roman"/>
          <w:sz w:val="28"/>
          <w:szCs w:val="28"/>
        </w:rPr>
        <w:t>підпункт</w:t>
      </w:r>
      <w:r>
        <w:rPr>
          <w:rFonts w:eastAsia="Times New Roman"/>
          <w:sz w:val="28"/>
          <w:szCs w:val="28"/>
        </w:rPr>
        <w:t>у</w:t>
      </w:r>
      <w:r w:rsidRPr="00EE0C57">
        <w:rPr>
          <w:rFonts w:eastAsia="Times New Roman"/>
          <w:sz w:val="28"/>
          <w:szCs w:val="28"/>
        </w:rPr>
        <w:t xml:space="preserve"> 8</w:t>
      </w:r>
      <w:r>
        <w:rPr>
          <w:bCs/>
          <w:sz w:val="28"/>
          <w:szCs w:val="28"/>
        </w:rPr>
        <w:t xml:space="preserve"> </w:t>
      </w:r>
      <w:r w:rsidRPr="00EE0C57">
        <w:rPr>
          <w:rFonts w:eastAsia="Times New Roman"/>
          <w:sz w:val="28"/>
          <w:szCs w:val="28"/>
        </w:rPr>
        <w:t>пункту 5 «</w:t>
      </w:r>
      <w:r w:rsidRPr="00EE0C57">
        <w:rPr>
          <w:bCs/>
          <w:sz w:val="28"/>
          <w:szCs w:val="28"/>
        </w:rPr>
        <w:t>Заохочення громадської ініціативи з питань місцевого та регіонального розвитку</w:t>
      </w:r>
      <w:r w:rsidRPr="00EE0C57">
        <w:rPr>
          <w:rFonts w:eastAsia="Times New Roman"/>
          <w:sz w:val="28"/>
          <w:szCs w:val="28"/>
        </w:rPr>
        <w:t>» розділу VІ. «ЗАХОДИ ПРОГРАМИ ТА ПРОГНОЗНІ РОЗРАХУНКИ ФІНАНСУВАННЯ»</w:t>
      </w:r>
      <w:r>
        <w:rPr>
          <w:rFonts w:eastAsia="Times New Roman"/>
          <w:sz w:val="28"/>
          <w:szCs w:val="28"/>
        </w:rPr>
        <w:t xml:space="preserve"> комплексної Програми </w:t>
      </w:r>
      <w:r>
        <w:rPr>
          <w:bCs/>
          <w:sz w:val="28"/>
          <w:szCs w:val="28"/>
        </w:rPr>
        <w:t>додати «</w:t>
      </w:r>
      <w:r w:rsidRPr="00A50465">
        <w:rPr>
          <w:bCs/>
          <w:sz w:val="28"/>
          <w:szCs w:val="28"/>
        </w:rPr>
        <w:t>КОМУНАЛЬНИЙ ЗАКЛАД "ОБЛАСНИЙ ОРГАНІЗАЦІЙНО-МЕТОДИЧНИЙ ЦЕНТР КУЛЬТУРИ І МИСТЕЦТВА"</w:t>
      </w:r>
      <w:r>
        <w:rPr>
          <w:bCs/>
          <w:sz w:val="28"/>
          <w:szCs w:val="28"/>
        </w:rPr>
        <w:t>».</w:t>
      </w:r>
    </w:p>
    <w:p w14:paraId="3C842AFD" w14:textId="77777777" w:rsidR="00AC3001" w:rsidRPr="00FF4F48" w:rsidRDefault="00AC3001" w:rsidP="00AC3001">
      <w:pPr>
        <w:pStyle w:val="a5"/>
        <w:numPr>
          <w:ilvl w:val="0"/>
          <w:numId w:val="7"/>
        </w:numPr>
        <w:tabs>
          <w:tab w:val="left" w:pos="993"/>
        </w:tabs>
        <w:ind w:left="0" w:firstLine="567"/>
        <w:jc w:val="both"/>
        <w:rPr>
          <w:bCs/>
          <w:sz w:val="28"/>
          <w:szCs w:val="28"/>
        </w:rPr>
      </w:pPr>
      <w:r w:rsidRPr="00FF4F48">
        <w:rPr>
          <w:bCs/>
          <w:sz w:val="28"/>
          <w:szCs w:val="28"/>
        </w:rPr>
        <w:t xml:space="preserve">Погодити </w:t>
      </w:r>
      <w:proofErr w:type="spellStart"/>
      <w:r w:rsidRPr="00FF4F48">
        <w:rPr>
          <w:bCs/>
          <w:sz w:val="28"/>
          <w:szCs w:val="28"/>
        </w:rPr>
        <w:t>проєкт</w:t>
      </w:r>
      <w:proofErr w:type="spellEnd"/>
      <w:r w:rsidRPr="00FF4F48">
        <w:rPr>
          <w:bCs/>
          <w:sz w:val="28"/>
          <w:szCs w:val="28"/>
        </w:rPr>
        <w:t xml:space="preserve"> рішення обласної ради </w:t>
      </w:r>
      <w:r w:rsidRPr="00FF4F48">
        <w:rPr>
          <w:sz w:val="28"/>
          <w:szCs w:val="28"/>
        </w:rPr>
        <w:t>«</w:t>
      </w:r>
      <w:r w:rsidRPr="00A50465">
        <w:rPr>
          <w:rStyle w:val="a3"/>
          <w:color w:val="auto"/>
          <w:sz w:val="28"/>
          <w:szCs w:val="28"/>
          <w:u w:val="none"/>
        </w:rPr>
        <w:t>Про внесення змін до комплексної програми «Розвиток місцевого самоврядування в Харківській області на 2022-2024 роки», затвердженої рішенням обласної ради від 23 вересня 2021 року № 203-VIII (зі змінами)</w:t>
      </w:r>
      <w:r w:rsidRPr="00FF4F48">
        <w:rPr>
          <w:sz w:val="28"/>
          <w:szCs w:val="28"/>
        </w:rPr>
        <w:t>»</w:t>
      </w:r>
      <w:r>
        <w:rPr>
          <w:sz w:val="28"/>
          <w:szCs w:val="28"/>
        </w:rPr>
        <w:t xml:space="preserve"> з урахуванням цього висновку постійної комісії </w:t>
      </w:r>
      <w:r w:rsidRPr="00FF4F48">
        <w:rPr>
          <w:sz w:val="28"/>
          <w:szCs w:val="28"/>
        </w:rPr>
        <w:t xml:space="preserve"> та рекомендувати винести його на пленарне засідання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AC3001" w:rsidRPr="001030D4" w14:paraId="2351B086" w14:textId="77777777" w:rsidTr="0060718C">
        <w:trPr>
          <w:trHeight w:val="1065"/>
          <w:jc w:val="right"/>
        </w:trPr>
        <w:tc>
          <w:tcPr>
            <w:tcW w:w="1799" w:type="dxa"/>
            <w:hideMark/>
          </w:tcPr>
          <w:p w14:paraId="3571F424" w14:textId="77777777" w:rsidR="00AC3001" w:rsidRPr="001030D4" w:rsidRDefault="00AC3001" w:rsidP="0060718C">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6FAFE6D0" w14:textId="77777777" w:rsidR="00AC3001" w:rsidRPr="001030D4" w:rsidRDefault="00AC3001" w:rsidP="0060718C">
            <w:pPr>
              <w:spacing w:line="276" w:lineRule="auto"/>
              <w:ind w:left="34"/>
              <w:rPr>
                <w:sz w:val="28"/>
                <w:szCs w:val="28"/>
              </w:rPr>
            </w:pPr>
            <w:r w:rsidRPr="001030D4">
              <w:rPr>
                <w:sz w:val="28"/>
                <w:szCs w:val="28"/>
              </w:rPr>
              <w:t>«за»</w:t>
            </w:r>
          </w:p>
        </w:tc>
        <w:tc>
          <w:tcPr>
            <w:tcW w:w="393" w:type="dxa"/>
            <w:hideMark/>
          </w:tcPr>
          <w:p w14:paraId="4A369C51" w14:textId="77777777" w:rsidR="00AC3001" w:rsidRPr="001030D4" w:rsidRDefault="00AC3001" w:rsidP="0060718C">
            <w:pPr>
              <w:tabs>
                <w:tab w:val="left" w:pos="0"/>
                <w:tab w:val="left" w:pos="1134"/>
              </w:tabs>
              <w:spacing w:line="276" w:lineRule="auto"/>
              <w:ind w:left="34"/>
              <w:rPr>
                <w:sz w:val="28"/>
                <w:szCs w:val="28"/>
              </w:rPr>
            </w:pPr>
            <w:r w:rsidRPr="001030D4">
              <w:rPr>
                <w:sz w:val="28"/>
                <w:szCs w:val="28"/>
              </w:rPr>
              <w:t>-</w:t>
            </w:r>
          </w:p>
        </w:tc>
        <w:tc>
          <w:tcPr>
            <w:tcW w:w="567" w:type="dxa"/>
            <w:hideMark/>
          </w:tcPr>
          <w:p w14:paraId="2C17B8DA" w14:textId="77777777" w:rsidR="00AC3001" w:rsidRPr="001030D4" w:rsidRDefault="00AC3001" w:rsidP="0060718C">
            <w:pPr>
              <w:tabs>
                <w:tab w:val="left" w:pos="0"/>
                <w:tab w:val="left" w:pos="1134"/>
              </w:tabs>
              <w:ind w:left="34"/>
              <w:rPr>
                <w:sz w:val="28"/>
                <w:szCs w:val="28"/>
              </w:rPr>
            </w:pPr>
            <w:r>
              <w:rPr>
                <w:sz w:val="28"/>
                <w:szCs w:val="28"/>
              </w:rPr>
              <w:t>8</w:t>
            </w:r>
            <w:r w:rsidRPr="001030D4">
              <w:rPr>
                <w:sz w:val="28"/>
                <w:szCs w:val="28"/>
              </w:rPr>
              <w:t>;</w:t>
            </w:r>
          </w:p>
        </w:tc>
        <w:tc>
          <w:tcPr>
            <w:tcW w:w="4003" w:type="dxa"/>
            <w:hideMark/>
          </w:tcPr>
          <w:p w14:paraId="251B4C7A" w14:textId="77777777" w:rsidR="00AC3001" w:rsidRPr="001030D4" w:rsidRDefault="00AC3001" w:rsidP="0060718C">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 Чернов С.І.);</w:t>
            </w:r>
          </w:p>
        </w:tc>
      </w:tr>
      <w:tr w:rsidR="00AC3001" w:rsidRPr="001030D4" w14:paraId="7FDC4E22" w14:textId="77777777" w:rsidTr="0060718C">
        <w:trPr>
          <w:trHeight w:val="340"/>
          <w:jc w:val="right"/>
        </w:trPr>
        <w:tc>
          <w:tcPr>
            <w:tcW w:w="1799" w:type="dxa"/>
            <w:vAlign w:val="center"/>
          </w:tcPr>
          <w:p w14:paraId="0FEDD41B" w14:textId="77777777" w:rsidR="00AC3001" w:rsidRPr="001030D4" w:rsidRDefault="00AC3001" w:rsidP="0060718C">
            <w:pPr>
              <w:tabs>
                <w:tab w:val="left" w:pos="0"/>
                <w:tab w:val="left" w:pos="1134"/>
              </w:tabs>
              <w:spacing w:line="276" w:lineRule="auto"/>
              <w:ind w:left="34"/>
              <w:jc w:val="center"/>
              <w:rPr>
                <w:sz w:val="28"/>
                <w:szCs w:val="28"/>
              </w:rPr>
            </w:pPr>
          </w:p>
        </w:tc>
        <w:tc>
          <w:tcPr>
            <w:tcW w:w="1352" w:type="dxa"/>
            <w:hideMark/>
          </w:tcPr>
          <w:p w14:paraId="31EED7F7" w14:textId="77777777" w:rsidR="00AC3001" w:rsidRPr="001030D4" w:rsidRDefault="00AC3001" w:rsidP="0060718C">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32DFF580" w14:textId="77777777" w:rsidR="00AC3001" w:rsidRPr="001030D4" w:rsidRDefault="00AC3001" w:rsidP="0060718C">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54D9F003" w14:textId="77777777" w:rsidR="00AC3001" w:rsidRPr="001030D4" w:rsidRDefault="00AC3001" w:rsidP="0060718C">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47D98BFD" w14:textId="77777777" w:rsidR="00AC3001" w:rsidRPr="001030D4" w:rsidRDefault="00AC3001" w:rsidP="0060718C">
            <w:pPr>
              <w:tabs>
                <w:tab w:val="left" w:pos="0"/>
                <w:tab w:val="left" w:pos="1134"/>
              </w:tabs>
              <w:spacing w:line="276" w:lineRule="auto"/>
              <w:ind w:left="34"/>
              <w:rPr>
                <w:i/>
                <w:sz w:val="28"/>
                <w:szCs w:val="28"/>
                <w:lang w:val="ru-RU"/>
              </w:rPr>
            </w:pPr>
          </w:p>
        </w:tc>
      </w:tr>
      <w:tr w:rsidR="00AC3001" w:rsidRPr="001030D4" w14:paraId="6DE55335" w14:textId="77777777" w:rsidTr="0060718C">
        <w:trPr>
          <w:trHeight w:val="340"/>
          <w:jc w:val="right"/>
        </w:trPr>
        <w:tc>
          <w:tcPr>
            <w:tcW w:w="1799" w:type="dxa"/>
            <w:vAlign w:val="center"/>
          </w:tcPr>
          <w:p w14:paraId="41AE7DC4" w14:textId="77777777" w:rsidR="00AC3001" w:rsidRPr="001030D4" w:rsidRDefault="00AC3001" w:rsidP="0060718C">
            <w:pPr>
              <w:tabs>
                <w:tab w:val="left" w:pos="0"/>
                <w:tab w:val="left" w:pos="1134"/>
              </w:tabs>
              <w:spacing w:line="276" w:lineRule="auto"/>
              <w:ind w:left="34"/>
              <w:jc w:val="center"/>
              <w:rPr>
                <w:sz w:val="28"/>
                <w:szCs w:val="28"/>
                <w:lang w:val="ru-RU"/>
              </w:rPr>
            </w:pPr>
          </w:p>
        </w:tc>
        <w:tc>
          <w:tcPr>
            <w:tcW w:w="1352" w:type="dxa"/>
            <w:hideMark/>
          </w:tcPr>
          <w:p w14:paraId="5E1B9527" w14:textId="77777777" w:rsidR="00AC3001" w:rsidRPr="001030D4" w:rsidRDefault="00AC3001" w:rsidP="0060718C">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6335E7E9" w14:textId="77777777" w:rsidR="00AC3001" w:rsidRPr="001030D4" w:rsidRDefault="00AC3001" w:rsidP="0060718C">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60EC152" w14:textId="77777777" w:rsidR="00AC3001" w:rsidRPr="001030D4" w:rsidRDefault="00AC3001" w:rsidP="0060718C">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1F1B1AF1" w14:textId="77777777" w:rsidR="00AC3001" w:rsidRPr="001030D4" w:rsidRDefault="00AC3001" w:rsidP="0060718C">
            <w:pPr>
              <w:tabs>
                <w:tab w:val="left" w:pos="0"/>
                <w:tab w:val="left" w:pos="1134"/>
              </w:tabs>
              <w:spacing w:line="276" w:lineRule="auto"/>
              <w:ind w:left="34"/>
              <w:rPr>
                <w:i/>
                <w:sz w:val="28"/>
                <w:szCs w:val="28"/>
                <w:lang w:val="ru-RU"/>
              </w:rPr>
            </w:pPr>
          </w:p>
        </w:tc>
      </w:tr>
    </w:tbl>
    <w:p w14:paraId="11B61949" w14:textId="77777777" w:rsidR="00AC3001" w:rsidRPr="001030D4" w:rsidRDefault="00AC3001" w:rsidP="00AC3001">
      <w:pPr>
        <w:ind w:firstLine="567"/>
        <w:jc w:val="right"/>
        <w:rPr>
          <w:b/>
          <w:bCs/>
          <w:i/>
          <w:iCs/>
          <w:sz w:val="28"/>
          <w:szCs w:val="28"/>
        </w:rPr>
      </w:pPr>
    </w:p>
    <w:p w14:paraId="11F4B0E8" w14:textId="77777777" w:rsidR="00AC3001" w:rsidRPr="00786866" w:rsidRDefault="00AC3001" w:rsidP="00AC3001">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44A3824" w14:textId="7B15F3E6" w:rsidR="00803175" w:rsidRDefault="00AC3001" w:rsidP="00803175">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803175">
        <w:br w:type="page"/>
      </w:r>
    </w:p>
    <w:p w14:paraId="0432B3BF" w14:textId="77777777" w:rsidR="008A173A" w:rsidRDefault="008A173A" w:rsidP="008A173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79C2737" wp14:editId="2C992992">
            <wp:extent cx="457200" cy="609600"/>
            <wp:effectExtent l="0" t="0" r="0" b="0"/>
            <wp:docPr id="850984348" name="Рисунок 85098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8265F8F" w14:textId="77777777" w:rsidR="008A173A" w:rsidRDefault="008A173A" w:rsidP="008A173A">
      <w:pPr>
        <w:keepNext/>
        <w:jc w:val="center"/>
        <w:outlineLvl w:val="0"/>
        <w:rPr>
          <w:b/>
          <w:bCs/>
          <w:sz w:val="28"/>
        </w:rPr>
      </w:pPr>
      <w:r>
        <w:rPr>
          <w:b/>
          <w:bCs/>
          <w:sz w:val="28"/>
        </w:rPr>
        <w:t>УКРАЇНА</w:t>
      </w:r>
    </w:p>
    <w:p w14:paraId="632CBB20" w14:textId="77777777" w:rsidR="008A173A" w:rsidRDefault="008A173A" w:rsidP="008A173A">
      <w:pPr>
        <w:rPr>
          <w:sz w:val="8"/>
          <w:szCs w:val="8"/>
        </w:rPr>
      </w:pPr>
    </w:p>
    <w:p w14:paraId="4613B415" w14:textId="77777777" w:rsidR="008A173A" w:rsidRDefault="008A173A" w:rsidP="008A173A">
      <w:pPr>
        <w:keepNext/>
        <w:jc w:val="center"/>
        <w:outlineLvl w:val="4"/>
        <w:rPr>
          <w:b/>
          <w:sz w:val="32"/>
        </w:rPr>
      </w:pPr>
      <w:r>
        <w:rPr>
          <w:b/>
          <w:sz w:val="32"/>
        </w:rPr>
        <w:t>ХАРКІВСЬКА ОБЛАСНА РАДА</w:t>
      </w:r>
    </w:p>
    <w:p w14:paraId="7CF07453" w14:textId="77777777" w:rsidR="008A173A" w:rsidRDefault="008A173A" w:rsidP="008A173A">
      <w:pPr>
        <w:jc w:val="center"/>
        <w:rPr>
          <w:sz w:val="8"/>
          <w:szCs w:val="8"/>
        </w:rPr>
      </w:pPr>
    </w:p>
    <w:p w14:paraId="2FAB872B" w14:textId="77777777" w:rsidR="008A173A" w:rsidRDefault="008A173A" w:rsidP="008A173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6D4F91" w14:textId="77777777" w:rsidR="008A173A" w:rsidRDefault="008A173A" w:rsidP="008A173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3"/>
            <w:i/>
          </w:rPr>
          <w:t>sc01-or@ukr.net</w:t>
        </w:r>
      </w:hyperlink>
    </w:p>
    <w:p w14:paraId="16924A71" w14:textId="77777777" w:rsidR="008A173A" w:rsidRDefault="008A173A" w:rsidP="008A173A">
      <w:pPr>
        <w:rPr>
          <w:szCs w:val="28"/>
        </w:rPr>
      </w:pPr>
      <w:r>
        <w:rPr>
          <w:szCs w:val="28"/>
        </w:rPr>
        <w:t>_______________№_______________</w:t>
      </w:r>
    </w:p>
    <w:p w14:paraId="053E7F96" w14:textId="77777777" w:rsidR="008A173A" w:rsidRDefault="008A173A" w:rsidP="008A173A">
      <w:pPr>
        <w:rPr>
          <w:b/>
          <w:sz w:val="16"/>
          <w:szCs w:val="16"/>
        </w:rPr>
      </w:pPr>
      <w:r>
        <w:t>На № ___________________________</w:t>
      </w:r>
    </w:p>
    <w:p w14:paraId="49B14940" w14:textId="77777777" w:rsidR="008A173A" w:rsidRPr="00C825A5" w:rsidRDefault="008A173A" w:rsidP="008A173A">
      <w:pPr>
        <w:tabs>
          <w:tab w:val="left" w:pos="-142"/>
          <w:tab w:val="left" w:pos="851"/>
          <w:tab w:val="left" w:pos="1418"/>
        </w:tabs>
        <w:jc w:val="center"/>
        <w:rPr>
          <w:b/>
          <w:sz w:val="28"/>
          <w:szCs w:val="28"/>
        </w:rPr>
      </w:pPr>
    </w:p>
    <w:p w14:paraId="3153F916" w14:textId="77777777" w:rsidR="008A173A" w:rsidRDefault="008A173A" w:rsidP="008A173A">
      <w:pPr>
        <w:tabs>
          <w:tab w:val="left" w:pos="-142"/>
          <w:tab w:val="left" w:pos="851"/>
          <w:tab w:val="left" w:pos="1418"/>
        </w:tabs>
        <w:jc w:val="center"/>
        <w:rPr>
          <w:b/>
          <w:sz w:val="28"/>
          <w:szCs w:val="28"/>
        </w:rPr>
      </w:pPr>
      <w:r>
        <w:rPr>
          <w:b/>
          <w:sz w:val="28"/>
          <w:szCs w:val="28"/>
        </w:rPr>
        <w:t>ВИСНОВОК</w:t>
      </w:r>
    </w:p>
    <w:p w14:paraId="7D879CDA" w14:textId="77777777" w:rsidR="008A173A" w:rsidRPr="00C825A5" w:rsidRDefault="008A173A" w:rsidP="008A173A">
      <w:pPr>
        <w:tabs>
          <w:tab w:val="left" w:pos="-142"/>
          <w:tab w:val="left" w:pos="851"/>
          <w:tab w:val="left" w:pos="1418"/>
        </w:tabs>
        <w:jc w:val="center"/>
        <w:rPr>
          <w:b/>
          <w:sz w:val="28"/>
          <w:szCs w:val="28"/>
        </w:rPr>
      </w:pPr>
    </w:p>
    <w:p w14:paraId="56994B8F" w14:textId="77777777" w:rsidR="008A173A" w:rsidRDefault="008A173A" w:rsidP="008A173A">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51F48A3C" w14:textId="77777777" w:rsidR="008A173A" w:rsidRDefault="008A173A" w:rsidP="008A173A">
      <w:pPr>
        <w:tabs>
          <w:tab w:val="left" w:pos="4111"/>
        </w:tabs>
        <w:ind w:left="5670" w:firstLine="567"/>
        <w:jc w:val="both"/>
        <w:rPr>
          <w:bCs/>
          <w:sz w:val="8"/>
          <w:szCs w:val="8"/>
        </w:rPr>
      </w:pPr>
    </w:p>
    <w:p w14:paraId="2D67FF1B" w14:textId="77777777" w:rsidR="008A173A" w:rsidRPr="00C817E5" w:rsidRDefault="008A173A" w:rsidP="008A173A">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9B28A73" w14:textId="77777777" w:rsidR="008A173A" w:rsidRPr="00C817E5" w:rsidRDefault="008A173A" w:rsidP="008A173A">
      <w:pPr>
        <w:ind w:left="5670" w:firstLine="567"/>
        <w:jc w:val="both"/>
        <w:rPr>
          <w:bCs/>
          <w:sz w:val="28"/>
          <w:szCs w:val="28"/>
        </w:rPr>
      </w:pPr>
      <w:r>
        <w:rPr>
          <w:bCs/>
          <w:sz w:val="28"/>
          <w:szCs w:val="28"/>
        </w:rPr>
        <w:t>Присутні: 8</w:t>
      </w:r>
    </w:p>
    <w:p w14:paraId="217616E0" w14:textId="77777777" w:rsidR="008A173A" w:rsidRPr="00C825A5" w:rsidRDefault="008A173A" w:rsidP="008A173A">
      <w:pPr>
        <w:ind w:firstLine="709"/>
        <w:jc w:val="both"/>
        <w:rPr>
          <w:color w:val="000000"/>
          <w:sz w:val="28"/>
          <w:szCs w:val="28"/>
        </w:rPr>
      </w:pPr>
    </w:p>
    <w:p w14:paraId="4A585296" w14:textId="77777777" w:rsidR="008A173A" w:rsidRPr="00A54ABA" w:rsidRDefault="008A173A" w:rsidP="008A173A">
      <w:pPr>
        <w:tabs>
          <w:tab w:val="left" w:pos="6237"/>
        </w:tabs>
        <w:ind w:firstLine="567"/>
        <w:jc w:val="both"/>
        <w:rPr>
          <w:b/>
          <w:bCs/>
          <w:i/>
          <w:iCs/>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2" w:history="1">
        <w:r w:rsidRPr="00A54ABA">
          <w:rPr>
            <w:rStyle w:val="a3"/>
            <w:b/>
            <w:bCs/>
            <w:color w:val="auto"/>
            <w:sz w:val="28"/>
            <w:szCs w:val="28"/>
            <w:u w:val="none"/>
          </w:rPr>
          <w:t>«</w:t>
        </w:r>
        <w:r w:rsidRPr="0061294E">
          <w:rPr>
            <w:rStyle w:val="a3"/>
            <w:b/>
            <w:bCs/>
            <w:color w:val="auto"/>
            <w:sz w:val="28"/>
            <w:szCs w:val="28"/>
            <w:u w:val="none"/>
          </w:rPr>
          <w:t>Про внесення змін до Регламенту Харківської обласної ради VІІІ скликання, затвердженого рішенням обласної ради від 11 березня 2021 року № 50-VІІІ  (зі змінами)</w:t>
        </w:r>
        <w:r w:rsidRPr="00A54ABA">
          <w:rPr>
            <w:rStyle w:val="a3"/>
            <w:b/>
            <w:bCs/>
            <w:color w:val="auto"/>
            <w:sz w:val="28"/>
            <w:szCs w:val="28"/>
            <w:u w:val="none"/>
          </w:rPr>
          <w:t>».</w:t>
        </w:r>
      </w:hyperlink>
      <w:r w:rsidRPr="00A54ABA">
        <w:rPr>
          <w:b/>
          <w:bCs/>
          <w:sz w:val="28"/>
          <w:szCs w:val="28"/>
        </w:rPr>
        <w:t xml:space="preserve"> </w:t>
      </w:r>
    </w:p>
    <w:p w14:paraId="39651BB6" w14:textId="77777777" w:rsidR="008A173A" w:rsidRPr="00C825A5" w:rsidRDefault="008A173A" w:rsidP="008A173A">
      <w:pPr>
        <w:ind w:firstLine="567"/>
        <w:jc w:val="both"/>
        <w:rPr>
          <w:bCs/>
          <w:color w:val="000000"/>
          <w:sz w:val="28"/>
          <w:szCs w:val="28"/>
        </w:rPr>
      </w:pPr>
    </w:p>
    <w:p w14:paraId="76E4D913" w14:textId="4E51A892" w:rsidR="008A173A" w:rsidRPr="00A57F91" w:rsidRDefault="008A173A" w:rsidP="008A173A">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ініційован</w:t>
      </w:r>
      <w:r w:rsidR="00B9562B">
        <w:rPr>
          <w:bCs/>
          <w:sz w:val="28"/>
          <w:szCs w:val="28"/>
        </w:rPr>
        <w:t>о</w:t>
      </w:r>
      <w:r>
        <w:rPr>
          <w:bCs/>
          <w:sz w:val="28"/>
          <w:szCs w:val="28"/>
        </w:rPr>
        <w:t xml:space="preserve"> Харківською обласною радою.</w:t>
      </w:r>
    </w:p>
    <w:p w14:paraId="4468A470" w14:textId="77777777" w:rsidR="008A173A" w:rsidRPr="00C825A5" w:rsidRDefault="008A173A" w:rsidP="008A173A">
      <w:pPr>
        <w:ind w:firstLine="567"/>
        <w:jc w:val="both"/>
        <w:rPr>
          <w:bCs/>
          <w:color w:val="000000"/>
          <w:sz w:val="28"/>
          <w:szCs w:val="28"/>
        </w:rPr>
      </w:pPr>
    </w:p>
    <w:p w14:paraId="7D79444F" w14:textId="77777777" w:rsidR="008A173A" w:rsidRPr="00681474" w:rsidRDefault="008A173A" w:rsidP="008A173A">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303E92EC" w14:textId="77777777" w:rsidR="008A173A" w:rsidRPr="000D315D" w:rsidRDefault="008A173A" w:rsidP="008A173A">
      <w:pPr>
        <w:ind w:firstLine="567"/>
        <w:jc w:val="both"/>
        <w:rPr>
          <w:bCs/>
          <w:color w:val="000000"/>
          <w:sz w:val="16"/>
          <w:szCs w:val="16"/>
        </w:rPr>
      </w:pPr>
    </w:p>
    <w:p w14:paraId="6B9723E6" w14:textId="77777777" w:rsidR="008A173A" w:rsidRPr="00681474" w:rsidRDefault="008A173A" w:rsidP="008A173A">
      <w:pPr>
        <w:pStyle w:val="a5"/>
        <w:numPr>
          <w:ilvl w:val="0"/>
          <w:numId w:val="15"/>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2049294A" w14:textId="77777777" w:rsidR="008A173A" w:rsidRPr="00A54ABA" w:rsidRDefault="008A173A" w:rsidP="008A173A">
      <w:pPr>
        <w:pStyle w:val="a5"/>
        <w:numPr>
          <w:ilvl w:val="0"/>
          <w:numId w:val="15"/>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61294E">
        <w:rPr>
          <w:sz w:val="28"/>
          <w:szCs w:val="28"/>
        </w:rPr>
        <w:t>Про внесення змін до Регламенту Харківської обласної ради VІІІ скликання, затвердженого рішенням обласної ради від 11 березня 2021 року № 50-VІІІ  (зі змінами)</w:t>
      </w:r>
      <w:r w:rsidRPr="00A54ABA">
        <w:rPr>
          <w:sz w:val="28"/>
          <w:szCs w:val="28"/>
        </w:rPr>
        <w:t>»</w:t>
      </w:r>
      <w:r>
        <w:rPr>
          <w:sz w:val="28"/>
          <w:szCs w:val="28"/>
        </w:rPr>
        <w:t xml:space="preserve"> </w:t>
      </w:r>
      <w:r w:rsidRPr="00855FF2">
        <w:rPr>
          <w:color w:val="000000"/>
          <w:sz w:val="28"/>
          <w:szCs w:val="28"/>
        </w:rPr>
        <w:t>та рекомендувати винести його на пленарне засідання сесії обласної ради</w:t>
      </w:r>
      <w:r>
        <w:rPr>
          <w:color w:val="000000"/>
          <w:sz w:val="28"/>
          <w:szCs w:val="28"/>
        </w:rPr>
        <w:t>.</w:t>
      </w:r>
    </w:p>
    <w:p w14:paraId="31C1C3BE" w14:textId="77777777" w:rsidR="008A173A" w:rsidRPr="00A54ABA" w:rsidRDefault="008A173A" w:rsidP="008A173A">
      <w:pPr>
        <w:tabs>
          <w:tab w:val="left" w:pos="993"/>
        </w:tabs>
        <w:jc w:val="both"/>
        <w:rPr>
          <w:bCs/>
          <w:color w:val="00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8A173A" w:rsidRPr="001030D4" w14:paraId="1A5C6286" w14:textId="77777777" w:rsidTr="0058377E">
        <w:trPr>
          <w:trHeight w:val="1065"/>
          <w:jc w:val="right"/>
        </w:trPr>
        <w:tc>
          <w:tcPr>
            <w:tcW w:w="1799" w:type="dxa"/>
            <w:hideMark/>
          </w:tcPr>
          <w:p w14:paraId="717F0AEA" w14:textId="77777777" w:rsidR="008A173A" w:rsidRPr="001030D4" w:rsidRDefault="008A173A"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31D2AA5F" w14:textId="77777777" w:rsidR="008A173A" w:rsidRPr="001030D4" w:rsidRDefault="008A173A" w:rsidP="0058377E">
            <w:pPr>
              <w:spacing w:line="276" w:lineRule="auto"/>
              <w:ind w:left="34"/>
              <w:rPr>
                <w:sz w:val="28"/>
                <w:szCs w:val="28"/>
              </w:rPr>
            </w:pPr>
            <w:r w:rsidRPr="001030D4">
              <w:rPr>
                <w:sz w:val="28"/>
                <w:szCs w:val="28"/>
              </w:rPr>
              <w:t>«за»</w:t>
            </w:r>
          </w:p>
        </w:tc>
        <w:tc>
          <w:tcPr>
            <w:tcW w:w="393" w:type="dxa"/>
            <w:hideMark/>
          </w:tcPr>
          <w:p w14:paraId="79DEBF9F" w14:textId="77777777" w:rsidR="008A173A" w:rsidRPr="001030D4" w:rsidRDefault="008A173A"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716A310B" w14:textId="77777777" w:rsidR="008A173A" w:rsidRPr="001030D4" w:rsidRDefault="008A173A" w:rsidP="0058377E">
            <w:pPr>
              <w:tabs>
                <w:tab w:val="left" w:pos="0"/>
                <w:tab w:val="left" w:pos="1134"/>
              </w:tabs>
              <w:ind w:left="34"/>
              <w:rPr>
                <w:sz w:val="28"/>
                <w:szCs w:val="28"/>
              </w:rPr>
            </w:pPr>
            <w:r>
              <w:rPr>
                <w:sz w:val="28"/>
                <w:szCs w:val="28"/>
              </w:rPr>
              <w:t>8</w:t>
            </w:r>
            <w:r w:rsidRPr="001030D4">
              <w:rPr>
                <w:sz w:val="28"/>
                <w:szCs w:val="28"/>
              </w:rPr>
              <w:t>;</w:t>
            </w:r>
          </w:p>
        </w:tc>
        <w:tc>
          <w:tcPr>
            <w:tcW w:w="4003" w:type="dxa"/>
            <w:hideMark/>
          </w:tcPr>
          <w:p w14:paraId="11E85D9F" w14:textId="77777777" w:rsidR="008A173A" w:rsidRPr="001030D4" w:rsidRDefault="008A173A"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 Чернов С.І.);</w:t>
            </w:r>
          </w:p>
        </w:tc>
      </w:tr>
      <w:tr w:rsidR="008A173A" w:rsidRPr="001030D4" w14:paraId="5B80940A" w14:textId="77777777" w:rsidTr="0058377E">
        <w:trPr>
          <w:trHeight w:val="340"/>
          <w:jc w:val="right"/>
        </w:trPr>
        <w:tc>
          <w:tcPr>
            <w:tcW w:w="1799" w:type="dxa"/>
            <w:vAlign w:val="center"/>
          </w:tcPr>
          <w:p w14:paraId="653C6646" w14:textId="77777777" w:rsidR="008A173A" w:rsidRPr="001030D4" w:rsidRDefault="008A173A" w:rsidP="0058377E">
            <w:pPr>
              <w:tabs>
                <w:tab w:val="left" w:pos="0"/>
                <w:tab w:val="left" w:pos="1134"/>
              </w:tabs>
              <w:spacing w:line="276" w:lineRule="auto"/>
              <w:ind w:left="34"/>
              <w:jc w:val="center"/>
              <w:rPr>
                <w:sz w:val="28"/>
                <w:szCs w:val="28"/>
              </w:rPr>
            </w:pPr>
          </w:p>
        </w:tc>
        <w:tc>
          <w:tcPr>
            <w:tcW w:w="1352" w:type="dxa"/>
            <w:hideMark/>
          </w:tcPr>
          <w:p w14:paraId="592C8317"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1BADE645"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7967A188"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17ACCEA7" w14:textId="77777777" w:rsidR="008A173A" w:rsidRPr="001030D4" w:rsidRDefault="008A173A" w:rsidP="0058377E">
            <w:pPr>
              <w:tabs>
                <w:tab w:val="left" w:pos="0"/>
                <w:tab w:val="left" w:pos="1134"/>
              </w:tabs>
              <w:spacing w:line="276" w:lineRule="auto"/>
              <w:ind w:left="34"/>
              <w:rPr>
                <w:i/>
                <w:sz w:val="28"/>
                <w:szCs w:val="28"/>
                <w:lang w:val="ru-RU"/>
              </w:rPr>
            </w:pPr>
          </w:p>
        </w:tc>
      </w:tr>
      <w:tr w:rsidR="008A173A" w:rsidRPr="001030D4" w14:paraId="733B842A" w14:textId="77777777" w:rsidTr="0058377E">
        <w:trPr>
          <w:trHeight w:val="340"/>
          <w:jc w:val="right"/>
        </w:trPr>
        <w:tc>
          <w:tcPr>
            <w:tcW w:w="1799" w:type="dxa"/>
            <w:vAlign w:val="center"/>
          </w:tcPr>
          <w:p w14:paraId="6EBC2663" w14:textId="77777777" w:rsidR="008A173A" w:rsidRPr="001030D4" w:rsidRDefault="008A173A" w:rsidP="0058377E">
            <w:pPr>
              <w:tabs>
                <w:tab w:val="left" w:pos="0"/>
                <w:tab w:val="left" w:pos="1134"/>
              </w:tabs>
              <w:spacing w:line="276" w:lineRule="auto"/>
              <w:ind w:left="34"/>
              <w:jc w:val="center"/>
              <w:rPr>
                <w:sz w:val="28"/>
                <w:szCs w:val="28"/>
                <w:lang w:val="ru-RU"/>
              </w:rPr>
            </w:pPr>
          </w:p>
        </w:tc>
        <w:tc>
          <w:tcPr>
            <w:tcW w:w="1352" w:type="dxa"/>
            <w:hideMark/>
          </w:tcPr>
          <w:p w14:paraId="43198D3D"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464C3EF1"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76177EF6"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7E6E9448" w14:textId="77777777" w:rsidR="008A173A" w:rsidRPr="001030D4" w:rsidRDefault="008A173A" w:rsidP="0058377E">
            <w:pPr>
              <w:tabs>
                <w:tab w:val="left" w:pos="0"/>
                <w:tab w:val="left" w:pos="1134"/>
              </w:tabs>
              <w:spacing w:line="276" w:lineRule="auto"/>
              <w:ind w:left="34"/>
              <w:rPr>
                <w:i/>
                <w:sz w:val="28"/>
                <w:szCs w:val="28"/>
                <w:lang w:val="ru-RU"/>
              </w:rPr>
            </w:pPr>
          </w:p>
        </w:tc>
      </w:tr>
    </w:tbl>
    <w:p w14:paraId="4D4A42C2" w14:textId="77777777" w:rsidR="008A173A" w:rsidRPr="001030D4" w:rsidRDefault="008A173A" w:rsidP="008A173A">
      <w:pPr>
        <w:ind w:firstLine="567"/>
        <w:jc w:val="right"/>
        <w:rPr>
          <w:b/>
          <w:bCs/>
          <w:i/>
          <w:iCs/>
          <w:sz w:val="28"/>
          <w:szCs w:val="28"/>
        </w:rPr>
      </w:pPr>
    </w:p>
    <w:p w14:paraId="34EFDDED" w14:textId="77777777" w:rsidR="008A173A" w:rsidRPr="00786866" w:rsidRDefault="008A173A" w:rsidP="008A173A">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1219194" w14:textId="77777777" w:rsidR="008A173A" w:rsidRDefault="008A173A" w:rsidP="008A173A">
      <w:pPr>
        <w:rPr>
          <w:b/>
          <w:bCs/>
          <w:color w:val="000000" w:themeColor="text1"/>
          <w:sz w:val="28"/>
          <w:szCs w:val="28"/>
        </w:rPr>
      </w:pPr>
    </w:p>
    <w:p w14:paraId="2FDADBB8" w14:textId="77777777" w:rsidR="008A173A" w:rsidRDefault="008A173A" w:rsidP="008A173A">
      <w:pPr>
        <w:rPr>
          <w:b/>
          <w:bCs/>
          <w:color w:val="000000" w:themeColor="text1"/>
          <w:sz w:val="28"/>
          <w:szCs w:val="28"/>
        </w:rPr>
      </w:pPr>
    </w:p>
    <w:p w14:paraId="7A2BEC8B" w14:textId="77777777" w:rsidR="008A173A" w:rsidRDefault="008A173A" w:rsidP="008A173A">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21E9460" w14:textId="77777777" w:rsidR="008A173A" w:rsidRDefault="008A173A" w:rsidP="008A173A">
      <w:pPr>
        <w:tabs>
          <w:tab w:val="left" w:pos="4111"/>
        </w:tabs>
        <w:ind w:left="4395"/>
        <w:jc w:val="both"/>
        <w:rPr>
          <w:b/>
          <w:sz w:val="6"/>
          <w:szCs w:val="6"/>
        </w:rPr>
      </w:pPr>
    </w:p>
    <w:p w14:paraId="6A2ECE5C" w14:textId="77777777" w:rsidR="008A173A" w:rsidRDefault="008A173A" w:rsidP="008A173A">
      <w:pPr>
        <w:tabs>
          <w:tab w:val="left" w:pos="4111"/>
        </w:tabs>
        <w:ind w:left="5670" w:firstLine="567"/>
        <w:jc w:val="both"/>
        <w:rPr>
          <w:bCs/>
          <w:sz w:val="8"/>
          <w:szCs w:val="8"/>
        </w:rPr>
      </w:pPr>
    </w:p>
    <w:p w14:paraId="20AF9510" w14:textId="77777777" w:rsidR="008A173A" w:rsidRDefault="008A173A" w:rsidP="008A173A">
      <w:pPr>
        <w:tabs>
          <w:tab w:val="left" w:pos="4111"/>
        </w:tabs>
        <w:ind w:left="5670" w:firstLine="567"/>
        <w:jc w:val="both"/>
        <w:rPr>
          <w:bCs/>
          <w:sz w:val="8"/>
          <w:szCs w:val="8"/>
        </w:rPr>
      </w:pPr>
    </w:p>
    <w:p w14:paraId="0AF6580A" w14:textId="77777777" w:rsidR="008A173A" w:rsidRDefault="008A173A" w:rsidP="008A173A">
      <w:pPr>
        <w:spacing w:after="160" w:line="259" w:lineRule="auto"/>
      </w:pPr>
      <w:r>
        <w:br w:type="page"/>
      </w:r>
    </w:p>
    <w:p w14:paraId="7534714B" w14:textId="77777777" w:rsidR="008A173A" w:rsidRDefault="008A173A" w:rsidP="008A173A">
      <w:pPr>
        <w:jc w:val="center"/>
        <w:rPr>
          <w:b/>
          <w:bCs/>
          <w:sz w:val="8"/>
          <w:szCs w:val="8"/>
        </w:rPr>
      </w:pPr>
      <w:bookmarkStart w:id="1" w:name="_Hlk177034566"/>
      <w:r>
        <w:rPr>
          <w:b/>
          <w:bCs/>
          <w:sz w:val="8"/>
          <w:szCs w:val="8"/>
        </w:rPr>
        <w:lastRenderedPageBreak/>
        <w:t>ч</w:t>
      </w:r>
      <w:r>
        <w:rPr>
          <w:rFonts w:ascii="1251 Text Book" w:hAnsi="1251 Text Book" w:cs="1251 Text Book"/>
          <w:b/>
          <w:noProof/>
          <w:lang w:val="ru-RU"/>
        </w:rPr>
        <w:drawing>
          <wp:inline distT="0" distB="0" distL="0" distR="0" wp14:anchorId="0A4058C1" wp14:editId="619992DE">
            <wp:extent cx="457200" cy="609600"/>
            <wp:effectExtent l="0" t="0" r="0" b="0"/>
            <wp:docPr id="1902997777" name="Рисунок 190299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7EB46B3" w14:textId="77777777" w:rsidR="008A173A" w:rsidRDefault="008A173A" w:rsidP="008A173A">
      <w:pPr>
        <w:keepNext/>
        <w:jc w:val="center"/>
        <w:outlineLvl w:val="0"/>
        <w:rPr>
          <w:b/>
          <w:bCs/>
          <w:sz w:val="28"/>
        </w:rPr>
      </w:pPr>
      <w:r>
        <w:rPr>
          <w:b/>
          <w:bCs/>
          <w:sz w:val="28"/>
        </w:rPr>
        <w:t>УКРАЇНА</w:t>
      </w:r>
    </w:p>
    <w:p w14:paraId="180435FE" w14:textId="77777777" w:rsidR="008A173A" w:rsidRDefault="008A173A" w:rsidP="008A173A">
      <w:pPr>
        <w:rPr>
          <w:sz w:val="8"/>
          <w:szCs w:val="8"/>
        </w:rPr>
      </w:pPr>
    </w:p>
    <w:p w14:paraId="74981994" w14:textId="77777777" w:rsidR="008A173A" w:rsidRDefault="008A173A" w:rsidP="008A173A">
      <w:pPr>
        <w:keepNext/>
        <w:jc w:val="center"/>
        <w:outlineLvl w:val="4"/>
        <w:rPr>
          <w:b/>
          <w:sz w:val="32"/>
        </w:rPr>
      </w:pPr>
      <w:r>
        <w:rPr>
          <w:b/>
          <w:sz w:val="32"/>
        </w:rPr>
        <w:t>ХАРКІВСЬКА ОБЛАСНА РАДА</w:t>
      </w:r>
    </w:p>
    <w:p w14:paraId="0A1A2779" w14:textId="77777777" w:rsidR="008A173A" w:rsidRDefault="008A173A" w:rsidP="008A173A">
      <w:pPr>
        <w:jc w:val="center"/>
        <w:rPr>
          <w:sz w:val="8"/>
          <w:szCs w:val="8"/>
        </w:rPr>
      </w:pPr>
    </w:p>
    <w:p w14:paraId="2869053B" w14:textId="77777777" w:rsidR="008A173A" w:rsidRDefault="008A173A" w:rsidP="008A173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FFA6BB8" w14:textId="77777777" w:rsidR="008A173A" w:rsidRDefault="008A173A" w:rsidP="008A173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3"/>
            <w:i/>
          </w:rPr>
          <w:t>sc01-or@ukr.net</w:t>
        </w:r>
      </w:hyperlink>
    </w:p>
    <w:p w14:paraId="25035008" w14:textId="77777777" w:rsidR="008A173A" w:rsidRDefault="008A173A" w:rsidP="008A173A">
      <w:pPr>
        <w:rPr>
          <w:szCs w:val="28"/>
        </w:rPr>
      </w:pPr>
      <w:r>
        <w:rPr>
          <w:szCs w:val="28"/>
        </w:rPr>
        <w:t>_______________№_______________</w:t>
      </w:r>
    </w:p>
    <w:p w14:paraId="0B2202C0" w14:textId="77777777" w:rsidR="008A173A" w:rsidRDefault="008A173A" w:rsidP="008A173A">
      <w:pPr>
        <w:rPr>
          <w:b/>
          <w:sz w:val="16"/>
          <w:szCs w:val="16"/>
        </w:rPr>
      </w:pPr>
      <w:r>
        <w:t>На № ___________________________</w:t>
      </w:r>
    </w:p>
    <w:p w14:paraId="32D029F0" w14:textId="77777777" w:rsidR="008A173A" w:rsidRPr="00C825A5" w:rsidRDefault="008A173A" w:rsidP="008A173A">
      <w:pPr>
        <w:tabs>
          <w:tab w:val="left" w:pos="-142"/>
          <w:tab w:val="left" w:pos="851"/>
          <w:tab w:val="left" w:pos="1418"/>
        </w:tabs>
        <w:jc w:val="center"/>
        <w:rPr>
          <w:b/>
          <w:sz w:val="28"/>
          <w:szCs w:val="28"/>
        </w:rPr>
      </w:pPr>
    </w:p>
    <w:p w14:paraId="76E599C7" w14:textId="77777777" w:rsidR="008A173A" w:rsidRDefault="008A173A" w:rsidP="008A173A">
      <w:pPr>
        <w:tabs>
          <w:tab w:val="left" w:pos="-142"/>
          <w:tab w:val="left" w:pos="851"/>
          <w:tab w:val="left" w:pos="1418"/>
        </w:tabs>
        <w:jc w:val="center"/>
        <w:rPr>
          <w:b/>
          <w:sz w:val="28"/>
          <w:szCs w:val="28"/>
        </w:rPr>
      </w:pPr>
      <w:r>
        <w:rPr>
          <w:b/>
          <w:sz w:val="28"/>
          <w:szCs w:val="28"/>
        </w:rPr>
        <w:t>ВИСНОВОК</w:t>
      </w:r>
    </w:p>
    <w:p w14:paraId="61494CF8" w14:textId="77777777" w:rsidR="008A173A" w:rsidRPr="00C825A5" w:rsidRDefault="008A173A" w:rsidP="008A173A">
      <w:pPr>
        <w:tabs>
          <w:tab w:val="left" w:pos="-142"/>
          <w:tab w:val="left" w:pos="851"/>
          <w:tab w:val="left" w:pos="1418"/>
        </w:tabs>
        <w:jc w:val="center"/>
        <w:rPr>
          <w:b/>
          <w:sz w:val="28"/>
          <w:szCs w:val="28"/>
        </w:rPr>
      </w:pPr>
    </w:p>
    <w:p w14:paraId="541AB2AA" w14:textId="77777777" w:rsidR="008A173A" w:rsidRDefault="008A173A" w:rsidP="008A173A">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1F45052B" w14:textId="77777777" w:rsidR="008A173A" w:rsidRDefault="008A173A" w:rsidP="008A173A">
      <w:pPr>
        <w:tabs>
          <w:tab w:val="left" w:pos="4111"/>
        </w:tabs>
        <w:ind w:left="5670" w:firstLine="567"/>
        <w:jc w:val="both"/>
        <w:rPr>
          <w:bCs/>
          <w:sz w:val="8"/>
          <w:szCs w:val="8"/>
        </w:rPr>
      </w:pPr>
    </w:p>
    <w:p w14:paraId="35E3FB31" w14:textId="77777777" w:rsidR="008A173A" w:rsidRPr="00C817E5" w:rsidRDefault="008A173A" w:rsidP="008A173A">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62865F7" w14:textId="5040FF95" w:rsidR="008A173A" w:rsidRPr="00C817E5" w:rsidRDefault="008A173A" w:rsidP="008A173A">
      <w:pPr>
        <w:ind w:left="5670" w:firstLine="567"/>
        <w:jc w:val="both"/>
        <w:rPr>
          <w:bCs/>
          <w:sz w:val="28"/>
          <w:szCs w:val="28"/>
        </w:rPr>
      </w:pPr>
      <w:r>
        <w:rPr>
          <w:bCs/>
          <w:sz w:val="28"/>
          <w:szCs w:val="28"/>
        </w:rPr>
        <w:t xml:space="preserve">Присутні: </w:t>
      </w:r>
      <w:r w:rsidR="008B338E">
        <w:rPr>
          <w:bCs/>
          <w:sz w:val="28"/>
          <w:szCs w:val="28"/>
        </w:rPr>
        <w:t>7</w:t>
      </w:r>
    </w:p>
    <w:p w14:paraId="56DC5C11" w14:textId="77777777" w:rsidR="008A173A" w:rsidRPr="00C825A5" w:rsidRDefault="008A173A" w:rsidP="008A173A">
      <w:pPr>
        <w:ind w:firstLine="709"/>
        <w:jc w:val="both"/>
        <w:rPr>
          <w:color w:val="000000"/>
          <w:sz w:val="28"/>
          <w:szCs w:val="28"/>
        </w:rPr>
      </w:pPr>
    </w:p>
    <w:p w14:paraId="5EC4DFE0" w14:textId="77777777" w:rsidR="008A173A" w:rsidRPr="00A54ABA" w:rsidRDefault="008A173A" w:rsidP="008A173A">
      <w:pPr>
        <w:tabs>
          <w:tab w:val="left" w:pos="6237"/>
        </w:tabs>
        <w:ind w:firstLine="567"/>
        <w:jc w:val="both"/>
        <w:rPr>
          <w:b/>
          <w:bCs/>
          <w:i/>
          <w:iCs/>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4" w:history="1">
        <w:r w:rsidRPr="00A54ABA">
          <w:rPr>
            <w:rStyle w:val="a3"/>
            <w:b/>
            <w:bCs/>
            <w:color w:val="auto"/>
            <w:sz w:val="28"/>
            <w:szCs w:val="28"/>
            <w:u w:val="none"/>
          </w:rPr>
          <w:t>«Про внесення змін до рішення обласної ради від 19 серпня 2021 року № 198-</w:t>
        </w:r>
        <w:r w:rsidRPr="00A54ABA">
          <w:rPr>
            <w:rStyle w:val="a3"/>
            <w:b/>
            <w:bCs/>
            <w:color w:val="auto"/>
            <w:sz w:val="28"/>
            <w:szCs w:val="28"/>
            <w:u w:val="none"/>
            <w:lang w:val="en-US"/>
          </w:rPr>
          <w:t>VIII</w:t>
        </w:r>
        <w:r w:rsidRPr="00A54ABA">
          <w:rPr>
            <w:rStyle w:val="a3"/>
            <w:b/>
            <w:bCs/>
            <w:color w:val="auto"/>
            <w:sz w:val="28"/>
            <w:szCs w:val="28"/>
            <w:u w:val="none"/>
          </w:rPr>
          <w:t xml:space="preserve"> «Про визначення умов оплати праці голови обласної ради»».</w:t>
        </w:r>
      </w:hyperlink>
      <w:r w:rsidRPr="00A54ABA">
        <w:rPr>
          <w:b/>
          <w:bCs/>
          <w:sz w:val="28"/>
          <w:szCs w:val="28"/>
        </w:rPr>
        <w:t xml:space="preserve"> </w:t>
      </w:r>
    </w:p>
    <w:p w14:paraId="41CD7D33" w14:textId="77777777" w:rsidR="008A173A" w:rsidRPr="00C825A5" w:rsidRDefault="008A173A" w:rsidP="008A173A">
      <w:pPr>
        <w:ind w:firstLine="567"/>
        <w:jc w:val="both"/>
        <w:rPr>
          <w:bCs/>
          <w:color w:val="000000"/>
          <w:sz w:val="28"/>
          <w:szCs w:val="28"/>
        </w:rPr>
      </w:pPr>
    </w:p>
    <w:p w14:paraId="0348EBCB" w14:textId="3BB5989F" w:rsidR="008A173A" w:rsidRPr="00A57F91" w:rsidRDefault="008A173A" w:rsidP="008A173A">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розроблен</w:t>
      </w:r>
      <w:r w:rsidR="00B9562B">
        <w:rPr>
          <w:bCs/>
          <w:sz w:val="28"/>
          <w:szCs w:val="28"/>
        </w:rPr>
        <w:t>о</w:t>
      </w:r>
      <w:r w:rsidRPr="00A57F91">
        <w:rPr>
          <w:bCs/>
          <w:sz w:val="28"/>
          <w:szCs w:val="28"/>
        </w:rPr>
        <w:t xml:space="preserve"> </w:t>
      </w:r>
      <w:r>
        <w:rPr>
          <w:bCs/>
          <w:sz w:val="28"/>
          <w:szCs w:val="28"/>
        </w:rPr>
        <w:t>Харківською обласною радою.</w:t>
      </w:r>
    </w:p>
    <w:p w14:paraId="1F8A6B31" w14:textId="77777777" w:rsidR="008A173A" w:rsidRPr="00C825A5" w:rsidRDefault="008A173A" w:rsidP="008A173A">
      <w:pPr>
        <w:ind w:firstLine="567"/>
        <w:jc w:val="both"/>
        <w:rPr>
          <w:bCs/>
          <w:color w:val="000000"/>
          <w:sz w:val="28"/>
          <w:szCs w:val="28"/>
        </w:rPr>
      </w:pPr>
    </w:p>
    <w:p w14:paraId="1C3F033C" w14:textId="77777777" w:rsidR="008A173A" w:rsidRPr="00681474" w:rsidRDefault="008A173A" w:rsidP="008A173A">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386BC367" w14:textId="77777777" w:rsidR="008A173A" w:rsidRPr="000D315D" w:rsidRDefault="008A173A" w:rsidP="008A173A">
      <w:pPr>
        <w:ind w:firstLine="567"/>
        <w:jc w:val="both"/>
        <w:rPr>
          <w:bCs/>
          <w:color w:val="000000"/>
          <w:sz w:val="16"/>
          <w:szCs w:val="16"/>
        </w:rPr>
      </w:pPr>
    </w:p>
    <w:p w14:paraId="19341F83" w14:textId="77777777" w:rsidR="008A173A" w:rsidRPr="00681474" w:rsidRDefault="008A173A" w:rsidP="008A173A">
      <w:pPr>
        <w:pStyle w:val="a5"/>
        <w:numPr>
          <w:ilvl w:val="0"/>
          <w:numId w:val="12"/>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7FA996F0" w14:textId="77777777" w:rsidR="008A173A" w:rsidRPr="00A54ABA" w:rsidRDefault="008A173A" w:rsidP="008A173A">
      <w:pPr>
        <w:pStyle w:val="a5"/>
        <w:numPr>
          <w:ilvl w:val="0"/>
          <w:numId w:val="12"/>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A54ABA">
        <w:rPr>
          <w:sz w:val="28"/>
          <w:szCs w:val="28"/>
        </w:rPr>
        <w:t>Про внесення змін до рішення обласної ради від 19 серпня 2021 року № 198-VIII «Про визначення умов оплати праці голови обласної ради»</w:t>
      </w:r>
      <w:r>
        <w:rPr>
          <w:sz w:val="28"/>
          <w:szCs w:val="28"/>
        </w:rPr>
        <w:t xml:space="preserve"> </w:t>
      </w:r>
      <w:r w:rsidRPr="00855FF2">
        <w:rPr>
          <w:color w:val="000000"/>
          <w:sz w:val="28"/>
          <w:szCs w:val="28"/>
        </w:rPr>
        <w:t xml:space="preserve">та рекомендувати </w:t>
      </w:r>
      <w:bookmarkStart w:id="2" w:name="_Hlk178234062"/>
      <w:r w:rsidRPr="00855FF2">
        <w:rPr>
          <w:color w:val="000000"/>
          <w:sz w:val="28"/>
          <w:szCs w:val="28"/>
        </w:rPr>
        <w:t>винести його на пленарне засідання сесії обласної ради</w:t>
      </w:r>
      <w:bookmarkEnd w:id="2"/>
      <w:r>
        <w:rPr>
          <w:color w:val="000000"/>
          <w:sz w:val="28"/>
          <w:szCs w:val="28"/>
        </w:rPr>
        <w:t>.</w:t>
      </w:r>
    </w:p>
    <w:p w14:paraId="281077CA" w14:textId="77777777" w:rsidR="008A173A" w:rsidRPr="00A54ABA" w:rsidRDefault="008A173A" w:rsidP="008A173A">
      <w:pPr>
        <w:tabs>
          <w:tab w:val="left" w:pos="993"/>
        </w:tabs>
        <w:jc w:val="both"/>
        <w:rPr>
          <w:bCs/>
          <w:color w:val="00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8A173A" w:rsidRPr="001030D4" w14:paraId="4CC206DC" w14:textId="77777777" w:rsidTr="0058377E">
        <w:trPr>
          <w:trHeight w:val="1065"/>
          <w:jc w:val="right"/>
        </w:trPr>
        <w:tc>
          <w:tcPr>
            <w:tcW w:w="1799" w:type="dxa"/>
            <w:hideMark/>
          </w:tcPr>
          <w:p w14:paraId="1AD04AF0" w14:textId="77777777" w:rsidR="008A173A" w:rsidRPr="001030D4" w:rsidRDefault="008A173A"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43D7A8C3" w14:textId="77777777" w:rsidR="008A173A" w:rsidRPr="001030D4" w:rsidRDefault="008A173A" w:rsidP="0058377E">
            <w:pPr>
              <w:spacing w:line="276" w:lineRule="auto"/>
              <w:ind w:left="34"/>
              <w:rPr>
                <w:sz w:val="28"/>
                <w:szCs w:val="28"/>
              </w:rPr>
            </w:pPr>
            <w:r w:rsidRPr="001030D4">
              <w:rPr>
                <w:sz w:val="28"/>
                <w:szCs w:val="28"/>
              </w:rPr>
              <w:t>«за»</w:t>
            </w:r>
          </w:p>
        </w:tc>
        <w:tc>
          <w:tcPr>
            <w:tcW w:w="393" w:type="dxa"/>
            <w:hideMark/>
          </w:tcPr>
          <w:p w14:paraId="437216EF" w14:textId="77777777" w:rsidR="008A173A" w:rsidRPr="001030D4" w:rsidRDefault="008A173A"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0AE69D5A" w14:textId="36DA3092" w:rsidR="008A173A" w:rsidRPr="001030D4" w:rsidRDefault="00970088" w:rsidP="0058377E">
            <w:pPr>
              <w:tabs>
                <w:tab w:val="left" w:pos="0"/>
                <w:tab w:val="left" w:pos="1134"/>
              </w:tabs>
              <w:ind w:left="34"/>
              <w:rPr>
                <w:sz w:val="28"/>
                <w:szCs w:val="28"/>
              </w:rPr>
            </w:pPr>
            <w:r>
              <w:rPr>
                <w:sz w:val="28"/>
                <w:szCs w:val="28"/>
              </w:rPr>
              <w:t>6</w:t>
            </w:r>
            <w:r w:rsidR="008A173A" w:rsidRPr="001030D4">
              <w:rPr>
                <w:sz w:val="28"/>
                <w:szCs w:val="28"/>
              </w:rPr>
              <w:t>;</w:t>
            </w:r>
          </w:p>
        </w:tc>
        <w:tc>
          <w:tcPr>
            <w:tcW w:w="4003" w:type="dxa"/>
            <w:hideMark/>
          </w:tcPr>
          <w:p w14:paraId="4C2F46F5" w14:textId="6B863225" w:rsidR="008A173A" w:rsidRPr="001030D4" w:rsidRDefault="008A173A"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8A173A" w:rsidRPr="001030D4" w14:paraId="41BE7B9C" w14:textId="77777777" w:rsidTr="0058377E">
        <w:trPr>
          <w:trHeight w:val="340"/>
          <w:jc w:val="right"/>
        </w:trPr>
        <w:tc>
          <w:tcPr>
            <w:tcW w:w="1799" w:type="dxa"/>
            <w:vAlign w:val="center"/>
          </w:tcPr>
          <w:p w14:paraId="4A8E084D" w14:textId="77777777" w:rsidR="008A173A" w:rsidRPr="001030D4" w:rsidRDefault="008A173A" w:rsidP="0058377E">
            <w:pPr>
              <w:tabs>
                <w:tab w:val="left" w:pos="0"/>
                <w:tab w:val="left" w:pos="1134"/>
              </w:tabs>
              <w:spacing w:line="276" w:lineRule="auto"/>
              <w:ind w:left="34"/>
              <w:jc w:val="center"/>
              <w:rPr>
                <w:sz w:val="28"/>
                <w:szCs w:val="28"/>
              </w:rPr>
            </w:pPr>
          </w:p>
        </w:tc>
        <w:tc>
          <w:tcPr>
            <w:tcW w:w="1352" w:type="dxa"/>
            <w:hideMark/>
          </w:tcPr>
          <w:p w14:paraId="45E15EC5"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71FD7B83"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4784987"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35A97A1D" w14:textId="77777777" w:rsidR="008A173A" w:rsidRPr="001030D4" w:rsidRDefault="008A173A" w:rsidP="0058377E">
            <w:pPr>
              <w:tabs>
                <w:tab w:val="left" w:pos="0"/>
                <w:tab w:val="left" w:pos="1134"/>
              </w:tabs>
              <w:spacing w:line="276" w:lineRule="auto"/>
              <w:ind w:left="34"/>
              <w:rPr>
                <w:i/>
                <w:sz w:val="28"/>
                <w:szCs w:val="28"/>
                <w:lang w:val="ru-RU"/>
              </w:rPr>
            </w:pPr>
          </w:p>
        </w:tc>
      </w:tr>
      <w:tr w:rsidR="008A173A" w:rsidRPr="001030D4" w14:paraId="6860238C" w14:textId="77777777" w:rsidTr="0058377E">
        <w:trPr>
          <w:trHeight w:val="340"/>
          <w:jc w:val="right"/>
        </w:trPr>
        <w:tc>
          <w:tcPr>
            <w:tcW w:w="1799" w:type="dxa"/>
            <w:vAlign w:val="center"/>
          </w:tcPr>
          <w:p w14:paraId="4398D7AE" w14:textId="77777777" w:rsidR="008A173A" w:rsidRPr="001030D4" w:rsidRDefault="008A173A" w:rsidP="0058377E">
            <w:pPr>
              <w:tabs>
                <w:tab w:val="left" w:pos="0"/>
                <w:tab w:val="left" w:pos="1134"/>
              </w:tabs>
              <w:spacing w:line="276" w:lineRule="auto"/>
              <w:ind w:left="34"/>
              <w:jc w:val="center"/>
              <w:rPr>
                <w:sz w:val="28"/>
                <w:szCs w:val="28"/>
                <w:lang w:val="ru-RU"/>
              </w:rPr>
            </w:pPr>
          </w:p>
        </w:tc>
        <w:tc>
          <w:tcPr>
            <w:tcW w:w="1352" w:type="dxa"/>
            <w:hideMark/>
          </w:tcPr>
          <w:p w14:paraId="5996F70A"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0F9029C1"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89E92E7" w14:textId="6B7BC696" w:rsidR="008A173A" w:rsidRPr="001030D4" w:rsidRDefault="00970088" w:rsidP="0058377E">
            <w:pPr>
              <w:tabs>
                <w:tab w:val="left" w:pos="0"/>
                <w:tab w:val="left" w:pos="1134"/>
              </w:tabs>
              <w:spacing w:line="276" w:lineRule="auto"/>
              <w:ind w:left="34"/>
              <w:jc w:val="center"/>
              <w:rPr>
                <w:sz w:val="28"/>
                <w:szCs w:val="28"/>
                <w:lang w:val="ru-RU"/>
              </w:rPr>
            </w:pPr>
            <w:r>
              <w:rPr>
                <w:sz w:val="28"/>
                <w:szCs w:val="28"/>
                <w:lang w:val="ru-RU"/>
              </w:rPr>
              <w:t>1</w:t>
            </w:r>
            <w:r w:rsidR="008A173A" w:rsidRPr="001030D4">
              <w:rPr>
                <w:sz w:val="28"/>
                <w:szCs w:val="28"/>
                <w:lang w:val="ru-RU"/>
              </w:rPr>
              <w:t>.</w:t>
            </w:r>
          </w:p>
        </w:tc>
        <w:tc>
          <w:tcPr>
            <w:tcW w:w="4003" w:type="dxa"/>
          </w:tcPr>
          <w:p w14:paraId="66766DD3" w14:textId="38557D85" w:rsidR="008A173A" w:rsidRPr="001030D4" w:rsidRDefault="00970088" w:rsidP="0058377E">
            <w:pPr>
              <w:tabs>
                <w:tab w:val="left" w:pos="0"/>
                <w:tab w:val="left" w:pos="1134"/>
              </w:tabs>
              <w:spacing w:line="276" w:lineRule="auto"/>
              <w:ind w:left="34"/>
              <w:rPr>
                <w:i/>
                <w:sz w:val="28"/>
                <w:szCs w:val="28"/>
                <w:lang w:val="ru-RU"/>
              </w:rPr>
            </w:pPr>
            <w:proofErr w:type="spellStart"/>
            <w:r>
              <w:rPr>
                <w:i/>
                <w:spacing w:val="-6"/>
                <w:sz w:val="28"/>
                <w:szCs w:val="28"/>
              </w:rPr>
              <w:t>Кернес</w:t>
            </w:r>
            <w:proofErr w:type="spellEnd"/>
            <w:r>
              <w:rPr>
                <w:i/>
                <w:spacing w:val="-6"/>
                <w:sz w:val="28"/>
                <w:szCs w:val="28"/>
              </w:rPr>
              <w:t xml:space="preserve"> К.Г.,</w:t>
            </w:r>
          </w:p>
        </w:tc>
      </w:tr>
    </w:tbl>
    <w:p w14:paraId="4B40A147" w14:textId="77777777" w:rsidR="008A173A" w:rsidRPr="001030D4" w:rsidRDefault="008A173A" w:rsidP="008A173A">
      <w:pPr>
        <w:ind w:firstLine="567"/>
        <w:jc w:val="right"/>
        <w:rPr>
          <w:b/>
          <w:bCs/>
          <w:i/>
          <w:iCs/>
          <w:sz w:val="28"/>
          <w:szCs w:val="28"/>
        </w:rPr>
      </w:pPr>
    </w:p>
    <w:p w14:paraId="0977FE75" w14:textId="77777777" w:rsidR="008A173A" w:rsidRPr="00786866" w:rsidRDefault="008A173A" w:rsidP="008A173A">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B6983ED" w14:textId="77777777" w:rsidR="008A173A" w:rsidRDefault="008A173A" w:rsidP="008A173A">
      <w:pPr>
        <w:rPr>
          <w:b/>
          <w:bCs/>
          <w:color w:val="000000" w:themeColor="text1"/>
          <w:sz w:val="28"/>
          <w:szCs w:val="28"/>
        </w:rPr>
      </w:pPr>
    </w:p>
    <w:p w14:paraId="79F7087D" w14:textId="77777777" w:rsidR="008A173A" w:rsidRDefault="008A173A" w:rsidP="008A173A">
      <w:pPr>
        <w:rPr>
          <w:b/>
          <w:bCs/>
          <w:color w:val="000000" w:themeColor="text1"/>
          <w:sz w:val="28"/>
          <w:szCs w:val="28"/>
        </w:rPr>
      </w:pPr>
    </w:p>
    <w:p w14:paraId="150DAB1C" w14:textId="77777777" w:rsidR="008A173A" w:rsidRDefault="008A173A" w:rsidP="008A173A">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86A02D9" w14:textId="77777777" w:rsidR="008A173A" w:rsidRDefault="008A173A" w:rsidP="008A173A">
      <w:pPr>
        <w:rPr>
          <w:b/>
          <w:bCs/>
          <w:color w:val="000000" w:themeColor="text1"/>
          <w:sz w:val="28"/>
          <w:szCs w:val="28"/>
        </w:rPr>
      </w:pPr>
    </w:p>
    <w:bookmarkEnd w:id="1"/>
    <w:p w14:paraId="55C0D3D5" w14:textId="14FC5E6E" w:rsidR="006224A6" w:rsidRDefault="006224A6">
      <w:pPr>
        <w:spacing w:after="160" w:line="259" w:lineRule="auto"/>
        <w:rPr>
          <w:b/>
          <w:sz w:val="6"/>
          <w:szCs w:val="6"/>
        </w:rPr>
      </w:pPr>
      <w:r>
        <w:rPr>
          <w:b/>
          <w:sz w:val="6"/>
          <w:szCs w:val="6"/>
        </w:rPr>
        <w:br w:type="page"/>
      </w:r>
    </w:p>
    <w:p w14:paraId="30BF52AA" w14:textId="77777777" w:rsidR="008A173A" w:rsidRDefault="008A173A" w:rsidP="008A173A">
      <w:pPr>
        <w:tabs>
          <w:tab w:val="left" w:pos="4111"/>
        </w:tabs>
        <w:ind w:left="4395"/>
        <w:jc w:val="both"/>
        <w:rPr>
          <w:b/>
          <w:sz w:val="6"/>
          <w:szCs w:val="6"/>
        </w:rPr>
      </w:pPr>
    </w:p>
    <w:p w14:paraId="618B7DF9" w14:textId="77777777" w:rsidR="008A173A" w:rsidRDefault="008A173A" w:rsidP="008A173A">
      <w:pPr>
        <w:tabs>
          <w:tab w:val="left" w:pos="4111"/>
        </w:tabs>
        <w:ind w:left="5670" w:firstLine="567"/>
        <w:jc w:val="both"/>
        <w:rPr>
          <w:bCs/>
          <w:sz w:val="8"/>
          <w:szCs w:val="8"/>
        </w:rPr>
      </w:pPr>
    </w:p>
    <w:p w14:paraId="3F6CB35E" w14:textId="77777777" w:rsidR="008A173A" w:rsidRDefault="008A173A" w:rsidP="008A173A">
      <w:pPr>
        <w:tabs>
          <w:tab w:val="left" w:pos="4111"/>
        </w:tabs>
        <w:ind w:left="5670" w:firstLine="567"/>
        <w:jc w:val="both"/>
        <w:rPr>
          <w:bCs/>
          <w:sz w:val="8"/>
          <w:szCs w:val="8"/>
        </w:rPr>
      </w:pPr>
    </w:p>
    <w:p w14:paraId="4829E4EE" w14:textId="77777777" w:rsidR="008A173A" w:rsidRDefault="008A173A" w:rsidP="008A173A">
      <w:pPr>
        <w:tabs>
          <w:tab w:val="left" w:pos="4111"/>
        </w:tabs>
        <w:ind w:left="5670" w:firstLine="567"/>
        <w:jc w:val="both"/>
        <w:rPr>
          <w:bCs/>
          <w:sz w:val="8"/>
          <w:szCs w:val="8"/>
        </w:rPr>
      </w:pPr>
    </w:p>
    <w:p w14:paraId="7859661F" w14:textId="77777777" w:rsidR="008A173A" w:rsidRDefault="008A173A" w:rsidP="008A173A">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5EA8BAAE" wp14:editId="0A0E8F03">
            <wp:extent cx="457200" cy="609600"/>
            <wp:effectExtent l="0" t="0" r="0" b="0"/>
            <wp:docPr id="1080182645" name="Рисунок 1080182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8AF9F9C" w14:textId="77777777" w:rsidR="008A173A" w:rsidRDefault="008A173A" w:rsidP="008A173A">
      <w:pPr>
        <w:keepNext/>
        <w:jc w:val="center"/>
        <w:outlineLvl w:val="0"/>
        <w:rPr>
          <w:b/>
          <w:bCs/>
          <w:sz w:val="28"/>
        </w:rPr>
      </w:pPr>
      <w:r>
        <w:rPr>
          <w:b/>
          <w:bCs/>
          <w:sz w:val="28"/>
        </w:rPr>
        <w:t>УКРАЇНА</w:t>
      </w:r>
    </w:p>
    <w:p w14:paraId="248AF053" w14:textId="77777777" w:rsidR="008A173A" w:rsidRDefault="008A173A" w:rsidP="008A173A">
      <w:pPr>
        <w:rPr>
          <w:sz w:val="8"/>
          <w:szCs w:val="8"/>
        </w:rPr>
      </w:pPr>
    </w:p>
    <w:p w14:paraId="01327307" w14:textId="77777777" w:rsidR="008A173A" w:rsidRDefault="008A173A" w:rsidP="008A173A">
      <w:pPr>
        <w:keepNext/>
        <w:jc w:val="center"/>
        <w:outlineLvl w:val="4"/>
        <w:rPr>
          <w:b/>
          <w:sz w:val="32"/>
        </w:rPr>
      </w:pPr>
      <w:r>
        <w:rPr>
          <w:b/>
          <w:sz w:val="32"/>
        </w:rPr>
        <w:t>ХАРКІВСЬКА ОБЛАСНА РАДА</w:t>
      </w:r>
    </w:p>
    <w:p w14:paraId="077382FA" w14:textId="77777777" w:rsidR="008A173A" w:rsidRDefault="008A173A" w:rsidP="008A173A">
      <w:pPr>
        <w:jc w:val="center"/>
        <w:rPr>
          <w:sz w:val="8"/>
          <w:szCs w:val="8"/>
        </w:rPr>
      </w:pPr>
    </w:p>
    <w:p w14:paraId="75746378" w14:textId="77777777" w:rsidR="008A173A" w:rsidRDefault="008A173A" w:rsidP="008A173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D18F635" w14:textId="77777777" w:rsidR="008A173A" w:rsidRDefault="008A173A" w:rsidP="008A173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3"/>
            <w:i/>
          </w:rPr>
          <w:t>sc01-or@ukr.net</w:t>
        </w:r>
      </w:hyperlink>
    </w:p>
    <w:p w14:paraId="11AA1803" w14:textId="77777777" w:rsidR="008A173A" w:rsidRDefault="008A173A" w:rsidP="008A173A">
      <w:pPr>
        <w:rPr>
          <w:szCs w:val="28"/>
        </w:rPr>
      </w:pPr>
      <w:r>
        <w:rPr>
          <w:szCs w:val="28"/>
        </w:rPr>
        <w:t>_______________№_______________</w:t>
      </w:r>
    </w:p>
    <w:p w14:paraId="4567ECE0" w14:textId="77777777" w:rsidR="008A173A" w:rsidRDefault="008A173A" w:rsidP="008A173A">
      <w:pPr>
        <w:rPr>
          <w:b/>
          <w:sz w:val="16"/>
          <w:szCs w:val="16"/>
        </w:rPr>
      </w:pPr>
      <w:r>
        <w:t>На № ___________________________</w:t>
      </w:r>
    </w:p>
    <w:p w14:paraId="3EF739A6" w14:textId="77777777" w:rsidR="008A173A" w:rsidRPr="00FF4F48" w:rsidRDefault="008A173A" w:rsidP="008A173A">
      <w:pPr>
        <w:tabs>
          <w:tab w:val="left" w:pos="-142"/>
          <w:tab w:val="left" w:pos="851"/>
          <w:tab w:val="left" w:pos="1418"/>
        </w:tabs>
        <w:jc w:val="center"/>
        <w:rPr>
          <w:b/>
          <w:sz w:val="28"/>
          <w:szCs w:val="28"/>
        </w:rPr>
      </w:pPr>
    </w:p>
    <w:p w14:paraId="2D6B5AD7" w14:textId="77777777" w:rsidR="008A173A" w:rsidRPr="00FF4F48" w:rsidRDefault="008A173A" w:rsidP="008A173A">
      <w:pPr>
        <w:tabs>
          <w:tab w:val="left" w:pos="-142"/>
          <w:tab w:val="left" w:pos="851"/>
          <w:tab w:val="left" w:pos="1418"/>
        </w:tabs>
        <w:jc w:val="center"/>
        <w:rPr>
          <w:b/>
          <w:sz w:val="28"/>
          <w:szCs w:val="28"/>
        </w:rPr>
      </w:pPr>
      <w:r w:rsidRPr="00FF4F48">
        <w:rPr>
          <w:b/>
          <w:sz w:val="28"/>
          <w:szCs w:val="28"/>
        </w:rPr>
        <w:t>ВИСНОВОК</w:t>
      </w:r>
    </w:p>
    <w:p w14:paraId="0A88B32A" w14:textId="77777777" w:rsidR="008A173A" w:rsidRPr="00FF4F48" w:rsidRDefault="008A173A" w:rsidP="008A173A">
      <w:pPr>
        <w:tabs>
          <w:tab w:val="left" w:pos="-142"/>
          <w:tab w:val="left" w:pos="851"/>
          <w:tab w:val="left" w:pos="1418"/>
        </w:tabs>
        <w:jc w:val="center"/>
        <w:rPr>
          <w:b/>
          <w:sz w:val="16"/>
          <w:szCs w:val="16"/>
        </w:rPr>
      </w:pPr>
    </w:p>
    <w:p w14:paraId="394E098E" w14:textId="77777777" w:rsidR="008A173A" w:rsidRDefault="008A173A" w:rsidP="008A173A">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01D16861" w14:textId="77777777" w:rsidR="008A173A" w:rsidRDefault="008A173A" w:rsidP="008A173A">
      <w:pPr>
        <w:tabs>
          <w:tab w:val="left" w:pos="4111"/>
        </w:tabs>
        <w:ind w:left="5670" w:firstLine="567"/>
        <w:jc w:val="both"/>
        <w:rPr>
          <w:bCs/>
          <w:sz w:val="8"/>
          <w:szCs w:val="8"/>
        </w:rPr>
      </w:pPr>
    </w:p>
    <w:p w14:paraId="599DF1E8" w14:textId="77777777" w:rsidR="008A173A" w:rsidRPr="00C817E5" w:rsidRDefault="008A173A" w:rsidP="008A173A">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1B56329E" w14:textId="77777777" w:rsidR="008A173A" w:rsidRPr="00C817E5" w:rsidRDefault="008A173A" w:rsidP="008A173A">
      <w:pPr>
        <w:ind w:left="5670" w:firstLine="567"/>
        <w:jc w:val="both"/>
        <w:rPr>
          <w:bCs/>
          <w:sz w:val="28"/>
          <w:szCs w:val="28"/>
        </w:rPr>
      </w:pPr>
      <w:r>
        <w:rPr>
          <w:bCs/>
          <w:sz w:val="28"/>
          <w:szCs w:val="28"/>
        </w:rPr>
        <w:t>Присутні: 8</w:t>
      </w:r>
    </w:p>
    <w:p w14:paraId="54E0A001" w14:textId="77777777" w:rsidR="008A173A" w:rsidRPr="00FF4F48" w:rsidRDefault="008A173A" w:rsidP="008A173A">
      <w:pPr>
        <w:ind w:firstLine="709"/>
        <w:jc w:val="both"/>
        <w:rPr>
          <w:color w:val="000000"/>
          <w:sz w:val="16"/>
          <w:szCs w:val="16"/>
        </w:rPr>
      </w:pPr>
    </w:p>
    <w:p w14:paraId="48672094" w14:textId="77777777" w:rsidR="008A173A" w:rsidRPr="00A54ABA" w:rsidRDefault="008A173A" w:rsidP="008A173A">
      <w:pPr>
        <w:tabs>
          <w:tab w:val="left" w:pos="6237"/>
        </w:tabs>
        <w:ind w:firstLine="567"/>
        <w:jc w:val="both"/>
        <w:rPr>
          <w:b/>
          <w:bCs/>
          <w:i/>
          <w:iCs/>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6" w:history="1">
        <w:r w:rsidRPr="00A54ABA">
          <w:rPr>
            <w:rStyle w:val="a3"/>
            <w:b/>
            <w:bCs/>
            <w:color w:val="auto"/>
            <w:sz w:val="28"/>
            <w:szCs w:val="28"/>
            <w:u w:val="none"/>
          </w:rPr>
          <w:t>«</w:t>
        </w:r>
        <w:r w:rsidRPr="00A54ABA">
          <w:rPr>
            <w:rFonts w:eastAsiaTheme="minorHAnsi"/>
            <w:b/>
            <w:bCs/>
            <w:iCs/>
            <w:kern w:val="2"/>
            <w:sz w:val="28"/>
            <w:szCs w:val="22"/>
            <w:lang w:eastAsia="en-US"/>
            <w14:ligatures w14:val="standardContextual"/>
          </w:rPr>
          <w:t xml:space="preserve">Про клопотання щодо нагородження </w:t>
        </w:r>
        <w:r>
          <w:rPr>
            <w:rFonts w:eastAsiaTheme="minorHAnsi"/>
            <w:b/>
            <w:bCs/>
            <w:iCs/>
            <w:kern w:val="2"/>
            <w:sz w:val="28"/>
            <w:szCs w:val="22"/>
            <w:lang w:eastAsia="en-US"/>
            <w14:ligatures w14:val="standardContextual"/>
          </w:rPr>
          <w:t>Почесною г</w:t>
        </w:r>
        <w:r w:rsidRPr="00A54ABA">
          <w:rPr>
            <w:rFonts w:eastAsiaTheme="minorHAnsi"/>
            <w:b/>
            <w:bCs/>
            <w:iCs/>
            <w:kern w:val="2"/>
            <w:sz w:val="28"/>
            <w:szCs w:val="22"/>
            <w:lang w:eastAsia="en-US"/>
            <w14:ligatures w14:val="standardContextual"/>
          </w:rPr>
          <w:t>рамотою Верховної Ради України</w:t>
        </w:r>
        <w:r w:rsidRPr="00A54ABA">
          <w:rPr>
            <w:rStyle w:val="a3"/>
            <w:b/>
            <w:bCs/>
            <w:color w:val="auto"/>
            <w:sz w:val="28"/>
            <w:szCs w:val="28"/>
            <w:u w:val="none"/>
          </w:rPr>
          <w:t>».</w:t>
        </w:r>
      </w:hyperlink>
      <w:r w:rsidRPr="00A54ABA">
        <w:rPr>
          <w:b/>
          <w:bCs/>
          <w:sz w:val="28"/>
          <w:szCs w:val="28"/>
        </w:rPr>
        <w:t xml:space="preserve"> </w:t>
      </w:r>
    </w:p>
    <w:p w14:paraId="37599BEB" w14:textId="77777777" w:rsidR="008A173A" w:rsidRPr="00FF4F48" w:rsidRDefault="008A173A" w:rsidP="008A173A">
      <w:pPr>
        <w:ind w:firstLine="567"/>
        <w:jc w:val="both"/>
        <w:rPr>
          <w:bCs/>
          <w:color w:val="000000"/>
          <w:sz w:val="16"/>
          <w:szCs w:val="16"/>
        </w:rPr>
      </w:pPr>
    </w:p>
    <w:p w14:paraId="03BF4B29" w14:textId="41AC70BE" w:rsidR="008A173A" w:rsidRPr="00FF4F48" w:rsidRDefault="008A173A" w:rsidP="008A173A">
      <w:pPr>
        <w:ind w:firstLine="567"/>
        <w:jc w:val="both"/>
        <w:rPr>
          <w:bCs/>
          <w:sz w:val="28"/>
          <w:szCs w:val="28"/>
        </w:rPr>
      </w:pPr>
      <w:r w:rsidRPr="00FF4F48">
        <w:rPr>
          <w:bCs/>
          <w:sz w:val="28"/>
          <w:szCs w:val="28"/>
        </w:rPr>
        <w:t xml:space="preserve">Даний </w:t>
      </w:r>
      <w:proofErr w:type="spellStart"/>
      <w:r w:rsidRPr="00FF4F48">
        <w:rPr>
          <w:bCs/>
          <w:sz w:val="28"/>
          <w:szCs w:val="28"/>
        </w:rPr>
        <w:t>проєкт</w:t>
      </w:r>
      <w:proofErr w:type="spellEnd"/>
      <w:r w:rsidRPr="00FF4F48">
        <w:rPr>
          <w:bCs/>
          <w:sz w:val="28"/>
          <w:szCs w:val="28"/>
        </w:rPr>
        <w:t xml:space="preserve"> рішення розроблен</w:t>
      </w:r>
      <w:r w:rsidR="00B9562B">
        <w:rPr>
          <w:bCs/>
          <w:sz w:val="28"/>
          <w:szCs w:val="28"/>
        </w:rPr>
        <w:t>о</w:t>
      </w:r>
      <w:r w:rsidRPr="00FF4F48">
        <w:rPr>
          <w:bCs/>
          <w:sz w:val="28"/>
          <w:szCs w:val="28"/>
        </w:rPr>
        <w:t xml:space="preserve"> Харківською обласною радою.</w:t>
      </w:r>
    </w:p>
    <w:p w14:paraId="5CB30DA1" w14:textId="77777777" w:rsidR="008A173A" w:rsidRPr="00FF4F48" w:rsidRDefault="008A173A" w:rsidP="008A173A">
      <w:pPr>
        <w:ind w:firstLine="567"/>
        <w:jc w:val="both"/>
        <w:rPr>
          <w:bCs/>
          <w:color w:val="000000"/>
          <w:sz w:val="16"/>
          <w:szCs w:val="16"/>
        </w:rPr>
      </w:pPr>
    </w:p>
    <w:p w14:paraId="5C1EB9FF" w14:textId="77777777" w:rsidR="008A173A" w:rsidRPr="00681474" w:rsidRDefault="008A173A" w:rsidP="008A173A">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21D243AE" w14:textId="77777777" w:rsidR="008A173A" w:rsidRPr="000D315D" w:rsidRDefault="008A173A" w:rsidP="008A173A">
      <w:pPr>
        <w:ind w:firstLine="567"/>
        <w:jc w:val="both"/>
        <w:rPr>
          <w:bCs/>
          <w:color w:val="000000"/>
          <w:sz w:val="16"/>
          <w:szCs w:val="16"/>
        </w:rPr>
      </w:pPr>
    </w:p>
    <w:p w14:paraId="1A7B2E19" w14:textId="77777777" w:rsidR="008A173A" w:rsidRPr="00681474" w:rsidRDefault="008A173A" w:rsidP="008A173A">
      <w:pPr>
        <w:pStyle w:val="a5"/>
        <w:numPr>
          <w:ilvl w:val="0"/>
          <w:numId w:val="8"/>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02A43E4B" w14:textId="77777777" w:rsidR="008A173A" w:rsidRPr="00A54ABA" w:rsidRDefault="008A173A" w:rsidP="008A173A">
      <w:pPr>
        <w:pStyle w:val="a5"/>
        <w:numPr>
          <w:ilvl w:val="0"/>
          <w:numId w:val="8"/>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9E28F3">
        <w:rPr>
          <w:rFonts w:eastAsiaTheme="minorHAnsi"/>
          <w:bCs/>
          <w:iCs/>
          <w:kern w:val="2"/>
          <w:sz w:val="28"/>
          <w:szCs w:val="22"/>
          <w:lang w:eastAsia="en-US"/>
          <w14:ligatures w14:val="standardContextual"/>
        </w:rPr>
        <w:t xml:space="preserve">Про клопотання щодо нагородження </w:t>
      </w:r>
      <w:r>
        <w:rPr>
          <w:rFonts w:eastAsiaTheme="minorHAnsi"/>
          <w:bCs/>
          <w:iCs/>
          <w:kern w:val="2"/>
          <w:sz w:val="28"/>
          <w:szCs w:val="22"/>
          <w:lang w:eastAsia="en-US"/>
          <w14:ligatures w14:val="standardContextual"/>
        </w:rPr>
        <w:t>Почесною г</w:t>
      </w:r>
      <w:r w:rsidRPr="009E28F3">
        <w:rPr>
          <w:rFonts w:eastAsiaTheme="minorHAnsi"/>
          <w:bCs/>
          <w:iCs/>
          <w:kern w:val="2"/>
          <w:sz w:val="28"/>
          <w:szCs w:val="22"/>
          <w:lang w:eastAsia="en-US"/>
          <w14:ligatures w14:val="standardContextual"/>
        </w:rPr>
        <w:t>рамотою Верховної Ради України</w:t>
      </w:r>
      <w:r w:rsidRPr="00A54ABA">
        <w:rPr>
          <w:sz w:val="28"/>
          <w:szCs w:val="28"/>
        </w:rPr>
        <w:t>»</w:t>
      </w:r>
      <w:r>
        <w:rPr>
          <w:sz w:val="28"/>
          <w:szCs w:val="28"/>
        </w:rPr>
        <w:t xml:space="preserve"> </w:t>
      </w:r>
      <w:r w:rsidRPr="00855FF2">
        <w:rPr>
          <w:color w:val="000000"/>
          <w:sz w:val="28"/>
          <w:szCs w:val="28"/>
        </w:rPr>
        <w:t>та рекомендувати винести його на пленарне засідання сесії обласної ради</w:t>
      </w:r>
      <w:r>
        <w:rPr>
          <w:color w:val="000000"/>
          <w:sz w:val="28"/>
          <w:szCs w:val="28"/>
        </w:rPr>
        <w:t>.</w:t>
      </w:r>
    </w:p>
    <w:p w14:paraId="71F6621D" w14:textId="77777777" w:rsidR="008A173A" w:rsidRPr="00FF4F48" w:rsidRDefault="008A173A" w:rsidP="008A173A">
      <w:pPr>
        <w:tabs>
          <w:tab w:val="left" w:pos="993"/>
        </w:tabs>
        <w:jc w:val="both"/>
        <w:rPr>
          <w:bCs/>
          <w:color w:val="000000"/>
          <w:sz w:val="16"/>
          <w:szCs w:val="16"/>
        </w:rPr>
      </w:pPr>
    </w:p>
    <w:tbl>
      <w:tblPr>
        <w:tblW w:w="8359" w:type="dxa"/>
        <w:jc w:val="right"/>
        <w:tblLook w:val="01E0" w:firstRow="1" w:lastRow="1" w:firstColumn="1" w:lastColumn="1" w:noHBand="0" w:noVBand="0"/>
      </w:tblPr>
      <w:tblGrid>
        <w:gridCol w:w="1799"/>
        <w:gridCol w:w="1352"/>
        <w:gridCol w:w="393"/>
        <w:gridCol w:w="567"/>
        <w:gridCol w:w="4248"/>
      </w:tblGrid>
      <w:tr w:rsidR="008A173A" w:rsidRPr="001030D4" w14:paraId="64C9084D" w14:textId="77777777" w:rsidTr="0058377E">
        <w:trPr>
          <w:trHeight w:val="1065"/>
          <w:jc w:val="right"/>
        </w:trPr>
        <w:tc>
          <w:tcPr>
            <w:tcW w:w="1799" w:type="dxa"/>
            <w:hideMark/>
          </w:tcPr>
          <w:p w14:paraId="141EEC73" w14:textId="77777777" w:rsidR="008A173A" w:rsidRPr="001030D4" w:rsidRDefault="008A173A"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0161B034" w14:textId="77777777" w:rsidR="008A173A" w:rsidRPr="001030D4" w:rsidRDefault="008A173A" w:rsidP="0058377E">
            <w:pPr>
              <w:spacing w:line="276" w:lineRule="auto"/>
              <w:ind w:left="34"/>
              <w:rPr>
                <w:sz w:val="28"/>
                <w:szCs w:val="28"/>
              </w:rPr>
            </w:pPr>
            <w:r w:rsidRPr="001030D4">
              <w:rPr>
                <w:sz w:val="28"/>
                <w:szCs w:val="28"/>
              </w:rPr>
              <w:t>«за»</w:t>
            </w:r>
          </w:p>
        </w:tc>
        <w:tc>
          <w:tcPr>
            <w:tcW w:w="393" w:type="dxa"/>
            <w:hideMark/>
          </w:tcPr>
          <w:p w14:paraId="1BB165C1" w14:textId="77777777" w:rsidR="008A173A" w:rsidRPr="001030D4" w:rsidRDefault="008A173A"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7F994CB1" w14:textId="3711CC48" w:rsidR="008A173A" w:rsidRPr="001030D4" w:rsidRDefault="0040122D" w:rsidP="0058377E">
            <w:pPr>
              <w:tabs>
                <w:tab w:val="left" w:pos="0"/>
                <w:tab w:val="left" w:pos="1134"/>
              </w:tabs>
              <w:ind w:left="34"/>
              <w:rPr>
                <w:sz w:val="28"/>
                <w:szCs w:val="28"/>
              </w:rPr>
            </w:pPr>
            <w:r>
              <w:rPr>
                <w:sz w:val="28"/>
                <w:szCs w:val="28"/>
              </w:rPr>
              <w:t>5</w:t>
            </w:r>
            <w:r w:rsidR="008A173A" w:rsidRPr="001030D4">
              <w:rPr>
                <w:sz w:val="28"/>
                <w:szCs w:val="28"/>
              </w:rPr>
              <w:t>;</w:t>
            </w:r>
          </w:p>
        </w:tc>
        <w:tc>
          <w:tcPr>
            <w:tcW w:w="4248" w:type="dxa"/>
            <w:hideMark/>
          </w:tcPr>
          <w:p w14:paraId="372014C1" w14:textId="0B469351" w:rsidR="008A173A" w:rsidRPr="001030D4" w:rsidRDefault="008A173A"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r>
              <w:rPr>
                <w:i/>
                <w:spacing w:val="-6"/>
                <w:sz w:val="28"/>
                <w:szCs w:val="28"/>
              </w:rPr>
              <w:br/>
            </w:r>
            <w:proofErr w:type="spellStart"/>
            <w:r w:rsidRPr="001030D4">
              <w:rPr>
                <w:i/>
                <w:spacing w:val="-6"/>
                <w:sz w:val="28"/>
                <w:szCs w:val="28"/>
              </w:rPr>
              <w:t>Панов</w:t>
            </w:r>
            <w:proofErr w:type="spellEnd"/>
            <w:r w:rsidRPr="001030D4">
              <w:rPr>
                <w:i/>
                <w:spacing w:val="-6"/>
                <w:sz w:val="28"/>
                <w:szCs w:val="28"/>
              </w:rPr>
              <w:t xml:space="preserve"> В.В., Чернов С.І.);</w:t>
            </w:r>
          </w:p>
        </w:tc>
      </w:tr>
      <w:tr w:rsidR="008A173A" w:rsidRPr="001030D4" w14:paraId="6386BDAC" w14:textId="77777777" w:rsidTr="0058377E">
        <w:trPr>
          <w:trHeight w:val="340"/>
          <w:jc w:val="right"/>
        </w:trPr>
        <w:tc>
          <w:tcPr>
            <w:tcW w:w="1799" w:type="dxa"/>
            <w:vAlign w:val="center"/>
          </w:tcPr>
          <w:p w14:paraId="0F506A29" w14:textId="77777777" w:rsidR="008A173A" w:rsidRPr="001030D4" w:rsidRDefault="008A173A" w:rsidP="0058377E">
            <w:pPr>
              <w:tabs>
                <w:tab w:val="left" w:pos="0"/>
                <w:tab w:val="left" w:pos="1134"/>
              </w:tabs>
              <w:spacing w:line="276" w:lineRule="auto"/>
              <w:ind w:left="34"/>
              <w:jc w:val="center"/>
              <w:rPr>
                <w:sz w:val="28"/>
                <w:szCs w:val="28"/>
              </w:rPr>
            </w:pPr>
          </w:p>
        </w:tc>
        <w:tc>
          <w:tcPr>
            <w:tcW w:w="1352" w:type="dxa"/>
            <w:hideMark/>
          </w:tcPr>
          <w:p w14:paraId="1B0567DC"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396E28E8"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522418C8"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248" w:type="dxa"/>
          </w:tcPr>
          <w:p w14:paraId="4DD79BF4" w14:textId="77777777" w:rsidR="008A173A" w:rsidRPr="001030D4" w:rsidRDefault="008A173A" w:rsidP="0058377E">
            <w:pPr>
              <w:tabs>
                <w:tab w:val="left" w:pos="0"/>
                <w:tab w:val="left" w:pos="1134"/>
              </w:tabs>
              <w:spacing w:line="276" w:lineRule="auto"/>
              <w:ind w:left="34"/>
              <w:rPr>
                <w:i/>
                <w:sz w:val="28"/>
                <w:szCs w:val="28"/>
                <w:lang w:val="ru-RU"/>
              </w:rPr>
            </w:pPr>
          </w:p>
        </w:tc>
      </w:tr>
      <w:tr w:rsidR="008A173A" w:rsidRPr="001030D4" w14:paraId="28201E0F" w14:textId="77777777" w:rsidTr="0058377E">
        <w:trPr>
          <w:trHeight w:val="340"/>
          <w:jc w:val="right"/>
        </w:trPr>
        <w:tc>
          <w:tcPr>
            <w:tcW w:w="1799" w:type="dxa"/>
            <w:vAlign w:val="center"/>
          </w:tcPr>
          <w:p w14:paraId="43276E1D" w14:textId="77777777" w:rsidR="008A173A" w:rsidRPr="001030D4" w:rsidRDefault="008A173A" w:rsidP="0058377E">
            <w:pPr>
              <w:tabs>
                <w:tab w:val="left" w:pos="0"/>
                <w:tab w:val="left" w:pos="1134"/>
              </w:tabs>
              <w:spacing w:line="276" w:lineRule="auto"/>
              <w:ind w:left="34"/>
              <w:jc w:val="center"/>
              <w:rPr>
                <w:sz w:val="28"/>
                <w:szCs w:val="28"/>
                <w:lang w:val="ru-RU"/>
              </w:rPr>
            </w:pPr>
          </w:p>
        </w:tc>
        <w:tc>
          <w:tcPr>
            <w:tcW w:w="1352" w:type="dxa"/>
            <w:hideMark/>
          </w:tcPr>
          <w:p w14:paraId="5AB82753"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65C97E5B"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7E0155C7" w14:textId="02C2786F" w:rsidR="008A173A" w:rsidRPr="001030D4" w:rsidRDefault="0040122D" w:rsidP="0058377E">
            <w:pPr>
              <w:tabs>
                <w:tab w:val="left" w:pos="0"/>
                <w:tab w:val="left" w:pos="1134"/>
              </w:tabs>
              <w:spacing w:line="276" w:lineRule="auto"/>
              <w:ind w:left="34"/>
              <w:jc w:val="center"/>
              <w:rPr>
                <w:sz w:val="28"/>
                <w:szCs w:val="28"/>
                <w:lang w:val="ru-RU"/>
              </w:rPr>
            </w:pPr>
            <w:r>
              <w:rPr>
                <w:sz w:val="28"/>
                <w:szCs w:val="28"/>
                <w:lang w:val="ru-RU"/>
              </w:rPr>
              <w:t>1</w:t>
            </w:r>
            <w:r w:rsidR="008A173A">
              <w:rPr>
                <w:sz w:val="28"/>
                <w:szCs w:val="28"/>
                <w:lang w:val="ru-RU"/>
              </w:rPr>
              <w:t>;</w:t>
            </w:r>
          </w:p>
        </w:tc>
        <w:tc>
          <w:tcPr>
            <w:tcW w:w="4248" w:type="dxa"/>
          </w:tcPr>
          <w:p w14:paraId="1444A2A4" w14:textId="448D9CBA" w:rsidR="008A173A" w:rsidRPr="001030D4" w:rsidRDefault="0040122D" w:rsidP="0058377E">
            <w:pPr>
              <w:tabs>
                <w:tab w:val="left" w:pos="0"/>
                <w:tab w:val="left" w:pos="1134"/>
              </w:tabs>
              <w:spacing w:line="276" w:lineRule="auto"/>
              <w:ind w:left="34"/>
              <w:rPr>
                <w:i/>
                <w:sz w:val="28"/>
                <w:szCs w:val="28"/>
                <w:lang w:val="ru-RU"/>
              </w:rPr>
            </w:pPr>
            <w:proofErr w:type="spellStart"/>
            <w:r>
              <w:rPr>
                <w:i/>
                <w:spacing w:val="-6"/>
                <w:sz w:val="28"/>
                <w:szCs w:val="28"/>
              </w:rPr>
              <w:t>Кернес</w:t>
            </w:r>
            <w:proofErr w:type="spellEnd"/>
            <w:r>
              <w:rPr>
                <w:i/>
                <w:spacing w:val="-6"/>
                <w:sz w:val="28"/>
                <w:szCs w:val="28"/>
              </w:rPr>
              <w:t xml:space="preserve"> К.Г.</w:t>
            </w:r>
          </w:p>
        </w:tc>
      </w:tr>
      <w:tr w:rsidR="008A173A" w:rsidRPr="001030D4" w14:paraId="3F30CC99" w14:textId="77777777" w:rsidTr="0058377E">
        <w:trPr>
          <w:trHeight w:val="340"/>
          <w:jc w:val="right"/>
        </w:trPr>
        <w:tc>
          <w:tcPr>
            <w:tcW w:w="3151" w:type="dxa"/>
            <w:gridSpan w:val="2"/>
            <w:vAlign w:val="center"/>
          </w:tcPr>
          <w:p w14:paraId="732DECEE" w14:textId="77777777" w:rsidR="008A173A" w:rsidRPr="001030D4" w:rsidRDefault="008A173A" w:rsidP="0058377E">
            <w:pPr>
              <w:spacing w:line="276" w:lineRule="auto"/>
              <w:ind w:left="34"/>
              <w:jc w:val="right"/>
              <w:rPr>
                <w:sz w:val="28"/>
                <w:szCs w:val="28"/>
                <w:lang w:val="ru-RU"/>
              </w:rPr>
            </w:pPr>
            <w:r>
              <w:rPr>
                <w:sz w:val="28"/>
                <w:szCs w:val="28"/>
                <w:lang w:val="ru-RU"/>
              </w:rPr>
              <w:t xml:space="preserve">«не </w:t>
            </w:r>
            <w:proofErr w:type="spellStart"/>
            <w:r>
              <w:rPr>
                <w:sz w:val="28"/>
                <w:szCs w:val="28"/>
                <w:lang w:val="ru-RU"/>
              </w:rPr>
              <w:t>голосували</w:t>
            </w:r>
            <w:proofErr w:type="spellEnd"/>
            <w:r>
              <w:rPr>
                <w:sz w:val="28"/>
                <w:szCs w:val="28"/>
                <w:lang w:val="ru-RU"/>
              </w:rPr>
              <w:t>»</w:t>
            </w:r>
          </w:p>
        </w:tc>
        <w:tc>
          <w:tcPr>
            <w:tcW w:w="393" w:type="dxa"/>
            <w:vAlign w:val="center"/>
          </w:tcPr>
          <w:p w14:paraId="43E74B3D" w14:textId="77777777" w:rsidR="008A173A" w:rsidRPr="001030D4" w:rsidRDefault="008A173A" w:rsidP="0058377E">
            <w:pPr>
              <w:tabs>
                <w:tab w:val="left" w:pos="0"/>
                <w:tab w:val="left" w:pos="1134"/>
              </w:tabs>
              <w:spacing w:line="276" w:lineRule="auto"/>
              <w:ind w:left="34"/>
              <w:jc w:val="center"/>
              <w:rPr>
                <w:sz w:val="28"/>
                <w:szCs w:val="28"/>
                <w:lang w:val="ru-RU"/>
              </w:rPr>
            </w:pPr>
            <w:r>
              <w:rPr>
                <w:sz w:val="28"/>
                <w:szCs w:val="28"/>
                <w:lang w:val="ru-RU"/>
              </w:rPr>
              <w:t>-</w:t>
            </w:r>
          </w:p>
        </w:tc>
        <w:tc>
          <w:tcPr>
            <w:tcW w:w="567" w:type="dxa"/>
            <w:vAlign w:val="center"/>
          </w:tcPr>
          <w:p w14:paraId="1B3E48D7" w14:textId="6031D8D0" w:rsidR="008A173A" w:rsidRPr="001030D4" w:rsidRDefault="0040122D" w:rsidP="0058377E">
            <w:pPr>
              <w:tabs>
                <w:tab w:val="left" w:pos="0"/>
                <w:tab w:val="left" w:pos="1134"/>
              </w:tabs>
              <w:spacing w:line="276" w:lineRule="auto"/>
              <w:ind w:left="34"/>
              <w:jc w:val="center"/>
              <w:rPr>
                <w:sz w:val="28"/>
                <w:szCs w:val="28"/>
                <w:lang w:val="ru-RU"/>
              </w:rPr>
            </w:pPr>
            <w:r>
              <w:rPr>
                <w:sz w:val="28"/>
                <w:szCs w:val="28"/>
                <w:lang w:val="ru-RU"/>
              </w:rPr>
              <w:t>2</w:t>
            </w:r>
            <w:r w:rsidR="008A173A">
              <w:rPr>
                <w:sz w:val="28"/>
                <w:szCs w:val="28"/>
                <w:lang w:val="ru-RU"/>
              </w:rPr>
              <w:t>.</w:t>
            </w:r>
          </w:p>
        </w:tc>
        <w:tc>
          <w:tcPr>
            <w:tcW w:w="4248" w:type="dxa"/>
          </w:tcPr>
          <w:p w14:paraId="3F7D263D" w14:textId="77777777" w:rsidR="008A173A" w:rsidRPr="001030D4" w:rsidRDefault="008A173A" w:rsidP="0058377E">
            <w:pPr>
              <w:tabs>
                <w:tab w:val="left" w:pos="0"/>
                <w:tab w:val="left" w:pos="1134"/>
              </w:tabs>
              <w:spacing w:line="276" w:lineRule="auto"/>
              <w:ind w:left="34"/>
              <w:rPr>
                <w:i/>
                <w:sz w:val="28"/>
                <w:szCs w:val="28"/>
                <w:lang w:val="ru-RU"/>
              </w:rPr>
            </w:pP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w:t>
            </w:r>
          </w:p>
        </w:tc>
      </w:tr>
    </w:tbl>
    <w:p w14:paraId="4E25ECA3" w14:textId="77777777" w:rsidR="008A173A" w:rsidRPr="001030D4" w:rsidRDefault="008A173A" w:rsidP="008A173A">
      <w:pPr>
        <w:ind w:firstLine="567"/>
        <w:jc w:val="right"/>
        <w:rPr>
          <w:b/>
          <w:bCs/>
          <w:i/>
          <w:iCs/>
          <w:sz w:val="28"/>
          <w:szCs w:val="28"/>
        </w:rPr>
      </w:pPr>
    </w:p>
    <w:p w14:paraId="1FF40800" w14:textId="77777777" w:rsidR="008A173A" w:rsidRPr="00786866" w:rsidRDefault="008A173A" w:rsidP="008A173A">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FE3B938" w14:textId="77777777" w:rsidR="008A173A" w:rsidRPr="0022197A" w:rsidRDefault="008A173A" w:rsidP="008A173A">
      <w:pPr>
        <w:ind w:firstLine="567"/>
        <w:jc w:val="both"/>
        <w:rPr>
          <w:bCs/>
          <w:i/>
          <w:iCs/>
          <w:color w:val="000000" w:themeColor="text1"/>
          <w:sz w:val="28"/>
          <w:szCs w:val="28"/>
        </w:rPr>
      </w:pPr>
      <w:r>
        <w:rPr>
          <w:bCs/>
          <w:i/>
          <w:iCs/>
          <w:color w:val="000000" w:themeColor="text1"/>
          <w:sz w:val="28"/>
          <w:szCs w:val="28"/>
        </w:rPr>
        <w:t xml:space="preserve">Козловський А.В., </w:t>
      </w:r>
      <w:proofErr w:type="spellStart"/>
      <w:r>
        <w:rPr>
          <w:bCs/>
          <w:i/>
          <w:iCs/>
          <w:color w:val="000000" w:themeColor="text1"/>
          <w:sz w:val="28"/>
          <w:szCs w:val="28"/>
        </w:rPr>
        <w:t>Оніщенко</w:t>
      </w:r>
      <w:proofErr w:type="spellEnd"/>
      <w:r>
        <w:rPr>
          <w:bCs/>
          <w:i/>
          <w:iCs/>
          <w:color w:val="000000" w:themeColor="text1"/>
          <w:sz w:val="28"/>
          <w:szCs w:val="28"/>
        </w:rPr>
        <w:t xml:space="preserve"> Д.С. </w:t>
      </w:r>
      <w:r w:rsidRPr="0022197A">
        <w:rPr>
          <w:bCs/>
          <w:i/>
          <w:iCs/>
          <w:color w:val="000000" w:themeColor="text1"/>
          <w:sz w:val="28"/>
          <w:szCs w:val="28"/>
        </w:rPr>
        <w:t>не бра</w:t>
      </w:r>
      <w:r>
        <w:rPr>
          <w:bCs/>
          <w:i/>
          <w:iCs/>
          <w:color w:val="000000" w:themeColor="text1"/>
          <w:sz w:val="28"/>
          <w:szCs w:val="28"/>
        </w:rPr>
        <w:t>ли</w:t>
      </w:r>
      <w:r w:rsidRPr="0022197A">
        <w:rPr>
          <w:bCs/>
          <w:i/>
          <w:iCs/>
          <w:color w:val="000000" w:themeColor="text1"/>
          <w:sz w:val="28"/>
          <w:szCs w:val="28"/>
        </w:rPr>
        <w:t xml:space="preserve"> участь </w:t>
      </w:r>
      <w:r>
        <w:rPr>
          <w:bCs/>
          <w:i/>
          <w:iCs/>
          <w:color w:val="000000" w:themeColor="text1"/>
          <w:sz w:val="28"/>
          <w:szCs w:val="28"/>
        </w:rPr>
        <w:t>в обговоренні та голосуванні</w:t>
      </w:r>
      <w:r w:rsidRPr="0022197A">
        <w:rPr>
          <w:bCs/>
          <w:i/>
          <w:iCs/>
          <w:color w:val="000000" w:themeColor="text1"/>
          <w:sz w:val="28"/>
          <w:szCs w:val="28"/>
        </w:rPr>
        <w:t xml:space="preserve"> із зазначеного питання з метою забезпечення дотримання вимог </w:t>
      </w:r>
      <w:bookmarkStart w:id="3" w:name="_Hlk158711657"/>
      <w:r w:rsidRPr="0022197A">
        <w:rPr>
          <w:bCs/>
          <w:i/>
          <w:iCs/>
          <w:color w:val="000000" w:themeColor="text1"/>
          <w:sz w:val="28"/>
          <w:szCs w:val="28"/>
        </w:rPr>
        <w:t>статей 28, 35 Закону України «Про запобігання корупції» та ст. 59-1 Закону України "Про місцеве самоврядування в Україні",  а саме – врегулювання конфлікту інтересів.</w:t>
      </w:r>
    </w:p>
    <w:bookmarkEnd w:id="3"/>
    <w:p w14:paraId="0E4595A7" w14:textId="77777777" w:rsidR="008A173A" w:rsidRDefault="008A173A" w:rsidP="008A173A">
      <w:pPr>
        <w:rPr>
          <w:b/>
          <w:bCs/>
          <w:color w:val="000000" w:themeColor="text1"/>
          <w:sz w:val="28"/>
          <w:szCs w:val="28"/>
        </w:rPr>
      </w:pPr>
    </w:p>
    <w:p w14:paraId="1D237B0D" w14:textId="79F92BA9" w:rsidR="008A173A" w:rsidRDefault="008A173A" w:rsidP="008A173A">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70CEA34" w14:textId="77777777" w:rsidR="008A173A" w:rsidRDefault="008A173A">
      <w:pPr>
        <w:spacing w:after="160" w:line="259" w:lineRule="auto"/>
        <w:rPr>
          <w:b/>
          <w:bCs/>
          <w:color w:val="000000" w:themeColor="text1"/>
          <w:sz w:val="28"/>
          <w:szCs w:val="28"/>
        </w:rPr>
      </w:pPr>
      <w:r>
        <w:rPr>
          <w:b/>
          <w:bCs/>
          <w:color w:val="000000" w:themeColor="text1"/>
          <w:sz w:val="28"/>
          <w:szCs w:val="28"/>
        </w:rPr>
        <w:br w:type="page"/>
      </w:r>
    </w:p>
    <w:p w14:paraId="44C2A322" w14:textId="77777777" w:rsidR="008A173A" w:rsidRDefault="008A173A" w:rsidP="008A173A"/>
    <w:p w14:paraId="7E440519" w14:textId="77777777" w:rsidR="00803175" w:rsidRDefault="00803175" w:rsidP="00803175">
      <w:pPr>
        <w:tabs>
          <w:tab w:val="left" w:pos="4111"/>
        </w:tabs>
        <w:ind w:left="5670" w:firstLine="567"/>
        <w:jc w:val="both"/>
        <w:rPr>
          <w:bCs/>
          <w:sz w:val="8"/>
          <w:szCs w:val="8"/>
        </w:rPr>
      </w:pPr>
    </w:p>
    <w:p w14:paraId="128478FC" w14:textId="77777777" w:rsidR="00803175" w:rsidRDefault="00803175" w:rsidP="00803175">
      <w:pPr>
        <w:tabs>
          <w:tab w:val="left" w:pos="4111"/>
        </w:tabs>
        <w:ind w:left="5670" w:firstLine="567"/>
        <w:jc w:val="both"/>
        <w:rPr>
          <w:bCs/>
          <w:sz w:val="8"/>
          <w:szCs w:val="8"/>
        </w:rPr>
      </w:pPr>
    </w:p>
    <w:p w14:paraId="7F221A68" w14:textId="77777777" w:rsidR="00803175" w:rsidRDefault="00803175" w:rsidP="00803175">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4C0BE22" wp14:editId="714AE202">
            <wp:extent cx="457200" cy="609600"/>
            <wp:effectExtent l="0" t="0" r="0" b="0"/>
            <wp:docPr id="670155096" name="Рисунок 67015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A5C1731" w14:textId="77777777" w:rsidR="00803175" w:rsidRDefault="00803175" w:rsidP="00803175">
      <w:pPr>
        <w:keepNext/>
        <w:jc w:val="center"/>
        <w:outlineLvl w:val="0"/>
        <w:rPr>
          <w:b/>
          <w:bCs/>
          <w:sz w:val="28"/>
        </w:rPr>
      </w:pPr>
      <w:r>
        <w:rPr>
          <w:b/>
          <w:bCs/>
          <w:sz w:val="28"/>
        </w:rPr>
        <w:t>УКРАЇНА</w:t>
      </w:r>
    </w:p>
    <w:p w14:paraId="19F2A61E" w14:textId="77777777" w:rsidR="00803175" w:rsidRDefault="00803175" w:rsidP="00803175">
      <w:pPr>
        <w:rPr>
          <w:sz w:val="8"/>
          <w:szCs w:val="8"/>
        </w:rPr>
      </w:pPr>
    </w:p>
    <w:p w14:paraId="0CDB9548" w14:textId="77777777" w:rsidR="00803175" w:rsidRDefault="00803175" w:rsidP="00803175">
      <w:pPr>
        <w:keepNext/>
        <w:jc w:val="center"/>
        <w:outlineLvl w:val="4"/>
        <w:rPr>
          <w:b/>
          <w:sz w:val="32"/>
        </w:rPr>
      </w:pPr>
      <w:r>
        <w:rPr>
          <w:b/>
          <w:sz w:val="32"/>
        </w:rPr>
        <w:t>ХАРКІВСЬКА ОБЛАСНА РАДА</w:t>
      </w:r>
    </w:p>
    <w:p w14:paraId="5EFAB077" w14:textId="77777777" w:rsidR="00803175" w:rsidRDefault="00803175" w:rsidP="00803175">
      <w:pPr>
        <w:jc w:val="center"/>
        <w:rPr>
          <w:sz w:val="8"/>
          <w:szCs w:val="8"/>
        </w:rPr>
      </w:pPr>
    </w:p>
    <w:p w14:paraId="52509FBE" w14:textId="77777777" w:rsidR="00803175" w:rsidRDefault="00803175" w:rsidP="0080317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A0D260B" w14:textId="77777777" w:rsidR="00803175" w:rsidRDefault="00803175" w:rsidP="0080317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3"/>
            <w:i/>
          </w:rPr>
          <w:t>sc01-or@ukr.net</w:t>
        </w:r>
      </w:hyperlink>
    </w:p>
    <w:p w14:paraId="65797505" w14:textId="77777777" w:rsidR="00803175" w:rsidRDefault="00803175" w:rsidP="00803175">
      <w:pPr>
        <w:rPr>
          <w:szCs w:val="28"/>
        </w:rPr>
      </w:pPr>
      <w:r>
        <w:rPr>
          <w:szCs w:val="28"/>
        </w:rPr>
        <w:t>_______________№_______________</w:t>
      </w:r>
    </w:p>
    <w:p w14:paraId="7F8B38EC" w14:textId="77777777" w:rsidR="00803175" w:rsidRDefault="00803175" w:rsidP="00803175">
      <w:pPr>
        <w:rPr>
          <w:b/>
          <w:sz w:val="16"/>
          <w:szCs w:val="16"/>
        </w:rPr>
      </w:pPr>
      <w:r>
        <w:t>На № ___________________________</w:t>
      </w:r>
    </w:p>
    <w:p w14:paraId="1B13BC75" w14:textId="77777777" w:rsidR="00803175" w:rsidRPr="00C825A5" w:rsidRDefault="00803175" w:rsidP="00803175">
      <w:pPr>
        <w:tabs>
          <w:tab w:val="left" w:pos="-142"/>
          <w:tab w:val="left" w:pos="851"/>
          <w:tab w:val="left" w:pos="1418"/>
        </w:tabs>
        <w:jc w:val="center"/>
        <w:rPr>
          <w:b/>
          <w:sz w:val="28"/>
          <w:szCs w:val="28"/>
        </w:rPr>
      </w:pPr>
    </w:p>
    <w:p w14:paraId="5F319EC2" w14:textId="77777777" w:rsidR="00803175" w:rsidRDefault="00803175" w:rsidP="00803175">
      <w:pPr>
        <w:tabs>
          <w:tab w:val="left" w:pos="-142"/>
          <w:tab w:val="left" w:pos="851"/>
          <w:tab w:val="left" w:pos="1418"/>
        </w:tabs>
        <w:jc w:val="center"/>
        <w:rPr>
          <w:b/>
          <w:sz w:val="28"/>
          <w:szCs w:val="28"/>
        </w:rPr>
      </w:pPr>
      <w:r>
        <w:rPr>
          <w:b/>
          <w:sz w:val="28"/>
          <w:szCs w:val="28"/>
        </w:rPr>
        <w:t>ВИСНОВОК</w:t>
      </w:r>
    </w:p>
    <w:p w14:paraId="0DA4528B" w14:textId="77777777" w:rsidR="00803175" w:rsidRPr="00C825A5" w:rsidRDefault="00803175" w:rsidP="00803175">
      <w:pPr>
        <w:tabs>
          <w:tab w:val="left" w:pos="-142"/>
          <w:tab w:val="left" w:pos="851"/>
          <w:tab w:val="left" w:pos="1418"/>
        </w:tabs>
        <w:jc w:val="center"/>
        <w:rPr>
          <w:b/>
          <w:sz w:val="28"/>
          <w:szCs w:val="28"/>
        </w:rPr>
      </w:pPr>
    </w:p>
    <w:p w14:paraId="73FF5EB5" w14:textId="1CB15BC8" w:rsidR="00803175" w:rsidRDefault="00803175" w:rsidP="00803175">
      <w:pPr>
        <w:tabs>
          <w:tab w:val="left" w:pos="-142"/>
          <w:tab w:val="left" w:pos="851"/>
          <w:tab w:val="left" w:pos="1418"/>
        </w:tabs>
        <w:rPr>
          <w:b/>
          <w:sz w:val="28"/>
          <w:szCs w:val="28"/>
        </w:rPr>
      </w:pPr>
      <w:r>
        <w:rPr>
          <w:b/>
          <w:sz w:val="28"/>
          <w:szCs w:val="28"/>
        </w:rPr>
        <w:t xml:space="preserve">Від </w:t>
      </w:r>
      <w:r w:rsidR="00FC7EE2">
        <w:rPr>
          <w:b/>
          <w:sz w:val="28"/>
          <w:szCs w:val="28"/>
          <w:lang w:val="ru-RU"/>
        </w:rPr>
        <w:t>26</w:t>
      </w:r>
      <w:r>
        <w:rPr>
          <w:b/>
          <w:sz w:val="28"/>
          <w:szCs w:val="28"/>
          <w:lang w:val="ru-RU"/>
        </w:rPr>
        <w:t xml:space="preserve">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26E13925" w14:textId="77777777" w:rsidR="00803175" w:rsidRDefault="00803175" w:rsidP="00803175">
      <w:pPr>
        <w:tabs>
          <w:tab w:val="left" w:pos="4111"/>
        </w:tabs>
        <w:ind w:left="5670" w:firstLine="567"/>
        <w:jc w:val="both"/>
        <w:rPr>
          <w:bCs/>
          <w:sz w:val="8"/>
          <w:szCs w:val="8"/>
        </w:rPr>
      </w:pPr>
    </w:p>
    <w:p w14:paraId="295A0FCB" w14:textId="77777777" w:rsidR="00803175" w:rsidRPr="00C817E5" w:rsidRDefault="00803175" w:rsidP="00803175">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7F1C9FEE" w14:textId="753CFDF9" w:rsidR="00803175" w:rsidRPr="00C817E5" w:rsidRDefault="00803175" w:rsidP="00803175">
      <w:pPr>
        <w:ind w:left="5670" w:firstLine="567"/>
        <w:jc w:val="both"/>
        <w:rPr>
          <w:bCs/>
          <w:sz w:val="28"/>
          <w:szCs w:val="28"/>
        </w:rPr>
      </w:pPr>
      <w:r>
        <w:rPr>
          <w:bCs/>
          <w:sz w:val="28"/>
          <w:szCs w:val="28"/>
        </w:rPr>
        <w:t xml:space="preserve">Присутні: </w:t>
      </w:r>
      <w:r w:rsidR="005527C4">
        <w:rPr>
          <w:bCs/>
          <w:sz w:val="28"/>
          <w:szCs w:val="28"/>
        </w:rPr>
        <w:t>7</w:t>
      </w:r>
    </w:p>
    <w:p w14:paraId="08306EB7" w14:textId="77777777" w:rsidR="00803175" w:rsidRPr="00C825A5" w:rsidRDefault="00803175" w:rsidP="00803175">
      <w:pPr>
        <w:ind w:firstLine="709"/>
        <w:jc w:val="both"/>
        <w:rPr>
          <w:color w:val="000000"/>
          <w:sz w:val="28"/>
          <w:szCs w:val="28"/>
        </w:rPr>
      </w:pPr>
    </w:p>
    <w:p w14:paraId="451422B2" w14:textId="77777777" w:rsidR="00803175" w:rsidRPr="00A54ABA" w:rsidRDefault="00803175" w:rsidP="00803175">
      <w:pPr>
        <w:tabs>
          <w:tab w:val="left" w:pos="6237"/>
        </w:tabs>
        <w:ind w:firstLine="567"/>
        <w:jc w:val="both"/>
        <w:rPr>
          <w:b/>
          <w:bCs/>
          <w:i/>
          <w:iCs/>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hyperlink r:id="rId18" w:history="1">
        <w:r w:rsidRPr="00253BEA">
          <w:rPr>
            <w:rStyle w:val="a3"/>
            <w:b/>
            <w:bCs/>
            <w:color w:val="auto"/>
            <w:sz w:val="28"/>
            <w:szCs w:val="28"/>
            <w:u w:val="none"/>
          </w:rPr>
          <w:t>«</w:t>
        </w:r>
        <w:bookmarkStart w:id="4" w:name="_Hlk177388617"/>
        <w:r w:rsidRPr="007D0339">
          <w:rPr>
            <w:rStyle w:val="rvts23"/>
            <w:b/>
            <w:bCs/>
            <w:sz w:val="28"/>
            <w:szCs w:val="28"/>
          </w:rPr>
          <w:t>Про</w:t>
        </w:r>
        <w:r w:rsidRPr="007D0339">
          <w:rPr>
            <w:b/>
            <w:bCs/>
            <w:sz w:val="28"/>
            <w:szCs w:val="28"/>
          </w:rPr>
          <w:t xml:space="preserve"> перейменування села Московка </w:t>
        </w:r>
        <w:proofErr w:type="spellStart"/>
        <w:r w:rsidRPr="007D0339">
          <w:rPr>
            <w:b/>
            <w:bCs/>
            <w:sz w:val="28"/>
            <w:szCs w:val="28"/>
          </w:rPr>
          <w:t>Кіндрашівської</w:t>
        </w:r>
        <w:proofErr w:type="spellEnd"/>
        <w:r w:rsidRPr="007D0339">
          <w:rPr>
            <w:b/>
            <w:bCs/>
            <w:sz w:val="28"/>
            <w:szCs w:val="28"/>
          </w:rPr>
          <w:t xml:space="preserve"> сільської територіальної громади</w:t>
        </w:r>
        <w:r w:rsidRPr="007D0339">
          <w:rPr>
            <w:rStyle w:val="rvts23"/>
            <w:b/>
            <w:bCs/>
            <w:sz w:val="28"/>
            <w:szCs w:val="28"/>
          </w:rPr>
          <w:t xml:space="preserve"> Куп’янського району Харківської області</w:t>
        </w:r>
        <w:bookmarkEnd w:id="4"/>
        <w:r w:rsidRPr="00A54ABA">
          <w:rPr>
            <w:rStyle w:val="a3"/>
            <w:b/>
            <w:bCs/>
            <w:color w:val="auto"/>
            <w:sz w:val="28"/>
            <w:szCs w:val="28"/>
            <w:u w:val="none"/>
          </w:rPr>
          <w:t>».</w:t>
        </w:r>
      </w:hyperlink>
      <w:r w:rsidRPr="00A54ABA">
        <w:rPr>
          <w:b/>
          <w:bCs/>
          <w:sz w:val="28"/>
          <w:szCs w:val="28"/>
        </w:rPr>
        <w:t xml:space="preserve"> </w:t>
      </w:r>
    </w:p>
    <w:p w14:paraId="3083D3B1" w14:textId="77777777" w:rsidR="00803175" w:rsidRPr="00C825A5" w:rsidRDefault="00803175" w:rsidP="00803175">
      <w:pPr>
        <w:ind w:firstLine="567"/>
        <w:jc w:val="both"/>
        <w:rPr>
          <w:bCs/>
          <w:color w:val="000000"/>
          <w:sz w:val="28"/>
          <w:szCs w:val="28"/>
        </w:rPr>
      </w:pPr>
    </w:p>
    <w:p w14:paraId="4C5CFCA6" w14:textId="3332C6E3" w:rsidR="00803175" w:rsidRPr="00A57F91" w:rsidRDefault="00803175" w:rsidP="00803175">
      <w:pPr>
        <w:ind w:firstLine="567"/>
        <w:jc w:val="both"/>
        <w:rPr>
          <w:bCs/>
          <w:sz w:val="28"/>
          <w:szCs w:val="28"/>
        </w:rPr>
      </w:pPr>
      <w:r w:rsidRPr="00A57F91">
        <w:rPr>
          <w:bCs/>
          <w:sz w:val="28"/>
          <w:szCs w:val="28"/>
        </w:rPr>
        <w:t xml:space="preserve">Даний </w:t>
      </w:r>
      <w:proofErr w:type="spellStart"/>
      <w:r w:rsidRPr="00A57F91">
        <w:rPr>
          <w:bCs/>
          <w:sz w:val="28"/>
          <w:szCs w:val="28"/>
        </w:rPr>
        <w:t>проєкт</w:t>
      </w:r>
      <w:proofErr w:type="spellEnd"/>
      <w:r w:rsidRPr="00A57F91">
        <w:rPr>
          <w:bCs/>
          <w:sz w:val="28"/>
          <w:szCs w:val="28"/>
        </w:rPr>
        <w:t xml:space="preserve"> рішення </w:t>
      </w:r>
      <w:r>
        <w:rPr>
          <w:bCs/>
          <w:sz w:val="28"/>
          <w:szCs w:val="28"/>
        </w:rPr>
        <w:t>розроблен</w:t>
      </w:r>
      <w:r w:rsidR="00B9562B">
        <w:rPr>
          <w:bCs/>
          <w:sz w:val="28"/>
          <w:szCs w:val="28"/>
        </w:rPr>
        <w:t>о</w:t>
      </w:r>
      <w:r w:rsidRPr="00A57F91">
        <w:rPr>
          <w:bCs/>
          <w:sz w:val="28"/>
          <w:szCs w:val="28"/>
        </w:rPr>
        <w:t xml:space="preserve"> </w:t>
      </w:r>
      <w:r>
        <w:rPr>
          <w:bCs/>
          <w:sz w:val="28"/>
          <w:szCs w:val="28"/>
        </w:rPr>
        <w:t>Харківською обласною радою.</w:t>
      </w:r>
    </w:p>
    <w:p w14:paraId="265553DC" w14:textId="77777777" w:rsidR="00803175" w:rsidRPr="00C825A5" w:rsidRDefault="00803175" w:rsidP="00803175">
      <w:pPr>
        <w:ind w:firstLine="567"/>
        <w:jc w:val="both"/>
        <w:rPr>
          <w:bCs/>
          <w:color w:val="000000"/>
          <w:sz w:val="28"/>
          <w:szCs w:val="28"/>
        </w:rPr>
      </w:pPr>
    </w:p>
    <w:p w14:paraId="327ED373" w14:textId="77777777" w:rsidR="00803175" w:rsidRPr="00681474" w:rsidRDefault="00803175" w:rsidP="00803175">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4682A2EA" w14:textId="77777777" w:rsidR="00803175" w:rsidRPr="000D315D" w:rsidRDefault="00803175" w:rsidP="00803175">
      <w:pPr>
        <w:ind w:firstLine="567"/>
        <w:jc w:val="both"/>
        <w:rPr>
          <w:bCs/>
          <w:color w:val="000000"/>
          <w:sz w:val="16"/>
          <w:szCs w:val="16"/>
        </w:rPr>
      </w:pPr>
    </w:p>
    <w:p w14:paraId="1CB0D76E" w14:textId="77777777" w:rsidR="00803175" w:rsidRPr="00681474" w:rsidRDefault="00803175" w:rsidP="00803175">
      <w:pPr>
        <w:pStyle w:val="a5"/>
        <w:numPr>
          <w:ilvl w:val="0"/>
          <w:numId w:val="10"/>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47456A6E" w14:textId="77777777" w:rsidR="00803175" w:rsidRPr="00A54ABA" w:rsidRDefault="00803175" w:rsidP="00803175">
      <w:pPr>
        <w:pStyle w:val="a5"/>
        <w:numPr>
          <w:ilvl w:val="0"/>
          <w:numId w:val="10"/>
        </w:numPr>
        <w:tabs>
          <w:tab w:val="left" w:pos="993"/>
        </w:tabs>
        <w:ind w:left="0" w:firstLine="567"/>
        <w:jc w:val="both"/>
        <w:rPr>
          <w:bCs/>
          <w:color w:val="000000"/>
          <w:sz w:val="28"/>
          <w:szCs w:val="28"/>
        </w:rPr>
      </w:pPr>
      <w:r w:rsidRPr="00681474">
        <w:rPr>
          <w:bCs/>
          <w:color w:val="000000"/>
          <w:sz w:val="28"/>
          <w:szCs w:val="28"/>
        </w:rPr>
        <w:t xml:space="preserve">Погодити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 </w:t>
      </w:r>
      <w:r w:rsidRPr="00C825A5">
        <w:rPr>
          <w:sz w:val="28"/>
          <w:szCs w:val="28"/>
        </w:rPr>
        <w:t>«</w:t>
      </w:r>
      <w:r w:rsidRPr="0061294E">
        <w:rPr>
          <w:sz w:val="28"/>
          <w:szCs w:val="28"/>
        </w:rPr>
        <w:t xml:space="preserve">Про перейменування села Московка </w:t>
      </w:r>
      <w:proofErr w:type="spellStart"/>
      <w:r w:rsidRPr="0061294E">
        <w:rPr>
          <w:sz w:val="28"/>
          <w:szCs w:val="28"/>
        </w:rPr>
        <w:t>Кіндрашівської</w:t>
      </w:r>
      <w:proofErr w:type="spellEnd"/>
      <w:r w:rsidRPr="0061294E">
        <w:rPr>
          <w:sz w:val="28"/>
          <w:szCs w:val="28"/>
        </w:rPr>
        <w:t xml:space="preserve"> сільської територіальної громади Куп’янського району Харківської області</w:t>
      </w:r>
      <w:r w:rsidRPr="00A54ABA">
        <w:rPr>
          <w:sz w:val="28"/>
          <w:szCs w:val="28"/>
        </w:rPr>
        <w:t>»</w:t>
      </w:r>
      <w:r>
        <w:rPr>
          <w:sz w:val="28"/>
          <w:szCs w:val="28"/>
        </w:rPr>
        <w:t xml:space="preserve"> </w:t>
      </w:r>
      <w:r w:rsidRPr="00855FF2">
        <w:rPr>
          <w:color w:val="000000"/>
          <w:sz w:val="28"/>
          <w:szCs w:val="28"/>
        </w:rPr>
        <w:t>та рекомендувати винести його на пленарне засідання сесії обласної ради</w:t>
      </w:r>
      <w:r>
        <w:rPr>
          <w:color w:val="000000"/>
          <w:sz w:val="28"/>
          <w:szCs w:val="28"/>
        </w:rPr>
        <w:t>.</w:t>
      </w:r>
    </w:p>
    <w:p w14:paraId="4D10E523" w14:textId="77777777" w:rsidR="00803175" w:rsidRPr="00A54ABA" w:rsidRDefault="00803175" w:rsidP="00803175">
      <w:pPr>
        <w:tabs>
          <w:tab w:val="left" w:pos="993"/>
        </w:tabs>
        <w:jc w:val="both"/>
        <w:rPr>
          <w:bCs/>
          <w:color w:val="000000"/>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803175" w:rsidRPr="001030D4" w14:paraId="4C4A1A8A" w14:textId="77777777" w:rsidTr="0058377E">
        <w:trPr>
          <w:trHeight w:val="1065"/>
          <w:jc w:val="right"/>
        </w:trPr>
        <w:tc>
          <w:tcPr>
            <w:tcW w:w="1799" w:type="dxa"/>
            <w:hideMark/>
          </w:tcPr>
          <w:p w14:paraId="1C334E21" w14:textId="77777777" w:rsidR="00803175" w:rsidRPr="001030D4" w:rsidRDefault="00803175"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748F65E" w14:textId="77777777" w:rsidR="00803175" w:rsidRPr="001030D4" w:rsidRDefault="00803175" w:rsidP="0058377E">
            <w:pPr>
              <w:spacing w:line="276" w:lineRule="auto"/>
              <w:ind w:left="34"/>
              <w:rPr>
                <w:sz w:val="28"/>
                <w:szCs w:val="28"/>
              </w:rPr>
            </w:pPr>
            <w:r w:rsidRPr="001030D4">
              <w:rPr>
                <w:sz w:val="28"/>
                <w:szCs w:val="28"/>
              </w:rPr>
              <w:t>«за»</w:t>
            </w:r>
          </w:p>
        </w:tc>
        <w:tc>
          <w:tcPr>
            <w:tcW w:w="393" w:type="dxa"/>
            <w:hideMark/>
          </w:tcPr>
          <w:p w14:paraId="45205EB2" w14:textId="77777777" w:rsidR="00803175" w:rsidRPr="001030D4" w:rsidRDefault="00803175"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05DDB7E5" w14:textId="5CA0668D" w:rsidR="00803175" w:rsidRPr="001030D4" w:rsidRDefault="00E922DD" w:rsidP="0058377E">
            <w:pPr>
              <w:tabs>
                <w:tab w:val="left" w:pos="0"/>
                <w:tab w:val="left" w:pos="1134"/>
              </w:tabs>
              <w:ind w:left="34"/>
              <w:rPr>
                <w:sz w:val="28"/>
                <w:szCs w:val="28"/>
              </w:rPr>
            </w:pPr>
            <w:r>
              <w:rPr>
                <w:sz w:val="28"/>
                <w:szCs w:val="28"/>
              </w:rPr>
              <w:t>6</w:t>
            </w:r>
            <w:r w:rsidR="00803175" w:rsidRPr="001030D4">
              <w:rPr>
                <w:sz w:val="28"/>
                <w:szCs w:val="28"/>
              </w:rPr>
              <w:t>;</w:t>
            </w:r>
          </w:p>
        </w:tc>
        <w:tc>
          <w:tcPr>
            <w:tcW w:w="4003" w:type="dxa"/>
            <w:hideMark/>
          </w:tcPr>
          <w:p w14:paraId="25E48EE1" w14:textId="3598F8BB" w:rsidR="00803175" w:rsidRPr="001030D4" w:rsidRDefault="00803175"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803175" w:rsidRPr="001030D4" w14:paraId="138F5E9C" w14:textId="77777777" w:rsidTr="0058377E">
        <w:trPr>
          <w:trHeight w:val="340"/>
          <w:jc w:val="right"/>
        </w:trPr>
        <w:tc>
          <w:tcPr>
            <w:tcW w:w="1799" w:type="dxa"/>
            <w:vAlign w:val="center"/>
          </w:tcPr>
          <w:p w14:paraId="51E900F0" w14:textId="77777777" w:rsidR="00803175" w:rsidRPr="001030D4" w:rsidRDefault="00803175" w:rsidP="0058377E">
            <w:pPr>
              <w:tabs>
                <w:tab w:val="left" w:pos="0"/>
                <w:tab w:val="left" w:pos="1134"/>
              </w:tabs>
              <w:spacing w:line="276" w:lineRule="auto"/>
              <w:ind w:left="34"/>
              <w:jc w:val="center"/>
              <w:rPr>
                <w:sz w:val="28"/>
                <w:szCs w:val="28"/>
              </w:rPr>
            </w:pPr>
          </w:p>
        </w:tc>
        <w:tc>
          <w:tcPr>
            <w:tcW w:w="1352" w:type="dxa"/>
            <w:hideMark/>
          </w:tcPr>
          <w:p w14:paraId="72D5EB19" w14:textId="77777777" w:rsidR="00803175" w:rsidRPr="001030D4" w:rsidRDefault="00803175"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13A91E36"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59F8C878"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382F8F0B" w14:textId="77777777" w:rsidR="00803175" w:rsidRPr="001030D4" w:rsidRDefault="00803175" w:rsidP="0058377E">
            <w:pPr>
              <w:tabs>
                <w:tab w:val="left" w:pos="0"/>
                <w:tab w:val="left" w:pos="1134"/>
              </w:tabs>
              <w:spacing w:line="276" w:lineRule="auto"/>
              <w:ind w:left="34"/>
              <w:rPr>
                <w:i/>
                <w:sz w:val="28"/>
                <w:szCs w:val="28"/>
                <w:lang w:val="ru-RU"/>
              </w:rPr>
            </w:pPr>
          </w:p>
        </w:tc>
      </w:tr>
      <w:tr w:rsidR="00803175" w:rsidRPr="001030D4" w14:paraId="06C08563" w14:textId="77777777" w:rsidTr="0058377E">
        <w:trPr>
          <w:trHeight w:val="340"/>
          <w:jc w:val="right"/>
        </w:trPr>
        <w:tc>
          <w:tcPr>
            <w:tcW w:w="1799" w:type="dxa"/>
            <w:vAlign w:val="center"/>
          </w:tcPr>
          <w:p w14:paraId="7E2D3054" w14:textId="77777777" w:rsidR="00803175" w:rsidRPr="001030D4" w:rsidRDefault="00803175" w:rsidP="0058377E">
            <w:pPr>
              <w:tabs>
                <w:tab w:val="left" w:pos="0"/>
                <w:tab w:val="left" w:pos="1134"/>
              </w:tabs>
              <w:spacing w:line="276" w:lineRule="auto"/>
              <w:ind w:left="34"/>
              <w:jc w:val="center"/>
              <w:rPr>
                <w:sz w:val="28"/>
                <w:szCs w:val="28"/>
                <w:lang w:val="ru-RU"/>
              </w:rPr>
            </w:pPr>
          </w:p>
        </w:tc>
        <w:tc>
          <w:tcPr>
            <w:tcW w:w="1352" w:type="dxa"/>
            <w:hideMark/>
          </w:tcPr>
          <w:p w14:paraId="26A4066C" w14:textId="77777777" w:rsidR="00803175" w:rsidRPr="001030D4" w:rsidRDefault="00803175"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7D97131B" w14:textId="77777777" w:rsidR="00803175" w:rsidRPr="001030D4" w:rsidRDefault="00803175"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7C4E3A7" w14:textId="4182B580" w:rsidR="00803175" w:rsidRPr="001030D4" w:rsidRDefault="00E922DD" w:rsidP="0058377E">
            <w:pPr>
              <w:tabs>
                <w:tab w:val="left" w:pos="0"/>
                <w:tab w:val="left" w:pos="1134"/>
              </w:tabs>
              <w:spacing w:line="276" w:lineRule="auto"/>
              <w:ind w:left="34"/>
              <w:jc w:val="center"/>
              <w:rPr>
                <w:sz w:val="28"/>
                <w:szCs w:val="28"/>
                <w:lang w:val="ru-RU"/>
              </w:rPr>
            </w:pPr>
            <w:r>
              <w:rPr>
                <w:sz w:val="28"/>
                <w:szCs w:val="28"/>
                <w:lang w:val="ru-RU"/>
              </w:rPr>
              <w:t>1</w:t>
            </w:r>
            <w:r w:rsidR="00803175" w:rsidRPr="001030D4">
              <w:rPr>
                <w:sz w:val="28"/>
                <w:szCs w:val="28"/>
                <w:lang w:val="ru-RU"/>
              </w:rPr>
              <w:t>.</w:t>
            </w:r>
          </w:p>
        </w:tc>
        <w:tc>
          <w:tcPr>
            <w:tcW w:w="4003" w:type="dxa"/>
          </w:tcPr>
          <w:p w14:paraId="475E466C" w14:textId="0A725592" w:rsidR="00803175" w:rsidRPr="001030D4" w:rsidRDefault="00E922DD" w:rsidP="0058377E">
            <w:pPr>
              <w:tabs>
                <w:tab w:val="left" w:pos="0"/>
                <w:tab w:val="left" w:pos="1134"/>
              </w:tabs>
              <w:spacing w:line="276" w:lineRule="auto"/>
              <w:ind w:left="34"/>
              <w:rPr>
                <w:i/>
                <w:sz w:val="28"/>
                <w:szCs w:val="28"/>
                <w:lang w:val="ru-RU"/>
              </w:rPr>
            </w:pPr>
            <w:r>
              <w:rPr>
                <w:i/>
                <w:spacing w:val="-6"/>
                <w:sz w:val="28"/>
                <w:szCs w:val="28"/>
              </w:rPr>
              <w:t>(</w:t>
            </w:r>
            <w:proofErr w:type="spellStart"/>
            <w:r>
              <w:rPr>
                <w:i/>
                <w:spacing w:val="-6"/>
                <w:sz w:val="28"/>
                <w:szCs w:val="28"/>
              </w:rPr>
              <w:t>Кернес</w:t>
            </w:r>
            <w:proofErr w:type="spellEnd"/>
            <w:r>
              <w:rPr>
                <w:i/>
                <w:spacing w:val="-6"/>
                <w:sz w:val="28"/>
                <w:szCs w:val="28"/>
              </w:rPr>
              <w:t xml:space="preserve"> К.Г.)</w:t>
            </w:r>
          </w:p>
        </w:tc>
      </w:tr>
    </w:tbl>
    <w:p w14:paraId="22C9ECE0" w14:textId="77777777" w:rsidR="00803175" w:rsidRPr="001030D4" w:rsidRDefault="00803175" w:rsidP="00803175">
      <w:pPr>
        <w:ind w:firstLine="567"/>
        <w:jc w:val="right"/>
        <w:rPr>
          <w:b/>
          <w:bCs/>
          <w:i/>
          <w:iCs/>
          <w:sz w:val="28"/>
          <w:szCs w:val="28"/>
        </w:rPr>
      </w:pPr>
    </w:p>
    <w:p w14:paraId="379112E9" w14:textId="77777777" w:rsidR="00803175" w:rsidRPr="00786866" w:rsidRDefault="00803175" w:rsidP="00803175">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38F3DB3" w14:textId="77777777" w:rsidR="00803175" w:rsidRDefault="00803175" w:rsidP="00803175">
      <w:pPr>
        <w:rPr>
          <w:b/>
          <w:bCs/>
          <w:color w:val="000000" w:themeColor="text1"/>
          <w:sz w:val="28"/>
          <w:szCs w:val="28"/>
        </w:rPr>
      </w:pPr>
    </w:p>
    <w:p w14:paraId="393ED9B0" w14:textId="77777777" w:rsidR="00803175" w:rsidRDefault="00803175" w:rsidP="00803175">
      <w:pPr>
        <w:rPr>
          <w:b/>
          <w:bCs/>
          <w:color w:val="000000" w:themeColor="text1"/>
          <w:sz w:val="28"/>
          <w:szCs w:val="28"/>
        </w:rPr>
      </w:pPr>
    </w:p>
    <w:p w14:paraId="3B3210BA" w14:textId="77777777" w:rsidR="00803175" w:rsidRDefault="00803175" w:rsidP="00803175">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AB8769B" w14:textId="77777777" w:rsidR="00803175" w:rsidRDefault="00803175" w:rsidP="00803175">
      <w:pPr>
        <w:tabs>
          <w:tab w:val="left" w:pos="4111"/>
        </w:tabs>
        <w:ind w:left="4395"/>
        <w:jc w:val="both"/>
        <w:rPr>
          <w:b/>
          <w:sz w:val="6"/>
          <w:szCs w:val="6"/>
        </w:rPr>
      </w:pPr>
    </w:p>
    <w:p w14:paraId="61AAD347" w14:textId="77777777" w:rsidR="00803175" w:rsidRDefault="00803175" w:rsidP="00803175">
      <w:pPr>
        <w:tabs>
          <w:tab w:val="left" w:pos="4111"/>
        </w:tabs>
        <w:ind w:left="5670" w:firstLine="567"/>
        <w:jc w:val="both"/>
        <w:rPr>
          <w:bCs/>
          <w:sz w:val="8"/>
          <w:szCs w:val="8"/>
        </w:rPr>
      </w:pPr>
    </w:p>
    <w:p w14:paraId="717822C2" w14:textId="77777777" w:rsidR="00803175" w:rsidRDefault="00803175" w:rsidP="00803175">
      <w:pPr>
        <w:tabs>
          <w:tab w:val="left" w:pos="4111"/>
        </w:tabs>
        <w:ind w:left="5670" w:firstLine="567"/>
        <w:jc w:val="both"/>
        <w:rPr>
          <w:bCs/>
          <w:sz w:val="8"/>
          <w:szCs w:val="8"/>
        </w:rPr>
      </w:pPr>
    </w:p>
    <w:p w14:paraId="28DA4FC2" w14:textId="77777777" w:rsidR="00803175" w:rsidRDefault="00803175" w:rsidP="00803175">
      <w:pPr>
        <w:spacing w:after="160" w:line="259" w:lineRule="auto"/>
      </w:pPr>
      <w:r>
        <w:br w:type="page"/>
      </w:r>
    </w:p>
    <w:p w14:paraId="3EF5C444" w14:textId="77777777" w:rsidR="008A173A" w:rsidRDefault="008A173A" w:rsidP="008A173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51B3787" wp14:editId="302E1BF2">
            <wp:extent cx="457200" cy="609600"/>
            <wp:effectExtent l="0" t="0" r="0" b="0"/>
            <wp:docPr id="206328299" name="Рисунок 20632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5773CBE" w14:textId="77777777" w:rsidR="008A173A" w:rsidRDefault="008A173A" w:rsidP="008A173A">
      <w:pPr>
        <w:keepNext/>
        <w:jc w:val="center"/>
        <w:outlineLvl w:val="0"/>
        <w:rPr>
          <w:b/>
          <w:bCs/>
          <w:sz w:val="28"/>
        </w:rPr>
      </w:pPr>
      <w:r>
        <w:rPr>
          <w:b/>
          <w:bCs/>
          <w:sz w:val="28"/>
        </w:rPr>
        <w:t>УКРАЇНА</w:t>
      </w:r>
    </w:p>
    <w:p w14:paraId="7A622F45" w14:textId="77777777" w:rsidR="008A173A" w:rsidRDefault="008A173A" w:rsidP="008A173A">
      <w:pPr>
        <w:rPr>
          <w:sz w:val="8"/>
          <w:szCs w:val="8"/>
        </w:rPr>
      </w:pPr>
    </w:p>
    <w:p w14:paraId="23BC59C9" w14:textId="77777777" w:rsidR="008A173A" w:rsidRDefault="008A173A" w:rsidP="008A173A">
      <w:pPr>
        <w:keepNext/>
        <w:jc w:val="center"/>
        <w:outlineLvl w:val="4"/>
        <w:rPr>
          <w:b/>
          <w:sz w:val="32"/>
        </w:rPr>
      </w:pPr>
      <w:r>
        <w:rPr>
          <w:b/>
          <w:sz w:val="32"/>
        </w:rPr>
        <w:t>ХАРКІВСЬКА ОБЛАСНА РАДА</w:t>
      </w:r>
    </w:p>
    <w:p w14:paraId="0BCD4745" w14:textId="77777777" w:rsidR="008A173A" w:rsidRDefault="008A173A" w:rsidP="008A173A">
      <w:pPr>
        <w:jc w:val="center"/>
        <w:rPr>
          <w:sz w:val="8"/>
          <w:szCs w:val="8"/>
        </w:rPr>
      </w:pPr>
    </w:p>
    <w:p w14:paraId="5D33CDF9" w14:textId="77777777" w:rsidR="008A173A" w:rsidRDefault="008A173A" w:rsidP="008A173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771B43B" w14:textId="77777777" w:rsidR="008A173A" w:rsidRDefault="008A173A" w:rsidP="008A173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9" w:history="1">
        <w:r>
          <w:rPr>
            <w:rStyle w:val="a3"/>
            <w:i/>
          </w:rPr>
          <w:t>sc01-or@ukr.net</w:t>
        </w:r>
      </w:hyperlink>
    </w:p>
    <w:p w14:paraId="501C0F0E" w14:textId="77777777" w:rsidR="008A173A" w:rsidRDefault="008A173A" w:rsidP="008A173A">
      <w:pPr>
        <w:rPr>
          <w:szCs w:val="28"/>
        </w:rPr>
      </w:pPr>
      <w:r>
        <w:rPr>
          <w:szCs w:val="28"/>
        </w:rPr>
        <w:t>_______________№_______________</w:t>
      </w:r>
    </w:p>
    <w:p w14:paraId="5F7A5AD5" w14:textId="77777777" w:rsidR="008A173A" w:rsidRDefault="008A173A" w:rsidP="008A173A">
      <w:pPr>
        <w:rPr>
          <w:b/>
          <w:sz w:val="16"/>
          <w:szCs w:val="16"/>
        </w:rPr>
      </w:pPr>
      <w:r>
        <w:t>На № ___________________________</w:t>
      </w:r>
    </w:p>
    <w:p w14:paraId="73FB99E8" w14:textId="77777777" w:rsidR="008A173A" w:rsidRPr="00FF4F48" w:rsidRDefault="008A173A" w:rsidP="008A173A">
      <w:pPr>
        <w:tabs>
          <w:tab w:val="left" w:pos="-142"/>
          <w:tab w:val="left" w:pos="851"/>
          <w:tab w:val="left" w:pos="1418"/>
        </w:tabs>
        <w:jc w:val="center"/>
        <w:rPr>
          <w:b/>
          <w:sz w:val="16"/>
          <w:szCs w:val="16"/>
        </w:rPr>
      </w:pPr>
    </w:p>
    <w:p w14:paraId="164C5524" w14:textId="77777777" w:rsidR="008A173A" w:rsidRDefault="008A173A" w:rsidP="008A173A">
      <w:pPr>
        <w:tabs>
          <w:tab w:val="left" w:pos="-142"/>
          <w:tab w:val="left" w:pos="851"/>
          <w:tab w:val="left" w:pos="1418"/>
        </w:tabs>
        <w:jc w:val="center"/>
        <w:rPr>
          <w:b/>
          <w:sz w:val="28"/>
          <w:szCs w:val="28"/>
        </w:rPr>
      </w:pPr>
      <w:r>
        <w:rPr>
          <w:b/>
          <w:sz w:val="28"/>
          <w:szCs w:val="28"/>
        </w:rPr>
        <w:t>ВИСНОВОК</w:t>
      </w:r>
    </w:p>
    <w:p w14:paraId="096B034C" w14:textId="77777777" w:rsidR="008A173A" w:rsidRPr="00FF4F48" w:rsidRDefault="008A173A" w:rsidP="008A173A">
      <w:pPr>
        <w:tabs>
          <w:tab w:val="left" w:pos="-142"/>
          <w:tab w:val="left" w:pos="851"/>
          <w:tab w:val="left" w:pos="1418"/>
        </w:tabs>
        <w:jc w:val="center"/>
        <w:rPr>
          <w:b/>
          <w:sz w:val="16"/>
          <w:szCs w:val="16"/>
        </w:rPr>
      </w:pPr>
    </w:p>
    <w:p w14:paraId="696A3D71" w14:textId="77777777" w:rsidR="008A173A" w:rsidRDefault="008A173A" w:rsidP="008A173A">
      <w:pPr>
        <w:tabs>
          <w:tab w:val="left" w:pos="-142"/>
          <w:tab w:val="left" w:pos="851"/>
          <w:tab w:val="left" w:pos="1418"/>
        </w:tabs>
        <w:rPr>
          <w:b/>
          <w:sz w:val="28"/>
          <w:szCs w:val="28"/>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2BC41927" w14:textId="77777777" w:rsidR="008A173A" w:rsidRDefault="008A173A" w:rsidP="008A173A">
      <w:pPr>
        <w:tabs>
          <w:tab w:val="left" w:pos="4111"/>
        </w:tabs>
        <w:ind w:left="5670" w:firstLine="567"/>
        <w:jc w:val="both"/>
        <w:rPr>
          <w:bCs/>
          <w:sz w:val="8"/>
          <w:szCs w:val="8"/>
        </w:rPr>
      </w:pPr>
    </w:p>
    <w:p w14:paraId="1D05C5BC" w14:textId="77777777" w:rsidR="008A173A" w:rsidRPr="00C817E5" w:rsidRDefault="008A173A" w:rsidP="008A173A">
      <w:pPr>
        <w:tabs>
          <w:tab w:val="left" w:pos="4111"/>
        </w:tabs>
        <w:ind w:left="5670" w:firstLine="567"/>
        <w:jc w:val="both"/>
        <w:rPr>
          <w:bCs/>
          <w:sz w:val="28"/>
          <w:szCs w:val="28"/>
        </w:rPr>
      </w:pPr>
      <w:r>
        <w:rPr>
          <w:bCs/>
          <w:sz w:val="28"/>
          <w:szCs w:val="28"/>
        </w:rPr>
        <w:t xml:space="preserve">Всього членів комісії: </w:t>
      </w:r>
      <w:r w:rsidRPr="00C817E5">
        <w:rPr>
          <w:bCs/>
          <w:sz w:val="28"/>
          <w:szCs w:val="28"/>
        </w:rPr>
        <w:t>8</w:t>
      </w:r>
    </w:p>
    <w:p w14:paraId="017F8B9A" w14:textId="08CC48FE" w:rsidR="008A173A" w:rsidRPr="00C817E5" w:rsidRDefault="008A173A" w:rsidP="008A173A">
      <w:pPr>
        <w:ind w:left="5670" w:firstLine="567"/>
        <w:jc w:val="both"/>
        <w:rPr>
          <w:bCs/>
          <w:sz w:val="28"/>
          <w:szCs w:val="28"/>
        </w:rPr>
      </w:pPr>
      <w:r>
        <w:rPr>
          <w:bCs/>
          <w:sz w:val="28"/>
          <w:szCs w:val="28"/>
        </w:rPr>
        <w:t xml:space="preserve">Присутні: </w:t>
      </w:r>
      <w:r w:rsidR="008A22B2">
        <w:rPr>
          <w:bCs/>
          <w:sz w:val="28"/>
          <w:szCs w:val="28"/>
        </w:rPr>
        <w:t>7</w:t>
      </w:r>
    </w:p>
    <w:p w14:paraId="151B3F4E" w14:textId="77777777" w:rsidR="008A173A" w:rsidRPr="00FF4F48" w:rsidRDefault="008A173A" w:rsidP="008A173A">
      <w:pPr>
        <w:ind w:firstLine="709"/>
        <w:jc w:val="both"/>
        <w:rPr>
          <w:color w:val="000000"/>
          <w:sz w:val="16"/>
          <w:szCs w:val="16"/>
        </w:rPr>
      </w:pPr>
    </w:p>
    <w:p w14:paraId="51585B31" w14:textId="77777777" w:rsidR="008A173A" w:rsidRPr="00A54ABA" w:rsidRDefault="008A173A" w:rsidP="008A173A">
      <w:pPr>
        <w:tabs>
          <w:tab w:val="left" w:pos="6237"/>
        </w:tabs>
        <w:ind w:firstLine="567"/>
        <w:jc w:val="both"/>
        <w:rPr>
          <w:b/>
          <w:bCs/>
          <w:i/>
          <w:iCs/>
          <w:sz w:val="28"/>
          <w:szCs w:val="28"/>
        </w:rPr>
      </w:pPr>
      <w:r w:rsidRPr="00681474">
        <w:rPr>
          <w:color w:val="000000"/>
          <w:sz w:val="28"/>
          <w:szCs w:val="28"/>
        </w:rPr>
        <w:t xml:space="preserve">До </w:t>
      </w:r>
      <w:proofErr w:type="spellStart"/>
      <w:r w:rsidRPr="00681474">
        <w:rPr>
          <w:color w:val="000000"/>
          <w:sz w:val="28"/>
          <w:szCs w:val="28"/>
        </w:rPr>
        <w:t>проєкту</w:t>
      </w:r>
      <w:proofErr w:type="spellEnd"/>
      <w:r w:rsidRPr="00681474">
        <w:rPr>
          <w:color w:val="000000"/>
          <w:sz w:val="28"/>
          <w:szCs w:val="28"/>
        </w:rPr>
        <w:t xml:space="preserve"> рішення </w:t>
      </w:r>
      <w:r w:rsidRPr="00681474">
        <w:rPr>
          <w:sz w:val="28"/>
          <w:szCs w:val="28"/>
        </w:rPr>
        <w:t xml:space="preserve">обласної ради </w:t>
      </w:r>
      <w:r>
        <w:rPr>
          <w:sz w:val="28"/>
          <w:szCs w:val="28"/>
        </w:rPr>
        <w:t>«</w:t>
      </w:r>
      <w:hyperlink r:id="rId20" w:history="1">
        <w:r w:rsidRPr="00A54ABA">
          <w:rPr>
            <w:rStyle w:val="a3"/>
            <w:b/>
            <w:bCs/>
            <w:color w:val="000000" w:themeColor="text1"/>
            <w:sz w:val="28"/>
            <w:szCs w:val="28"/>
            <w:u w:val="none"/>
          </w:rPr>
          <w:t>Про звернення Харківської обласної ради до Президента України, Голови Верховної Ради,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w:t>
        </w:r>
        <w:r w:rsidRPr="00A54ABA">
          <w:rPr>
            <w:rStyle w:val="a3"/>
            <w:b/>
            <w:bCs/>
            <w:color w:val="auto"/>
            <w:sz w:val="28"/>
            <w:szCs w:val="28"/>
            <w:u w:val="none"/>
          </w:rPr>
          <w:t>».</w:t>
        </w:r>
      </w:hyperlink>
      <w:r w:rsidRPr="00A54ABA">
        <w:rPr>
          <w:b/>
          <w:bCs/>
          <w:sz w:val="28"/>
          <w:szCs w:val="28"/>
        </w:rPr>
        <w:t xml:space="preserve"> </w:t>
      </w:r>
    </w:p>
    <w:p w14:paraId="45AF538F" w14:textId="77777777" w:rsidR="008A173A" w:rsidRPr="00FF4F48" w:rsidRDefault="008A173A" w:rsidP="008A173A">
      <w:pPr>
        <w:ind w:firstLine="567"/>
        <w:jc w:val="both"/>
        <w:rPr>
          <w:bCs/>
          <w:color w:val="000000"/>
          <w:sz w:val="16"/>
          <w:szCs w:val="16"/>
        </w:rPr>
      </w:pPr>
    </w:p>
    <w:p w14:paraId="7225748E" w14:textId="3F9B1692" w:rsidR="008A173A" w:rsidRPr="00FF4F48" w:rsidRDefault="008A173A" w:rsidP="008A173A">
      <w:pPr>
        <w:ind w:firstLine="567"/>
        <w:jc w:val="both"/>
        <w:rPr>
          <w:bCs/>
          <w:sz w:val="28"/>
          <w:szCs w:val="28"/>
        </w:rPr>
      </w:pPr>
      <w:r w:rsidRPr="00FF4F48">
        <w:rPr>
          <w:bCs/>
          <w:sz w:val="28"/>
          <w:szCs w:val="28"/>
        </w:rPr>
        <w:t xml:space="preserve">Даний </w:t>
      </w:r>
      <w:proofErr w:type="spellStart"/>
      <w:r w:rsidRPr="00FF4F48">
        <w:rPr>
          <w:bCs/>
          <w:sz w:val="28"/>
          <w:szCs w:val="28"/>
        </w:rPr>
        <w:t>проєкт</w:t>
      </w:r>
      <w:proofErr w:type="spellEnd"/>
      <w:r w:rsidRPr="00FF4F48">
        <w:rPr>
          <w:bCs/>
          <w:sz w:val="28"/>
          <w:szCs w:val="28"/>
        </w:rPr>
        <w:t xml:space="preserve"> рішення </w:t>
      </w:r>
      <w:r>
        <w:rPr>
          <w:bCs/>
          <w:sz w:val="28"/>
          <w:szCs w:val="28"/>
        </w:rPr>
        <w:t>ініційован</w:t>
      </w:r>
      <w:r w:rsidR="00B9562B">
        <w:rPr>
          <w:bCs/>
          <w:sz w:val="28"/>
          <w:szCs w:val="28"/>
        </w:rPr>
        <w:t>о</w:t>
      </w:r>
      <w:r w:rsidRPr="00FF4F48">
        <w:rPr>
          <w:bCs/>
          <w:sz w:val="28"/>
          <w:szCs w:val="28"/>
        </w:rPr>
        <w:t xml:space="preserve"> депутатом обласної ради </w:t>
      </w:r>
      <w:r>
        <w:rPr>
          <w:bCs/>
          <w:sz w:val="28"/>
          <w:szCs w:val="28"/>
        </w:rPr>
        <w:br/>
      </w:r>
      <w:r w:rsidRPr="00FF4F48">
        <w:rPr>
          <w:bCs/>
          <w:sz w:val="28"/>
          <w:szCs w:val="28"/>
        </w:rPr>
        <w:t>Скориком О.О.</w:t>
      </w:r>
    </w:p>
    <w:p w14:paraId="21F56319" w14:textId="77777777" w:rsidR="008A173A" w:rsidRPr="00FF4F48" w:rsidRDefault="008A173A" w:rsidP="008A173A">
      <w:pPr>
        <w:ind w:firstLine="567"/>
        <w:jc w:val="both"/>
        <w:rPr>
          <w:bCs/>
          <w:color w:val="000000"/>
          <w:sz w:val="16"/>
          <w:szCs w:val="16"/>
        </w:rPr>
      </w:pPr>
    </w:p>
    <w:p w14:paraId="5DE78521" w14:textId="77777777" w:rsidR="008A173A" w:rsidRPr="00681474" w:rsidRDefault="008A173A" w:rsidP="008A173A">
      <w:pPr>
        <w:ind w:firstLine="567"/>
        <w:jc w:val="both"/>
        <w:rPr>
          <w:bCs/>
          <w:color w:val="000000"/>
          <w:sz w:val="28"/>
          <w:szCs w:val="28"/>
        </w:rPr>
      </w:pPr>
      <w:r w:rsidRPr="00681474">
        <w:rPr>
          <w:bCs/>
          <w:color w:val="000000"/>
          <w:sz w:val="28"/>
          <w:szCs w:val="28"/>
        </w:rPr>
        <w:t xml:space="preserve">Відповідно до статті 47 Закону України «Про місцеве самоврядування в Україні», розглянувши </w:t>
      </w:r>
      <w:proofErr w:type="spellStart"/>
      <w:r w:rsidRPr="00681474">
        <w:rPr>
          <w:bCs/>
          <w:color w:val="000000"/>
          <w:sz w:val="28"/>
          <w:szCs w:val="28"/>
        </w:rPr>
        <w:t>проєкт</w:t>
      </w:r>
      <w:proofErr w:type="spellEnd"/>
      <w:r w:rsidRPr="00681474">
        <w:rPr>
          <w:bCs/>
          <w:color w:val="000000"/>
          <w:sz w:val="28"/>
          <w:szCs w:val="28"/>
        </w:rPr>
        <w:t xml:space="preserve"> рішення обласної ради</w:t>
      </w:r>
      <w:r w:rsidRPr="00681474">
        <w:rPr>
          <w:color w:val="000000"/>
          <w:sz w:val="28"/>
          <w:szCs w:val="28"/>
        </w:rPr>
        <w:t>, постійна комісія дійшла</w:t>
      </w:r>
      <w:r w:rsidRPr="00681474">
        <w:rPr>
          <w:i/>
          <w:iCs/>
          <w:color w:val="000000"/>
          <w:sz w:val="28"/>
          <w:szCs w:val="28"/>
        </w:rPr>
        <w:t xml:space="preserve"> </w:t>
      </w:r>
      <w:r w:rsidRPr="00681474">
        <w:rPr>
          <w:bCs/>
          <w:color w:val="000000"/>
          <w:sz w:val="28"/>
          <w:szCs w:val="28"/>
        </w:rPr>
        <w:t>ВИСНОВКУ:</w:t>
      </w:r>
    </w:p>
    <w:p w14:paraId="15EB3508" w14:textId="77777777" w:rsidR="008A173A" w:rsidRPr="000D315D" w:rsidRDefault="008A173A" w:rsidP="008A173A">
      <w:pPr>
        <w:ind w:firstLine="567"/>
        <w:jc w:val="both"/>
        <w:rPr>
          <w:bCs/>
          <w:color w:val="000000"/>
          <w:sz w:val="16"/>
          <w:szCs w:val="16"/>
        </w:rPr>
      </w:pPr>
    </w:p>
    <w:p w14:paraId="7B5E38E9" w14:textId="77777777" w:rsidR="008A173A" w:rsidRPr="00681474" w:rsidRDefault="008A173A" w:rsidP="008A173A">
      <w:pPr>
        <w:pStyle w:val="a5"/>
        <w:numPr>
          <w:ilvl w:val="0"/>
          <w:numId w:val="9"/>
        </w:numPr>
        <w:tabs>
          <w:tab w:val="left" w:pos="1134"/>
          <w:tab w:val="left" w:pos="1276"/>
        </w:tabs>
        <w:jc w:val="both"/>
        <w:rPr>
          <w:bCs/>
          <w:color w:val="000000"/>
          <w:sz w:val="28"/>
          <w:szCs w:val="28"/>
        </w:rPr>
      </w:pPr>
      <w:r w:rsidRPr="00681474">
        <w:rPr>
          <w:bCs/>
          <w:color w:val="000000"/>
          <w:sz w:val="28"/>
          <w:szCs w:val="28"/>
        </w:rPr>
        <w:t>Інформацію взяти до відома.</w:t>
      </w:r>
    </w:p>
    <w:p w14:paraId="68BA4E02" w14:textId="40D6AE08" w:rsidR="008A173A" w:rsidRPr="00A54ABA" w:rsidRDefault="00EE451D" w:rsidP="008A173A">
      <w:pPr>
        <w:pStyle w:val="a5"/>
        <w:numPr>
          <w:ilvl w:val="0"/>
          <w:numId w:val="9"/>
        </w:numPr>
        <w:tabs>
          <w:tab w:val="left" w:pos="993"/>
        </w:tabs>
        <w:ind w:left="0" w:firstLine="567"/>
        <w:jc w:val="both"/>
        <w:rPr>
          <w:bCs/>
          <w:color w:val="000000"/>
          <w:sz w:val="28"/>
          <w:szCs w:val="28"/>
        </w:rPr>
      </w:pPr>
      <w:r>
        <w:rPr>
          <w:color w:val="000000"/>
          <w:sz w:val="28"/>
          <w:szCs w:val="28"/>
        </w:rPr>
        <w:t>Р</w:t>
      </w:r>
      <w:r w:rsidRPr="00855FF2">
        <w:rPr>
          <w:color w:val="000000"/>
          <w:sz w:val="28"/>
          <w:szCs w:val="28"/>
        </w:rPr>
        <w:t xml:space="preserve">екомендувати винести </w:t>
      </w:r>
      <w:proofErr w:type="spellStart"/>
      <w:r w:rsidR="008A173A" w:rsidRPr="00681474">
        <w:rPr>
          <w:bCs/>
          <w:color w:val="000000"/>
          <w:sz w:val="28"/>
          <w:szCs w:val="28"/>
        </w:rPr>
        <w:t>проєкт</w:t>
      </w:r>
      <w:proofErr w:type="spellEnd"/>
      <w:r w:rsidR="008A173A" w:rsidRPr="00681474">
        <w:rPr>
          <w:bCs/>
          <w:color w:val="000000"/>
          <w:sz w:val="28"/>
          <w:szCs w:val="28"/>
        </w:rPr>
        <w:t xml:space="preserve"> рішення обласної ради </w:t>
      </w:r>
      <w:r w:rsidR="008A173A" w:rsidRPr="00C825A5">
        <w:rPr>
          <w:sz w:val="28"/>
          <w:szCs w:val="28"/>
        </w:rPr>
        <w:t>«</w:t>
      </w:r>
      <w:r w:rsidR="008A173A" w:rsidRPr="00D4593D">
        <w:rPr>
          <w:rStyle w:val="a3"/>
          <w:color w:val="000000" w:themeColor="text1"/>
          <w:sz w:val="28"/>
          <w:szCs w:val="28"/>
          <w:u w:val="none"/>
        </w:rPr>
        <w:t>Про звернення Харківської обласної ради до Президента України, Голови Верховної Ради, Уповноваженого ВРУ з прав людини 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w:t>
      </w:r>
      <w:r w:rsidR="008A173A" w:rsidRPr="00D4593D">
        <w:rPr>
          <w:sz w:val="28"/>
          <w:szCs w:val="28"/>
        </w:rPr>
        <w:t>»</w:t>
      </w:r>
      <w:r w:rsidR="008A173A">
        <w:rPr>
          <w:sz w:val="28"/>
          <w:szCs w:val="28"/>
        </w:rPr>
        <w:t xml:space="preserve"> </w:t>
      </w:r>
      <w:r w:rsidR="008A173A" w:rsidRPr="00855FF2">
        <w:rPr>
          <w:color w:val="000000"/>
          <w:sz w:val="28"/>
          <w:szCs w:val="28"/>
        </w:rPr>
        <w:t>на пленарне засідання сесії обласної ради</w:t>
      </w:r>
      <w:r w:rsidR="008A173A">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8A173A" w:rsidRPr="001030D4" w14:paraId="0624B674" w14:textId="77777777" w:rsidTr="0058377E">
        <w:trPr>
          <w:trHeight w:val="1065"/>
          <w:jc w:val="right"/>
        </w:trPr>
        <w:tc>
          <w:tcPr>
            <w:tcW w:w="1799" w:type="dxa"/>
            <w:hideMark/>
          </w:tcPr>
          <w:p w14:paraId="4E4F9D3C" w14:textId="77777777" w:rsidR="008A173A" w:rsidRPr="001030D4" w:rsidRDefault="008A173A" w:rsidP="0058377E">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5F4FDFF6" w14:textId="77777777" w:rsidR="008A173A" w:rsidRPr="001030D4" w:rsidRDefault="008A173A" w:rsidP="0058377E">
            <w:pPr>
              <w:spacing w:line="276" w:lineRule="auto"/>
              <w:ind w:left="34"/>
              <w:rPr>
                <w:sz w:val="28"/>
                <w:szCs w:val="28"/>
              </w:rPr>
            </w:pPr>
            <w:r w:rsidRPr="001030D4">
              <w:rPr>
                <w:sz w:val="28"/>
                <w:szCs w:val="28"/>
              </w:rPr>
              <w:t>«за»</w:t>
            </w:r>
          </w:p>
        </w:tc>
        <w:tc>
          <w:tcPr>
            <w:tcW w:w="393" w:type="dxa"/>
            <w:hideMark/>
          </w:tcPr>
          <w:p w14:paraId="164FC00E" w14:textId="77777777" w:rsidR="008A173A" w:rsidRPr="001030D4" w:rsidRDefault="008A173A" w:rsidP="0058377E">
            <w:pPr>
              <w:tabs>
                <w:tab w:val="left" w:pos="0"/>
                <w:tab w:val="left" w:pos="1134"/>
              </w:tabs>
              <w:spacing w:line="276" w:lineRule="auto"/>
              <w:ind w:left="34"/>
              <w:rPr>
                <w:sz w:val="28"/>
                <w:szCs w:val="28"/>
              </w:rPr>
            </w:pPr>
            <w:r w:rsidRPr="001030D4">
              <w:rPr>
                <w:sz w:val="28"/>
                <w:szCs w:val="28"/>
              </w:rPr>
              <w:t>-</w:t>
            </w:r>
          </w:p>
        </w:tc>
        <w:tc>
          <w:tcPr>
            <w:tcW w:w="567" w:type="dxa"/>
            <w:hideMark/>
          </w:tcPr>
          <w:p w14:paraId="0C878AD7" w14:textId="15C817AC" w:rsidR="008A173A" w:rsidRPr="001030D4" w:rsidRDefault="008A22B2" w:rsidP="0058377E">
            <w:pPr>
              <w:tabs>
                <w:tab w:val="left" w:pos="0"/>
                <w:tab w:val="left" w:pos="1134"/>
              </w:tabs>
              <w:ind w:left="34"/>
              <w:rPr>
                <w:sz w:val="28"/>
                <w:szCs w:val="28"/>
              </w:rPr>
            </w:pPr>
            <w:r>
              <w:rPr>
                <w:sz w:val="28"/>
                <w:szCs w:val="28"/>
              </w:rPr>
              <w:t>7</w:t>
            </w:r>
            <w:r w:rsidR="008A173A" w:rsidRPr="001030D4">
              <w:rPr>
                <w:sz w:val="28"/>
                <w:szCs w:val="28"/>
              </w:rPr>
              <w:t>;</w:t>
            </w:r>
          </w:p>
        </w:tc>
        <w:tc>
          <w:tcPr>
            <w:tcW w:w="4003" w:type="dxa"/>
            <w:hideMark/>
          </w:tcPr>
          <w:p w14:paraId="46E624F5" w14:textId="30F47239" w:rsidR="008A173A" w:rsidRPr="001030D4" w:rsidRDefault="008A173A" w:rsidP="0058377E">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8A173A" w:rsidRPr="001030D4" w14:paraId="4B9B05A3" w14:textId="77777777" w:rsidTr="0058377E">
        <w:trPr>
          <w:trHeight w:val="340"/>
          <w:jc w:val="right"/>
        </w:trPr>
        <w:tc>
          <w:tcPr>
            <w:tcW w:w="1799" w:type="dxa"/>
            <w:vAlign w:val="center"/>
          </w:tcPr>
          <w:p w14:paraId="497845C0" w14:textId="77777777" w:rsidR="008A173A" w:rsidRPr="001030D4" w:rsidRDefault="008A173A" w:rsidP="0058377E">
            <w:pPr>
              <w:tabs>
                <w:tab w:val="left" w:pos="0"/>
                <w:tab w:val="left" w:pos="1134"/>
              </w:tabs>
              <w:spacing w:line="276" w:lineRule="auto"/>
              <w:ind w:left="34"/>
              <w:jc w:val="center"/>
              <w:rPr>
                <w:sz w:val="28"/>
                <w:szCs w:val="28"/>
              </w:rPr>
            </w:pPr>
          </w:p>
        </w:tc>
        <w:tc>
          <w:tcPr>
            <w:tcW w:w="1352" w:type="dxa"/>
            <w:hideMark/>
          </w:tcPr>
          <w:p w14:paraId="2618A6C6"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1AC2D379"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3F377EC2"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4F069BFD" w14:textId="77777777" w:rsidR="008A173A" w:rsidRPr="001030D4" w:rsidRDefault="008A173A" w:rsidP="0058377E">
            <w:pPr>
              <w:tabs>
                <w:tab w:val="left" w:pos="0"/>
                <w:tab w:val="left" w:pos="1134"/>
              </w:tabs>
              <w:spacing w:line="276" w:lineRule="auto"/>
              <w:ind w:left="34"/>
              <w:rPr>
                <w:i/>
                <w:sz w:val="28"/>
                <w:szCs w:val="28"/>
                <w:lang w:val="ru-RU"/>
              </w:rPr>
            </w:pPr>
          </w:p>
        </w:tc>
      </w:tr>
      <w:tr w:rsidR="008A173A" w:rsidRPr="001030D4" w14:paraId="27C4820B" w14:textId="77777777" w:rsidTr="0058377E">
        <w:trPr>
          <w:trHeight w:val="340"/>
          <w:jc w:val="right"/>
        </w:trPr>
        <w:tc>
          <w:tcPr>
            <w:tcW w:w="1799" w:type="dxa"/>
            <w:vAlign w:val="center"/>
          </w:tcPr>
          <w:p w14:paraId="1534180F" w14:textId="77777777" w:rsidR="008A173A" w:rsidRPr="001030D4" w:rsidRDefault="008A173A" w:rsidP="0058377E">
            <w:pPr>
              <w:tabs>
                <w:tab w:val="left" w:pos="0"/>
                <w:tab w:val="left" w:pos="1134"/>
              </w:tabs>
              <w:spacing w:line="276" w:lineRule="auto"/>
              <w:ind w:left="34"/>
              <w:jc w:val="center"/>
              <w:rPr>
                <w:sz w:val="28"/>
                <w:szCs w:val="28"/>
                <w:lang w:val="ru-RU"/>
              </w:rPr>
            </w:pPr>
          </w:p>
        </w:tc>
        <w:tc>
          <w:tcPr>
            <w:tcW w:w="1352" w:type="dxa"/>
            <w:hideMark/>
          </w:tcPr>
          <w:p w14:paraId="0A8BA2C3" w14:textId="77777777" w:rsidR="008A173A" w:rsidRPr="001030D4" w:rsidRDefault="008A173A" w:rsidP="0058377E">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29EFC5DE"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6E86A3DF" w14:textId="77777777" w:rsidR="008A173A" w:rsidRPr="001030D4" w:rsidRDefault="008A173A" w:rsidP="0058377E">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3E499421" w14:textId="77777777" w:rsidR="008A173A" w:rsidRPr="001030D4" w:rsidRDefault="008A173A" w:rsidP="0058377E">
            <w:pPr>
              <w:tabs>
                <w:tab w:val="left" w:pos="0"/>
                <w:tab w:val="left" w:pos="1134"/>
              </w:tabs>
              <w:spacing w:line="276" w:lineRule="auto"/>
              <w:ind w:left="34"/>
              <w:rPr>
                <w:i/>
                <w:sz w:val="28"/>
                <w:szCs w:val="28"/>
                <w:lang w:val="ru-RU"/>
              </w:rPr>
            </w:pPr>
          </w:p>
        </w:tc>
      </w:tr>
    </w:tbl>
    <w:p w14:paraId="38BDA17C" w14:textId="77777777" w:rsidR="008A173A" w:rsidRPr="001030D4" w:rsidRDefault="008A173A" w:rsidP="008A173A">
      <w:pPr>
        <w:ind w:firstLine="567"/>
        <w:jc w:val="right"/>
        <w:rPr>
          <w:b/>
          <w:bCs/>
          <w:i/>
          <w:iCs/>
          <w:sz w:val="28"/>
          <w:szCs w:val="28"/>
        </w:rPr>
      </w:pPr>
    </w:p>
    <w:p w14:paraId="5DE8E272" w14:textId="77777777" w:rsidR="008A173A" w:rsidRPr="00786866" w:rsidRDefault="008A173A" w:rsidP="008A173A">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A44056E" w14:textId="77777777" w:rsidR="008A173A" w:rsidRDefault="008A173A" w:rsidP="008A173A">
      <w:pPr>
        <w:rPr>
          <w:b/>
          <w:bCs/>
          <w:color w:val="000000" w:themeColor="text1"/>
          <w:sz w:val="28"/>
          <w:szCs w:val="28"/>
        </w:rPr>
      </w:pPr>
    </w:p>
    <w:p w14:paraId="2E913AE2" w14:textId="77777777" w:rsidR="008A173A" w:rsidRDefault="008A173A" w:rsidP="008A173A">
      <w:pPr>
        <w:rPr>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48CB57D" w14:textId="77777777" w:rsidR="008A173A" w:rsidRDefault="008A173A" w:rsidP="008A173A">
      <w:pPr>
        <w:spacing w:after="160" w:line="259" w:lineRule="auto"/>
      </w:pPr>
      <w:r>
        <w:br w:type="page"/>
      </w:r>
    </w:p>
    <w:p w14:paraId="42A39C84" w14:textId="77777777" w:rsidR="00803175" w:rsidRDefault="00803175" w:rsidP="00803175">
      <w:pPr>
        <w:tabs>
          <w:tab w:val="left" w:pos="4111"/>
        </w:tabs>
        <w:ind w:left="4395"/>
        <w:jc w:val="both"/>
        <w:rPr>
          <w:b/>
          <w:sz w:val="6"/>
          <w:szCs w:val="6"/>
        </w:rPr>
      </w:pPr>
    </w:p>
    <w:p w14:paraId="3D614FC7" w14:textId="77777777" w:rsidR="00D8281F" w:rsidRDefault="00D8281F" w:rsidP="00D8281F">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51DD9441" wp14:editId="3C8D6857">
            <wp:extent cx="457200" cy="609600"/>
            <wp:effectExtent l="0" t="0" r="0" b="0"/>
            <wp:docPr id="497559224" name="Рисунок 497559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93E4D73" w14:textId="77777777" w:rsidR="00D8281F" w:rsidRDefault="00D8281F" w:rsidP="00D8281F">
      <w:pPr>
        <w:keepNext/>
        <w:jc w:val="center"/>
        <w:outlineLvl w:val="0"/>
        <w:rPr>
          <w:b/>
          <w:bCs/>
          <w:sz w:val="28"/>
        </w:rPr>
      </w:pPr>
      <w:r>
        <w:rPr>
          <w:b/>
          <w:bCs/>
          <w:sz w:val="28"/>
        </w:rPr>
        <w:t>УКРАЇНА</w:t>
      </w:r>
    </w:p>
    <w:p w14:paraId="462E0B8B" w14:textId="77777777" w:rsidR="00D8281F" w:rsidRDefault="00D8281F" w:rsidP="00D8281F">
      <w:pPr>
        <w:rPr>
          <w:sz w:val="8"/>
          <w:szCs w:val="8"/>
        </w:rPr>
      </w:pPr>
    </w:p>
    <w:p w14:paraId="6F7DBA5F" w14:textId="77777777" w:rsidR="00D8281F" w:rsidRDefault="00D8281F" w:rsidP="00D8281F">
      <w:pPr>
        <w:keepNext/>
        <w:jc w:val="center"/>
        <w:outlineLvl w:val="4"/>
        <w:rPr>
          <w:b/>
          <w:sz w:val="32"/>
        </w:rPr>
      </w:pPr>
      <w:r>
        <w:rPr>
          <w:b/>
          <w:sz w:val="32"/>
        </w:rPr>
        <w:t>ХАРКІВСЬКА ОБЛАСНА РАДА</w:t>
      </w:r>
    </w:p>
    <w:p w14:paraId="4563B769" w14:textId="77777777" w:rsidR="00D8281F" w:rsidRDefault="00D8281F" w:rsidP="00D8281F">
      <w:pPr>
        <w:jc w:val="center"/>
        <w:rPr>
          <w:sz w:val="8"/>
          <w:szCs w:val="8"/>
        </w:rPr>
      </w:pPr>
    </w:p>
    <w:p w14:paraId="1D801C60" w14:textId="77777777" w:rsidR="00D8281F" w:rsidRDefault="00D8281F" w:rsidP="00D8281F">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6CD518F" w14:textId="77777777" w:rsidR="00D8281F" w:rsidRDefault="00D8281F" w:rsidP="00D8281F">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1" w:history="1">
        <w:r>
          <w:rPr>
            <w:rStyle w:val="a3"/>
            <w:i/>
          </w:rPr>
          <w:t>sc01-or@ukr.net</w:t>
        </w:r>
      </w:hyperlink>
    </w:p>
    <w:p w14:paraId="1DBECE1E" w14:textId="77777777" w:rsidR="00D8281F" w:rsidRDefault="00D8281F" w:rsidP="00D8281F">
      <w:pPr>
        <w:rPr>
          <w:szCs w:val="28"/>
        </w:rPr>
      </w:pPr>
      <w:r>
        <w:rPr>
          <w:szCs w:val="28"/>
        </w:rPr>
        <w:t>_______________№_______________</w:t>
      </w:r>
    </w:p>
    <w:p w14:paraId="3BF60F58" w14:textId="77777777" w:rsidR="00D8281F" w:rsidRDefault="00D8281F" w:rsidP="00D8281F">
      <w:pPr>
        <w:rPr>
          <w:b/>
          <w:sz w:val="16"/>
          <w:szCs w:val="16"/>
        </w:rPr>
      </w:pPr>
      <w:r>
        <w:t>На № ___________________________</w:t>
      </w:r>
    </w:p>
    <w:p w14:paraId="3D647815" w14:textId="685FF786" w:rsidR="00D8281F" w:rsidRDefault="00D8281F" w:rsidP="00D8281F">
      <w:pPr>
        <w:tabs>
          <w:tab w:val="left" w:pos="-142"/>
          <w:tab w:val="left" w:pos="851"/>
          <w:tab w:val="left" w:pos="1418"/>
        </w:tabs>
        <w:jc w:val="center"/>
        <w:rPr>
          <w:b/>
          <w:sz w:val="28"/>
          <w:szCs w:val="28"/>
        </w:rPr>
      </w:pPr>
      <w:r>
        <w:rPr>
          <w:b/>
          <w:sz w:val="28"/>
          <w:szCs w:val="28"/>
        </w:rPr>
        <w:t>ВИСНОВОК</w:t>
      </w:r>
    </w:p>
    <w:p w14:paraId="35FE0264" w14:textId="75528005" w:rsidR="00D8281F" w:rsidRPr="00001BFE" w:rsidRDefault="00D8281F" w:rsidP="00D8281F">
      <w:pPr>
        <w:tabs>
          <w:tab w:val="left" w:pos="-142"/>
          <w:tab w:val="left" w:pos="851"/>
          <w:tab w:val="left" w:pos="1418"/>
        </w:tabs>
        <w:rPr>
          <w:b/>
          <w:sz w:val="28"/>
          <w:szCs w:val="28"/>
          <w:lang w:val="ru-RU"/>
        </w:rPr>
      </w:pPr>
      <w:r>
        <w:rPr>
          <w:b/>
          <w:sz w:val="28"/>
          <w:szCs w:val="28"/>
        </w:rPr>
        <w:t xml:space="preserve">Від </w:t>
      </w:r>
      <w:r w:rsidR="008C6D95">
        <w:rPr>
          <w:b/>
          <w:sz w:val="28"/>
          <w:szCs w:val="28"/>
          <w:lang w:val="ru-RU"/>
        </w:rPr>
        <w:t>26</w:t>
      </w:r>
      <w:r>
        <w:rPr>
          <w:b/>
          <w:sz w:val="28"/>
          <w:szCs w:val="28"/>
          <w:lang w:val="ru-RU"/>
        </w:rPr>
        <w:t xml:space="preserve">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w:t>
      </w:r>
      <w:r w:rsidR="00C26F72">
        <w:rPr>
          <w:b/>
          <w:sz w:val="28"/>
          <w:szCs w:val="28"/>
        </w:rPr>
        <w:t>5</w:t>
      </w:r>
    </w:p>
    <w:p w14:paraId="6CAE842D" w14:textId="77777777" w:rsidR="00D8281F" w:rsidRDefault="00D8281F" w:rsidP="00D8281F">
      <w:pPr>
        <w:tabs>
          <w:tab w:val="left" w:pos="4111"/>
        </w:tabs>
        <w:ind w:left="5670" w:firstLine="567"/>
        <w:jc w:val="both"/>
        <w:rPr>
          <w:bCs/>
          <w:sz w:val="8"/>
          <w:szCs w:val="8"/>
        </w:rPr>
      </w:pPr>
    </w:p>
    <w:p w14:paraId="7E11A7FB" w14:textId="77777777" w:rsidR="00D8281F" w:rsidRPr="00935F28" w:rsidRDefault="00D8281F" w:rsidP="00D8281F">
      <w:pPr>
        <w:tabs>
          <w:tab w:val="left" w:pos="4111"/>
        </w:tabs>
        <w:ind w:left="5670" w:firstLine="567"/>
        <w:jc w:val="both"/>
        <w:rPr>
          <w:bCs/>
          <w:sz w:val="28"/>
          <w:szCs w:val="28"/>
        </w:rPr>
      </w:pPr>
      <w:r w:rsidRPr="00935F28">
        <w:rPr>
          <w:bCs/>
          <w:sz w:val="28"/>
          <w:szCs w:val="28"/>
        </w:rPr>
        <w:t>Всього членів комісії: 8</w:t>
      </w:r>
    </w:p>
    <w:p w14:paraId="06664F48" w14:textId="1A6DD7DD" w:rsidR="00D8281F" w:rsidRPr="00935F28" w:rsidRDefault="00D8281F" w:rsidP="00D8281F">
      <w:pPr>
        <w:ind w:left="5670" w:firstLine="567"/>
        <w:jc w:val="both"/>
        <w:rPr>
          <w:bCs/>
          <w:sz w:val="28"/>
          <w:szCs w:val="28"/>
          <w:lang w:val="en-US"/>
        </w:rPr>
      </w:pPr>
      <w:r w:rsidRPr="00935F28">
        <w:rPr>
          <w:bCs/>
          <w:sz w:val="28"/>
          <w:szCs w:val="28"/>
        </w:rPr>
        <w:t xml:space="preserve">Присутні: </w:t>
      </w:r>
      <w:r w:rsidR="002F46BD">
        <w:rPr>
          <w:bCs/>
          <w:sz w:val="28"/>
          <w:szCs w:val="28"/>
        </w:rPr>
        <w:t>7</w:t>
      </w:r>
    </w:p>
    <w:p w14:paraId="71C2676A" w14:textId="10E349D5" w:rsidR="00D8281F" w:rsidRDefault="00D8281F" w:rsidP="00D8281F">
      <w:pPr>
        <w:tabs>
          <w:tab w:val="left" w:pos="993"/>
          <w:tab w:val="left" w:pos="1134"/>
        </w:tabs>
        <w:spacing w:before="120"/>
        <w:ind w:firstLine="709"/>
        <w:jc w:val="both"/>
        <w:rPr>
          <w:i/>
          <w:iCs/>
          <w:sz w:val="28"/>
          <w:szCs w:val="28"/>
        </w:rPr>
      </w:pPr>
      <w:r w:rsidRPr="00415546">
        <w:rPr>
          <w:bCs/>
          <w:sz w:val="28"/>
          <w:szCs w:val="28"/>
        </w:rPr>
        <w:t xml:space="preserve">До питання </w:t>
      </w:r>
      <w:r w:rsidRPr="00D8281F">
        <w:rPr>
          <w:b/>
          <w:bCs/>
          <w:sz w:val="28"/>
          <w:szCs w:val="28"/>
        </w:rPr>
        <w:t>«Про розгляд клопотання керівництва військової частини А1361 Міністерства оборони України щодо нагородження Знаком пошани Харківської обласної ради «За заслуги перед Харківщиною» ЯЩЕНКА Володимира Вікторовича, заступника командира частини з психологічної підтримки персоналу – начальника відділення психологічної підтримки персоналу військової частини А1361 підполковника</w:t>
      </w:r>
      <w:r>
        <w:rPr>
          <w:bCs/>
          <w:sz w:val="28"/>
          <w:szCs w:val="28"/>
        </w:rPr>
        <w:t xml:space="preserve"> </w:t>
      </w:r>
      <w:r w:rsidRPr="001F4345">
        <w:rPr>
          <w:bCs/>
          <w:sz w:val="28"/>
          <w:szCs w:val="28"/>
        </w:rPr>
        <w:t>(</w:t>
      </w:r>
      <w:r w:rsidRPr="001F4345">
        <w:rPr>
          <w:i/>
          <w:iCs/>
          <w:sz w:val="28"/>
          <w:szCs w:val="28"/>
        </w:rPr>
        <w:t>ВД-7</w:t>
      </w:r>
      <w:r>
        <w:rPr>
          <w:i/>
          <w:iCs/>
          <w:sz w:val="28"/>
          <w:szCs w:val="28"/>
          <w:lang w:val="en-US"/>
        </w:rPr>
        <w:t>4</w:t>
      </w:r>
      <w:r>
        <w:rPr>
          <w:i/>
          <w:iCs/>
          <w:sz w:val="28"/>
          <w:szCs w:val="28"/>
        </w:rPr>
        <w:t>3</w:t>
      </w:r>
      <w:r w:rsidRPr="001F4345">
        <w:rPr>
          <w:i/>
          <w:iCs/>
          <w:sz w:val="28"/>
          <w:szCs w:val="28"/>
        </w:rPr>
        <w:t xml:space="preserve">-24 від </w:t>
      </w:r>
      <w:r>
        <w:rPr>
          <w:i/>
          <w:iCs/>
          <w:sz w:val="28"/>
          <w:szCs w:val="28"/>
          <w:lang w:val="en-US"/>
        </w:rPr>
        <w:t>11</w:t>
      </w:r>
      <w:r w:rsidRPr="001F4345">
        <w:rPr>
          <w:i/>
          <w:iCs/>
          <w:sz w:val="28"/>
          <w:szCs w:val="28"/>
        </w:rPr>
        <w:t>.09.2024)</w:t>
      </w:r>
      <w:r>
        <w:rPr>
          <w:i/>
          <w:iCs/>
          <w:sz w:val="28"/>
          <w:szCs w:val="28"/>
        </w:rPr>
        <w:t>»</w:t>
      </w:r>
      <w:r w:rsidRPr="00415546">
        <w:rPr>
          <w:i/>
          <w:iCs/>
          <w:sz w:val="28"/>
          <w:szCs w:val="28"/>
        </w:rPr>
        <w:t>.</w:t>
      </w:r>
    </w:p>
    <w:p w14:paraId="6BEEF2BF" w14:textId="7A8C88D6" w:rsidR="00D8281F" w:rsidRPr="00D8281F" w:rsidRDefault="00D8281F" w:rsidP="00D8281F">
      <w:pPr>
        <w:ind w:firstLine="567"/>
        <w:jc w:val="both"/>
        <w:rPr>
          <w:sz w:val="28"/>
          <w:szCs w:val="28"/>
        </w:rPr>
      </w:pPr>
      <w:r w:rsidRPr="00FA3789">
        <w:rPr>
          <w:bCs/>
          <w:sz w:val="28"/>
          <w:szCs w:val="28"/>
        </w:rPr>
        <w:t>Дане питання ініційован</w:t>
      </w:r>
      <w:r w:rsidR="00B9562B">
        <w:rPr>
          <w:bCs/>
          <w:sz w:val="28"/>
          <w:szCs w:val="28"/>
        </w:rPr>
        <w:t>о</w:t>
      </w:r>
      <w:r w:rsidRPr="00FA3789">
        <w:rPr>
          <w:bCs/>
          <w:sz w:val="28"/>
          <w:szCs w:val="28"/>
        </w:rPr>
        <w:t xml:space="preserve"> </w:t>
      </w:r>
      <w:r w:rsidRPr="00D8281F">
        <w:rPr>
          <w:sz w:val="28"/>
          <w:szCs w:val="28"/>
        </w:rPr>
        <w:t>керівництвом військової частини А1361 Міністерства оборони України.</w:t>
      </w:r>
    </w:p>
    <w:p w14:paraId="583144EB" w14:textId="78E978B0" w:rsidR="00D8281F" w:rsidRDefault="00D8281F" w:rsidP="00D8281F">
      <w:pPr>
        <w:ind w:firstLine="567"/>
        <w:jc w:val="both"/>
        <w:rPr>
          <w:bCs/>
          <w:sz w:val="28"/>
          <w:szCs w:val="28"/>
        </w:rPr>
      </w:pPr>
      <w:r w:rsidRPr="00415546">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15546">
        <w:rPr>
          <w:bCs/>
          <w:sz w:val="28"/>
          <w:szCs w:val="28"/>
        </w:rPr>
        <w:br/>
        <w:t>від 03 грудня 2022 року № 421-</w:t>
      </w:r>
      <w:r w:rsidRPr="00415546">
        <w:rPr>
          <w:bCs/>
          <w:sz w:val="28"/>
          <w:szCs w:val="28"/>
          <w:lang w:val="en-US"/>
        </w:rPr>
        <w:t>VIII</w:t>
      </w:r>
      <w:r w:rsidRPr="00415546">
        <w:rPr>
          <w:bCs/>
          <w:sz w:val="28"/>
          <w:szCs w:val="28"/>
        </w:rPr>
        <w:t xml:space="preserve"> «Про запровадження </w:t>
      </w:r>
      <w:proofErr w:type="spellStart"/>
      <w:r w:rsidRPr="00415546">
        <w:rPr>
          <w:bCs/>
          <w:sz w:val="28"/>
          <w:szCs w:val="28"/>
        </w:rPr>
        <w:t>Знака</w:t>
      </w:r>
      <w:proofErr w:type="spellEnd"/>
      <w:r w:rsidRPr="00415546">
        <w:rPr>
          <w:bCs/>
          <w:sz w:val="28"/>
          <w:szCs w:val="28"/>
        </w:rPr>
        <w:t xml:space="preserve"> пошани Харківської обласної ради «За заслуги перед Харківщиною»» (зі змінами), розглянувши клопотання </w:t>
      </w:r>
      <w:r w:rsidRPr="00D8281F">
        <w:rPr>
          <w:sz w:val="28"/>
          <w:szCs w:val="28"/>
        </w:rPr>
        <w:t>керівництв</w:t>
      </w:r>
      <w:r>
        <w:rPr>
          <w:sz w:val="28"/>
          <w:szCs w:val="28"/>
        </w:rPr>
        <w:t>а</w:t>
      </w:r>
      <w:r w:rsidRPr="00D8281F">
        <w:rPr>
          <w:sz w:val="28"/>
          <w:szCs w:val="28"/>
        </w:rPr>
        <w:t xml:space="preserve"> військової частини А1361 Міністерства оборони України</w:t>
      </w:r>
      <w:r w:rsidRPr="00415546">
        <w:rPr>
          <w:bCs/>
          <w:sz w:val="28"/>
          <w:szCs w:val="28"/>
        </w:rPr>
        <w:t>, постійна комісія дійшла ВИСНОВКУ:</w:t>
      </w:r>
    </w:p>
    <w:p w14:paraId="7BEFEC60" w14:textId="77777777" w:rsidR="00D8281F" w:rsidRPr="00CC6DA9" w:rsidRDefault="00D8281F" w:rsidP="00D8281F">
      <w:pPr>
        <w:pStyle w:val="a5"/>
        <w:numPr>
          <w:ilvl w:val="0"/>
          <w:numId w:val="14"/>
        </w:numPr>
        <w:jc w:val="both"/>
        <w:rPr>
          <w:bCs/>
          <w:sz w:val="28"/>
          <w:szCs w:val="28"/>
        </w:rPr>
      </w:pPr>
      <w:r w:rsidRPr="00CC6DA9">
        <w:rPr>
          <w:bCs/>
          <w:sz w:val="28"/>
          <w:szCs w:val="28"/>
        </w:rPr>
        <w:t>Інформацію взяти до відома.</w:t>
      </w:r>
    </w:p>
    <w:p w14:paraId="087C5D96" w14:textId="144B8A2C" w:rsidR="00D8281F" w:rsidRPr="00FA3789" w:rsidRDefault="00D8281F" w:rsidP="00D8281F">
      <w:pPr>
        <w:ind w:firstLine="567"/>
        <w:jc w:val="both"/>
        <w:rPr>
          <w:sz w:val="28"/>
          <w:szCs w:val="28"/>
          <w:lang w:eastAsia="uk-UA" w:bidi="uk-UA"/>
        </w:rPr>
      </w:pPr>
      <w:r w:rsidRPr="00FA3789">
        <w:rPr>
          <w:bCs/>
          <w:sz w:val="28"/>
          <w:szCs w:val="28"/>
        </w:rPr>
        <w:t xml:space="preserve">2. Підтримати клопотання </w:t>
      </w:r>
      <w:r w:rsidRPr="00D8281F">
        <w:rPr>
          <w:sz w:val="28"/>
          <w:szCs w:val="28"/>
        </w:rPr>
        <w:t>керівництва військової частини А1361 Міністерства оборони України щодо нагородження Знаком пошани Харківської обласної ради «За заслуги перед Харківщиною» ЯЩЕНКА Володимира Вікторовича, заступника командира частини з психологічної підтримки персоналу – начальника відділення психологічної підтримки персоналу військової частини А1361 підполковника</w:t>
      </w:r>
      <w:r w:rsidRPr="00CC6DA9">
        <w:rPr>
          <w:sz w:val="28"/>
          <w:szCs w:val="28"/>
        </w:rPr>
        <w:t xml:space="preserve"> </w:t>
      </w:r>
      <w:r w:rsidR="00EF206A" w:rsidRPr="001C0686">
        <w:rPr>
          <w:sz w:val="28"/>
          <w:szCs w:val="28"/>
          <w:lang w:eastAsia="uk-UA" w:bidi="uk-UA"/>
        </w:rPr>
        <w:t xml:space="preserve">за </w:t>
      </w:r>
      <w:r w:rsidR="00EF206A" w:rsidRPr="00C70835">
        <w:rPr>
          <w:spacing w:val="-4"/>
          <w:sz w:val="28"/>
          <w:szCs w:val="28"/>
        </w:rPr>
        <w:t>мужність, героїзм, виявлені при захисті державного суверенітету та територіальної цілісності України</w:t>
      </w:r>
      <w:r w:rsidR="00EF206A">
        <w:rPr>
          <w:sz w:val="28"/>
          <w:szCs w:val="28"/>
          <w:lang w:eastAsia="uk-UA" w:bidi="uk-UA"/>
        </w:rPr>
        <w:t xml:space="preserve"> з нагоди Дня захисників і захисниць України</w:t>
      </w:r>
      <w:r>
        <w:rPr>
          <w:sz w:val="28"/>
          <w:szCs w:val="28"/>
          <w:lang w:eastAsia="uk-UA" w:bidi="uk-UA"/>
        </w:rPr>
        <w:t>.</w:t>
      </w:r>
    </w:p>
    <w:tbl>
      <w:tblPr>
        <w:tblW w:w="8114" w:type="dxa"/>
        <w:jc w:val="right"/>
        <w:tblLook w:val="01E0" w:firstRow="1" w:lastRow="1" w:firstColumn="1" w:lastColumn="1" w:noHBand="0" w:noVBand="0"/>
      </w:tblPr>
      <w:tblGrid>
        <w:gridCol w:w="1799"/>
        <w:gridCol w:w="1352"/>
        <w:gridCol w:w="393"/>
        <w:gridCol w:w="567"/>
        <w:gridCol w:w="4003"/>
      </w:tblGrid>
      <w:tr w:rsidR="00D8281F" w:rsidRPr="001030D4" w14:paraId="53BEE82F" w14:textId="77777777" w:rsidTr="002E12B9">
        <w:trPr>
          <w:trHeight w:val="1065"/>
          <w:jc w:val="right"/>
        </w:trPr>
        <w:tc>
          <w:tcPr>
            <w:tcW w:w="1799" w:type="dxa"/>
            <w:hideMark/>
          </w:tcPr>
          <w:p w14:paraId="0DA4B1E1" w14:textId="77777777" w:rsidR="00D8281F" w:rsidRPr="001030D4" w:rsidRDefault="00D8281F" w:rsidP="002E12B9">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0248C8ED" w14:textId="77777777" w:rsidR="00D8281F" w:rsidRPr="001030D4" w:rsidRDefault="00D8281F" w:rsidP="002E12B9">
            <w:pPr>
              <w:spacing w:line="276" w:lineRule="auto"/>
              <w:ind w:left="34"/>
              <w:rPr>
                <w:sz w:val="28"/>
                <w:szCs w:val="28"/>
              </w:rPr>
            </w:pPr>
            <w:r w:rsidRPr="001030D4">
              <w:rPr>
                <w:sz w:val="28"/>
                <w:szCs w:val="28"/>
              </w:rPr>
              <w:t>«за»</w:t>
            </w:r>
          </w:p>
        </w:tc>
        <w:tc>
          <w:tcPr>
            <w:tcW w:w="393" w:type="dxa"/>
            <w:hideMark/>
          </w:tcPr>
          <w:p w14:paraId="3D50EAD0" w14:textId="77777777" w:rsidR="00D8281F" w:rsidRPr="001030D4" w:rsidRDefault="00D8281F" w:rsidP="002E12B9">
            <w:pPr>
              <w:tabs>
                <w:tab w:val="left" w:pos="0"/>
                <w:tab w:val="left" w:pos="1134"/>
              </w:tabs>
              <w:spacing w:line="276" w:lineRule="auto"/>
              <w:ind w:left="34"/>
              <w:rPr>
                <w:sz w:val="28"/>
                <w:szCs w:val="28"/>
              </w:rPr>
            </w:pPr>
            <w:r w:rsidRPr="001030D4">
              <w:rPr>
                <w:sz w:val="28"/>
                <w:szCs w:val="28"/>
              </w:rPr>
              <w:t>-</w:t>
            </w:r>
          </w:p>
        </w:tc>
        <w:tc>
          <w:tcPr>
            <w:tcW w:w="567" w:type="dxa"/>
            <w:hideMark/>
          </w:tcPr>
          <w:p w14:paraId="644D08AD" w14:textId="087D4A23" w:rsidR="00D8281F" w:rsidRPr="001030D4" w:rsidRDefault="002F46BD" w:rsidP="002E12B9">
            <w:pPr>
              <w:tabs>
                <w:tab w:val="left" w:pos="0"/>
                <w:tab w:val="left" w:pos="1134"/>
              </w:tabs>
              <w:ind w:left="34"/>
              <w:rPr>
                <w:sz w:val="28"/>
                <w:szCs w:val="28"/>
              </w:rPr>
            </w:pPr>
            <w:r>
              <w:rPr>
                <w:sz w:val="28"/>
                <w:szCs w:val="28"/>
              </w:rPr>
              <w:t>7</w:t>
            </w:r>
            <w:r w:rsidR="00D8281F" w:rsidRPr="001030D4">
              <w:rPr>
                <w:sz w:val="28"/>
                <w:szCs w:val="28"/>
              </w:rPr>
              <w:t>;</w:t>
            </w:r>
          </w:p>
        </w:tc>
        <w:tc>
          <w:tcPr>
            <w:tcW w:w="4003" w:type="dxa"/>
            <w:hideMark/>
          </w:tcPr>
          <w:p w14:paraId="7A52C0E4" w14:textId="2F709CDA" w:rsidR="00D8281F" w:rsidRPr="001030D4" w:rsidRDefault="00D8281F" w:rsidP="002E12B9">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D8281F" w:rsidRPr="001030D4" w14:paraId="76E83923" w14:textId="77777777" w:rsidTr="002E12B9">
        <w:trPr>
          <w:trHeight w:val="340"/>
          <w:jc w:val="right"/>
        </w:trPr>
        <w:tc>
          <w:tcPr>
            <w:tcW w:w="1799" w:type="dxa"/>
            <w:vAlign w:val="center"/>
          </w:tcPr>
          <w:p w14:paraId="5DDE2891" w14:textId="77777777" w:rsidR="00D8281F" w:rsidRPr="001030D4" w:rsidRDefault="00D8281F" w:rsidP="002E12B9">
            <w:pPr>
              <w:tabs>
                <w:tab w:val="left" w:pos="0"/>
                <w:tab w:val="left" w:pos="1134"/>
              </w:tabs>
              <w:spacing w:line="276" w:lineRule="auto"/>
              <w:ind w:left="34"/>
              <w:jc w:val="center"/>
              <w:rPr>
                <w:sz w:val="28"/>
                <w:szCs w:val="28"/>
              </w:rPr>
            </w:pPr>
          </w:p>
        </w:tc>
        <w:tc>
          <w:tcPr>
            <w:tcW w:w="1352" w:type="dxa"/>
            <w:hideMark/>
          </w:tcPr>
          <w:p w14:paraId="2EC7262F" w14:textId="77777777" w:rsidR="00D8281F" w:rsidRPr="001030D4" w:rsidRDefault="00D8281F" w:rsidP="002E12B9">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291094F2" w14:textId="77777777" w:rsidR="00D8281F" w:rsidRPr="001030D4" w:rsidRDefault="00D8281F" w:rsidP="002E12B9">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7C2EC068" w14:textId="77777777" w:rsidR="00D8281F" w:rsidRPr="001030D4" w:rsidRDefault="00D8281F" w:rsidP="002E12B9">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28985456" w14:textId="77777777" w:rsidR="00D8281F" w:rsidRPr="001030D4" w:rsidRDefault="00D8281F" w:rsidP="002E12B9">
            <w:pPr>
              <w:tabs>
                <w:tab w:val="left" w:pos="0"/>
                <w:tab w:val="left" w:pos="1134"/>
              </w:tabs>
              <w:spacing w:line="276" w:lineRule="auto"/>
              <w:ind w:left="34"/>
              <w:rPr>
                <w:i/>
                <w:sz w:val="28"/>
                <w:szCs w:val="28"/>
                <w:lang w:val="ru-RU"/>
              </w:rPr>
            </w:pPr>
          </w:p>
        </w:tc>
      </w:tr>
      <w:tr w:rsidR="00D8281F" w:rsidRPr="001030D4" w14:paraId="6F40B6B4" w14:textId="77777777" w:rsidTr="002E12B9">
        <w:trPr>
          <w:trHeight w:val="340"/>
          <w:jc w:val="right"/>
        </w:trPr>
        <w:tc>
          <w:tcPr>
            <w:tcW w:w="1799" w:type="dxa"/>
            <w:vAlign w:val="center"/>
          </w:tcPr>
          <w:p w14:paraId="45E4E202" w14:textId="77777777" w:rsidR="00D8281F" w:rsidRPr="001030D4" w:rsidRDefault="00D8281F" w:rsidP="002E12B9">
            <w:pPr>
              <w:tabs>
                <w:tab w:val="left" w:pos="0"/>
                <w:tab w:val="left" w:pos="1134"/>
              </w:tabs>
              <w:spacing w:line="276" w:lineRule="auto"/>
              <w:ind w:left="34"/>
              <w:jc w:val="center"/>
              <w:rPr>
                <w:sz w:val="28"/>
                <w:szCs w:val="28"/>
                <w:lang w:val="ru-RU"/>
              </w:rPr>
            </w:pPr>
          </w:p>
        </w:tc>
        <w:tc>
          <w:tcPr>
            <w:tcW w:w="1352" w:type="dxa"/>
            <w:hideMark/>
          </w:tcPr>
          <w:p w14:paraId="78BF4EF3" w14:textId="77777777" w:rsidR="00D8281F" w:rsidRPr="001030D4" w:rsidRDefault="00D8281F" w:rsidP="002E12B9">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5E44B384" w14:textId="77777777" w:rsidR="00D8281F" w:rsidRPr="001030D4" w:rsidRDefault="00D8281F" w:rsidP="002E12B9">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0CA7B6E2" w14:textId="77777777" w:rsidR="00D8281F" w:rsidRPr="001030D4" w:rsidRDefault="00D8281F" w:rsidP="002E12B9">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191FAD1B" w14:textId="77777777" w:rsidR="00D8281F" w:rsidRPr="001030D4" w:rsidRDefault="00D8281F" w:rsidP="002E12B9">
            <w:pPr>
              <w:tabs>
                <w:tab w:val="left" w:pos="0"/>
                <w:tab w:val="left" w:pos="1134"/>
              </w:tabs>
              <w:spacing w:line="276" w:lineRule="auto"/>
              <w:ind w:left="34"/>
              <w:rPr>
                <w:i/>
                <w:sz w:val="28"/>
                <w:szCs w:val="28"/>
                <w:lang w:val="ru-RU"/>
              </w:rPr>
            </w:pPr>
          </w:p>
        </w:tc>
      </w:tr>
    </w:tbl>
    <w:p w14:paraId="4F1CF2CD" w14:textId="77777777" w:rsidR="00D8281F" w:rsidRPr="00786866" w:rsidRDefault="00D8281F" w:rsidP="00D8281F">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997712C" w14:textId="048235D9" w:rsidR="00D8281F" w:rsidRDefault="00D8281F" w:rsidP="00D8281F">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78CDD3E3" w14:textId="77777777" w:rsidR="00D83C12" w:rsidRDefault="00D83C12" w:rsidP="00D83C1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F8AC866" wp14:editId="4A36C9FF">
            <wp:extent cx="457200" cy="609600"/>
            <wp:effectExtent l="0" t="0" r="0" b="0"/>
            <wp:docPr id="896493628" name="Рисунок 89649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B46B21D" w14:textId="77777777" w:rsidR="00D83C12" w:rsidRDefault="00D83C12" w:rsidP="00D83C12">
      <w:pPr>
        <w:keepNext/>
        <w:jc w:val="center"/>
        <w:outlineLvl w:val="0"/>
        <w:rPr>
          <w:b/>
          <w:bCs/>
          <w:sz w:val="28"/>
        </w:rPr>
      </w:pPr>
      <w:r>
        <w:rPr>
          <w:b/>
          <w:bCs/>
          <w:sz w:val="28"/>
        </w:rPr>
        <w:t>УКРАЇНА</w:t>
      </w:r>
    </w:p>
    <w:p w14:paraId="322BC5BF" w14:textId="77777777" w:rsidR="00D83C12" w:rsidRDefault="00D83C12" w:rsidP="00D83C12">
      <w:pPr>
        <w:rPr>
          <w:sz w:val="8"/>
          <w:szCs w:val="8"/>
        </w:rPr>
      </w:pPr>
    </w:p>
    <w:p w14:paraId="544E079A" w14:textId="77777777" w:rsidR="00D83C12" w:rsidRDefault="00D83C12" w:rsidP="00D83C12">
      <w:pPr>
        <w:keepNext/>
        <w:jc w:val="center"/>
        <w:outlineLvl w:val="4"/>
        <w:rPr>
          <w:b/>
          <w:sz w:val="32"/>
        </w:rPr>
      </w:pPr>
      <w:r>
        <w:rPr>
          <w:b/>
          <w:sz w:val="32"/>
        </w:rPr>
        <w:t>ХАРКІВСЬКА ОБЛАСНА РАДА</w:t>
      </w:r>
    </w:p>
    <w:p w14:paraId="50868945" w14:textId="77777777" w:rsidR="00D83C12" w:rsidRDefault="00D83C12" w:rsidP="00D83C12">
      <w:pPr>
        <w:jc w:val="center"/>
        <w:rPr>
          <w:sz w:val="8"/>
          <w:szCs w:val="8"/>
        </w:rPr>
      </w:pPr>
    </w:p>
    <w:p w14:paraId="544CEC3D" w14:textId="77777777" w:rsidR="00D83C12" w:rsidRDefault="00D83C12" w:rsidP="00D83C1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0FC7A3" w14:textId="77777777" w:rsidR="00D83C12" w:rsidRDefault="00D83C12" w:rsidP="00D83C1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2" w:history="1">
        <w:r>
          <w:rPr>
            <w:rStyle w:val="a3"/>
            <w:i/>
          </w:rPr>
          <w:t>sc01-or@ukr.net</w:t>
        </w:r>
      </w:hyperlink>
    </w:p>
    <w:p w14:paraId="466A8C22" w14:textId="77777777" w:rsidR="00D83C12" w:rsidRDefault="00D83C12" w:rsidP="00D83C12">
      <w:pPr>
        <w:rPr>
          <w:szCs w:val="28"/>
        </w:rPr>
      </w:pPr>
      <w:r>
        <w:rPr>
          <w:szCs w:val="28"/>
        </w:rPr>
        <w:t>_______________№_______________</w:t>
      </w:r>
    </w:p>
    <w:p w14:paraId="008EDEFB" w14:textId="77777777" w:rsidR="00D83C12" w:rsidRDefault="00D83C12" w:rsidP="00D83C12">
      <w:pPr>
        <w:rPr>
          <w:b/>
          <w:sz w:val="16"/>
          <w:szCs w:val="16"/>
        </w:rPr>
      </w:pPr>
      <w:r>
        <w:t>На № ___________________________</w:t>
      </w:r>
    </w:p>
    <w:p w14:paraId="040CE282" w14:textId="043D5282" w:rsidR="00D83C12" w:rsidRDefault="00D83C12" w:rsidP="00D83C12">
      <w:pPr>
        <w:tabs>
          <w:tab w:val="left" w:pos="-142"/>
          <w:tab w:val="left" w:pos="851"/>
          <w:tab w:val="left" w:pos="1418"/>
        </w:tabs>
        <w:jc w:val="center"/>
        <w:rPr>
          <w:b/>
          <w:sz w:val="28"/>
          <w:szCs w:val="28"/>
        </w:rPr>
      </w:pPr>
      <w:r>
        <w:rPr>
          <w:b/>
          <w:sz w:val="28"/>
          <w:szCs w:val="28"/>
        </w:rPr>
        <w:t>ВИСНОВОК</w:t>
      </w:r>
    </w:p>
    <w:p w14:paraId="7D5A45DA" w14:textId="77777777" w:rsidR="00D83C12" w:rsidRPr="00777902" w:rsidRDefault="00D83C12" w:rsidP="00D83C12">
      <w:pPr>
        <w:tabs>
          <w:tab w:val="left" w:pos="-142"/>
          <w:tab w:val="left" w:pos="851"/>
          <w:tab w:val="left" w:pos="1418"/>
        </w:tabs>
        <w:rPr>
          <w:b/>
          <w:sz w:val="16"/>
          <w:szCs w:val="16"/>
        </w:rPr>
      </w:pPr>
    </w:p>
    <w:p w14:paraId="0B36C37A" w14:textId="26492B7B" w:rsidR="00D83C12" w:rsidRPr="00001BFE" w:rsidRDefault="00D83C12" w:rsidP="00777902">
      <w:pPr>
        <w:tabs>
          <w:tab w:val="left" w:pos="-142"/>
          <w:tab w:val="left" w:pos="851"/>
          <w:tab w:val="left" w:pos="1418"/>
        </w:tabs>
        <w:rPr>
          <w:b/>
          <w:sz w:val="28"/>
          <w:szCs w:val="28"/>
          <w:lang w:val="ru-RU"/>
        </w:rPr>
      </w:pPr>
      <w:r>
        <w:rPr>
          <w:b/>
          <w:sz w:val="28"/>
          <w:szCs w:val="28"/>
        </w:rPr>
        <w:t xml:space="preserve">Від </w:t>
      </w:r>
      <w:r w:rsidR="008C6D95">
        <w:rPr>
          <w:b/>
          <w:sz w:val="28"/>
          <w:szCs w:val="28"/>
          <w:lang w:val="ru-RU"/>
        </w:rPr>
        <w:t>26</w:t>
      </w:r>
      <w:r>
        <w:rPr>
          <w:b/>
          <w:sz w:val="28"/>
          <w:szCs w:val="28"/>
          <w:lang w:val="ru-RU"/>
        </w:rPr>
        <w:t xml:space="preserve">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4EF5DC89" w14:textId="77777777" w:rsidR="00D83C12" w:rsidRDefault="00D83C12" w:rsidP="00777902">
      <w:pPr>
        <w:tabs>
          <w:tab w:val="left" w:pos="4111"/>
        </w:tabs>
        <w:ind w:firstLine="567"/>
        <w:jc w:val="both"/>
        <w:rPr>
          <w:bCs/>
          <w:sz w:val="8"/>
          <w:szCs w:val="8"/>
        </w:rPr>
      </w:pPr>
    </w:p>
    <w:p w14:paraId="491A5CF8" w14:textId="77777777" w:rsidR="00D83C12" w:rsidRPr="00935F28" w:rsidRDefault="00D83C12" w:rsidP="00777902">
      <w:pPr>
        <w:tabs>
          <w:tab w:val="left" w:pos="4111"/>
        </w:tabs>
        <w:ind w:left="6521"/>
        <w:rPr>
          <w:bCs/>
          <w:sz w:val="28"/>
          <w:szCs w:val="28"/>
        </w:rPr>
      </w:pPr>
      <w:r w:rsidRPr="00935F28">
        <w:rPr>
          <w:bCs/>
          <w:sz w:val="28"/>
          <w:szCs w:val="28"/>
        </w:rPr>
        <w:t>Всього членів комісії: 8</w:t>
      </w:r>
    </w:p>
    <w:p w14:paraId="136D70D6" w14:textId="6A4B8DB3" w:rsidR="00D83C12" w:rsidRPr="00935F28" w:rsidRDefault="00D83C12" w:rsidP="00777902">
      <w:pPr>
        <w:ind w:left="6521"/>
        <w:rPr>
          <w:bCs/>
          <w:sz w:val="28"/>
          <w:szCs w:val="28"/>
          <w:lang w:val="en-US"/>
        </w:rPr>
      </w:pPr>
      <w:r w:rsidRPr="00935F28">
        <w:rPr>
          <w:bCs/>
          <w:sz w:val="28"/>
          <w:szCs w:val="28"/>
        </w:rPr>
        <w:t xml:space="preserve">Присутні: </w:t>
      </w:r>
      <w:r w:rsidR="00D23D01">
        <w:rPr>
          <w:bCs/>
          <w:sz w:val="28"/>
          <w:szCs w:val="28"/>
        </w:rPr>
        <w:t>7</w:t>
      </w:r>
    </w:p>
    <w:p w14:paraId="688E73F1" w14:textId="77777777" w:rsidR="00D83C12" w:rsidRPr="00777902" w:rsidRDefault="00D83C12" w:rsidP="00777902">
      <w:pPr>
        <w:tabs>
          <w:tab w:val="left" w:pos="993"/>
          <w:tab w:val="left" w:pos="1134"/>
        </w:tabs>
        <w:ind w:firstLine="709"/>
        <w:jc w:val="both"/>
        <w:rPr>
          <w:bCs/>
          <w:sz w:val="16"/>
          <w:szCs w:val="16"/>
        </w:rPr>
      </w:pPr>
    </w:p>
    <w:p w14:paraId="3C02D937" w14:textId="66ED57A3" w:rsidR="00D83C12" w:rsidRPr="004F17D5" w:rsidRDefault="00D83C12" w:rsidP="00777902">
      <w:pPr>
        <w:tabs>
          <w:tab w:val="left" w:pos="993"/>
          <w:tab w:val="left" w:pos="1134"/>
        </w:tabs>
        <w:ind w:firstLine="709"/>
        <w:jc w:val="both"/>
        <w:rPr>
          <w:i/>
          <w:iCs/>
          <w:sz w:val="27"/>
          <w:szCs w:val="27"/>
        </w:rPr>
      </w:pPr>
      <w:r w:rsidRPr="004F17D5">
        <w:rPr>
          <w:bCs/>
          <w:sz w:val="27"/>
          <w:szCs w:val="27"/>
        </w:rPr>
        <w:t xml:space="preserve">До питання </w:t>
      </w:r>
      <w:r w:rsidRPr="004F17D5">
        <w:rPr>
          <w:b/>
          <w:bCs/>
          <w:sz w:val="27"/>
          <w:szCs w:val="27"/>
        </w:rPr>
        <w:t>«Про розгляд клопотання керівництва військової частини А7041 Міністерства оборони України щодо нагородження Знаком пошани Харківської обласної ради «За заслуги перед Харківщиною» БОРЖИНСЬКОГО Антона Олександровича, командира відділення 1 стрілецького взводу 1 стрілецької роти військової частини А7291 молодшого сержанта</w:t>
      </w:r>
      <w:r w:rsidRPr="004F17D5">
        <w:rPr>
          <w:bCs/>
          <w:sz w:val="27"/>
          <w:szCs w:val="27"/>
        </w:rPr>
        <w:t xml:space="preserve"> (</w:t>
      </w:r>
      <w:r w:rsidRPr="004F17D5">
        <w:rPr>
          <w:i/>
          <w:iCs/>
          <w:sz w:val="27"/>
          <w:szCs w:val="27"/>
        </w:rPr>
        <w:t xml:space="preserve">ВД-753-24 від </w:t>
      </w:r>
      <w:r w:rsidRPr="004F17D5">
        <w:rPr>
          <w:i/>
          <w:iCs/>
          <w:sz w:val="27"/>
          <w:szCs w:val="27"/>
          <w:lang w:val="en-US"/>
        </w:rPr>
        <w:t>1</w:t>
      </w:r>
      <w:r w:rsidRPr="004F17D5">
        <w:rPr>
          <w:i/>
          <w:iCs/>
          <w:sz w:val="27"/>
          <w:szCs w:val="27"/>
        </w:rPr>
        <w:t>7.09.2024)».</w:t>
      </w:r>
    </w:p>
    <w:p w14:paraId="5453E5B3" w14:textId="77777777" w:rsidR="00D83C12" w:rsidRPr="004F17D5" w:rsidRDefault="00D83C12" w:rsidP="00D83C12">
      <w:pPr>
        <w:ind w:firstLine="567"/>
        <w:jc w:val="both"/>
        <w:rPr>
          <w:bCs/>
          <w:sz w:val="8"/>
          <w:szCs w:val="8"/>
        </w:rPr>
      </w:pPr>
    </w:p>
    <w:p w14:paraId="319FF240" w14:textId="19682699" w:rsidR="00D83C12" w:rsidRPr="004F17D5" w:rsidRDefault="00D83C12" w:rsidP="00D83C12">
      <w:pPr>
        <w:ind w:firstLine="567"/>
        <w:jc w:val="both"/>
        <w:rPr>
          <w:sz w:val="27"/>
          <w:szCs w:val="27"/>
        </w:rPr>
      </w:pPr>
      <w:r w:rsidRPr="004F17D5">
        <w:rPr>
          <w:bCs/>
          <w:sz w:val="27"/>
          <w:szCs w:val="27"/>
        </w:rPr>
        <w:t>Дане питання ініційован</w:t>
      </w:r>
      <w:r w:rsidR="00B9562B">
        <w:rPr>
          <w:bCs/>
          <w:sz w:val="27"/>
          <w:szCs w:val="27"/>
        </w:rPr>
        <w:t>о</w:t>
      </w:r>
      <w:r w:rsidRPr="004F17D5">
        <w:rPr>
          <w:bCs/>
          <w:sz w:val="27"/>
          <w:szCs w:val="27"/>
        </w:rPr>
        <w:t xml:space="preserve"> </w:t>
      </w:r>
      <w:r w:rsidRPr="004F17D5">
        <w:rPr>
          <w:sz w:val="27"/>
          <w:szCs w:val="27"/>
        </w:rPr>
        <w:t>керівництвом військової частини А7041 Міністерства оборони України.</w:t>
      </w:r>
    </w:p>
    <w:p w14:paraId="601D3C24" w14:textId="77777777" w:rsidR="00D83C12" w:rsidRPr="004F17D5" w:rsidRDefault="00D83C12" w:rsidP="00D83C12">
      <w:pPr>
        <w:ind w:firstLine="567"/>
        <w:jc w:val="both"/>
        <w:rPr>
          <w:sz w:val="8"/>
          <w:szCs w:val="8"/>
        </w:rPr>
      </w:pPr>
    </w:p>
    <w:p w14:paraId="5C992870" w14:textId="4F99A242" w:rsidR="00D83C12" w:rsidRPr="004F17D5" w:rsidRDefault="00D83C12" w:rsidP="00D83C12">
      <w:pPr>
        <w:ind w:firstLine="567"/>
        <w:jc w:val="both"/>
        <w:rPr>
          <w:bCs/>
          <w:sz w:val="27"/>
          <w:szCs w:val="27"/>
        </w:rPr>
      </w:pPr>
      <w:r w:rsidRPr="004F17D5">
        <w:rPr>
          <w:bCs/>
          <w:sz w:val="27"/>
          <w:szCs w:val="27"/>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F17D5">
        <w:rPr>
          <w:bCs/>
          <w:sz w:val="27"/>
          <w:szCs w:val="27"/>
        </w:rPr>
        <w:br/>
        <w:t>від 03 грудня 2022 року № 421-</w:t>
      </w:r>
      <w:r w:rsidRPr="004F17D5">
        <w:rPr>
          <w:bCs/>
          <w:sz w:val="27"/>
          <w:szCs w:val="27"/>
          <w:lang w:val="en-US"/>
        </w:rPr>
        <w:t>VIII</w:t>
      </w:r>
      <w:r w:rsidRPr="004F17D5">
        <w:rPr>
          <w:bCs/>
          <w:sz w:val="27"/>
          <w:szCs w:val="27"/>
        </w:rPr>
        <w:t xml:space="preserve"> «Про запровадження </w:t>
      </w:r>
      <w:proofErr w:type="spellStart"/>
      <w:r w:rsidRPr="004F17D5">
        <w:rPr>
          <w:bCs/>
          <w:sz w:val="27"/>
          <w:szCs w:val="27"/>
        </w:rPr>
        <w:t>Знака</w:t>
      </w:r>
      <w:proofErr w:type="spellEnd"/>
      <w:r w:rsidRPr="004F17D5">
        <w:rPr>
          <w:bCs/>
          <w:sz w:val="27"/>
          <w:szCs w:val="27"/>
        </w:rPr>
        <w:t xml:space="preserve"> пошани Харківської обласної ради «За заслуги перед Харківщиною»» (зі змінами), розглянувши клопотання </w:t>
      </w:r>
      <w:r w:rsidRPr="004F17D5">
        <w:rPr>
          <w:sz w:val="27"/>
          <w:szCs w:val="27"/>
        </w:rPr>
        <w:t>керівництва військової частини А7041 Міністерства оборони України</w:t>
      </w:r>
      <w:r w:rsidRPr="004F17D5">
        <w:rPr>
          <w:bCs/>
          <w:sz w:val="27"/>
          <w:szCs w:val="27"/>
        </w:rPr>
        <w:t>, постійна комісія дійшла ВИСНОВКУ:</w:t>
      </w:r>
    </w:p>
    <w:p w14:paraId="7AB13816" w14:textId="77777777" w:rsidR="00D83C12" w:rsidRPr="004F17D5" w:rsidRDefault="00D83C12" w:rsidP="00D83C12">
      <w:pPr>
        <w:ind w:firstLine="567"/>
        <w:jc w:val="both"/>
        <w:rPr>
          <w:bCs/>
          <w:sz w:val="8"/>
          <w:szCs w:val="8"/>
        </w:rPr>
      </w:pPr>
    </w:p>
    <w:p w14:paraId="7BC1974E" w14:textId="447D0482" w:rsidR="00D83C12" w:rsidRPr="004F17D5" w:rsidRDefault="00D83C12" w:rsidP="00777902">
      <w:pPr>
        <w:pStyle w:val="a5"/>
        <w:numPr>
          <w:ilvl w:val="0"/>
          <w:numId w:val="17"/>
        </w:numPr>
        <w:jc w:val="both"/>
        <w:rPr>
          <w:bCs/>
          <w:sz w:val="27"/>
          <w:szCs w:val="27"/>
        </w:rPr>
      </w:pPr>
      <w:r w:rsidRPr="004F17D5">
        <w:rPr>
          <w:bCs/>
          <w:sz w:val="27"/>
          <w:szCs w:val="27"/>
        </w:rPr>
        <w:t>Інформацію взяти до відома.</w:t>
      </w:r>
    </w:p>
    <w:p w14:paraId="6D75E776" w14:textId="1A8EC75E" w:rsidR="00D83C12" w:rsidRPr="004F17D5" w:rsidRDefault="00D83C12" w:rsidP="00777902">
      <w:pPr>
        <w:pStyle w:val="a5"/>
        <w:numPr>
          <w:ilvl w:val="0"/>
          <w:numId w:val="17"/>
        </w:numPr>
        <w:tabs>
          <w:tab w:val="left" w:pos="993"/>
        </w:tabs>
        <w:ind w:left="0" w:firstLine="567"/>
        <w:jc w:val="both"/>
        <w:rPr>
          <w:b/>
          <w:bCs/>
          <w:color w:val="000000" w:themeColor="text1"/>
          <w:sz w:val="27"/>
          <w:szCs w:val="27"/>
        </w:rPr>
      </w:pPr>
      <w:r w:rsidRPr="004F17D5">
        <w:rPr>
          <w:bCs/>
          <w:sz w:val="27"/>
          <w:szCs w:val="27"/>
        </w:rPr>
        <w:t xml:space="preserve">Підтримати клопотання </w:t>
      </w:r>
      <w:r w:rsidRPr="004F17D5">
        <w:rPr>
          <w:sz w:val="27"/>
          <w:szCs w:val="27"/>
        </w:rPr>
        <w:t xml:space="preserve">керівництва військової частини </w:t>
      </w:r>
      <w:r w:rsidR="00777902" w:rsidRPr="004F17D5">
        <w:rPr>
          <w:sz w:val="27"/>
          <w:szCs w:val="27"/>
        </w:rPr>
        <w:t>А7041 Міністерства оборони України щодо нагородження Знаком пошани Харківської обласної ради «За заслуги перед Харківщиною» БОРЖИНСЬКОГО Антона Олександровича, командира відділення 1 стрілецького взводу 1 стрілецької роти військової частини А7291 молодшого сержанта</w:t>
      </w:r>
      <w:r w:rsidR="00777902" w:rsidRPr="004F17D5">
        <w:rPr>
          <w:bCs/>
          <w:sz w:val="27"/>
          <w:szCs w:val="27"/>
        </w:rPr>
        <w:t xml:space="preserve"> </w:t>
      </w:r>
      <w:r w:rsidRPr="004F17D5">
        <w:rPr>
          <w:sz w:val="27"/>
          <w:szCs w:val="27"/>
          <w:lang w:eastAsia="uk-UA" w:bidi="uk-UA"/>
        </w:rPr>
        <w:t xml:space="preserve">за </w:t>
      </w:r>
      <w:r w:rsidRPr="004F17D5">
        <w:rPr>
          <w:spacing w:val="-4"/>
          <w:sz w:val="27"/>
          <w:szCs w:val="27"/>
        </w:rPr>
        <w:t>мужність, героїзм, виявлені при захисті державного суверенітету та територіальної цілісності України</w:t>
      </w:r>
      <w:r w:rsidRPr="004F17D5">
        <w:rPr>
          <w:sz w:val="27"/>
          <w:szCs w:val="27"/>
          <w:lang w:eastAsia="uk-UA" w:bidi="uk-UA"/>
        </w:rPr>
        <w:t xml:space="preserve">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D83C12" w:rsidRPr="004F17D5" w14:paraId="3D2F3969" w14:textId="77777777" w:rsidTr="00C72A13">
        <w:trPr>
          <w:trHeight w:val="1065"/>
          <w:jc w:val="right"/>
        </w:trPr>
        <w:tc>
          <w:tcPr>
            <w:tcW w:w="1799" w:type="dxa"/>
            <w:hideMark/>
          </w:tcPr>
          <w:p w14:paraId="5F3D8025" w14:textId="77777777" w:rsidR="00D83C12" w:rsidRPr="004F17D5" w:rsidRDefault="00D83C12" w:rsidP="00C72A13">
            <w:pPr>
              <w:pStyle w:val="a5"/>
              <w:tabs>
                <w:tab w:val="left" w:pos="0"/>
                <w:tab w:val="left" w:pos="1134"/>
              </w:tabs>
              <w:spacing w:line="276" w:lineRule="auto"/>
              <w:ind w:left="34"/>
              <w:rPr>
                <w:sz w:val="27"/>
                <w:szCs w:val="27"/>
              </w:rPr>
            </w:pPr>
            <w:r w:rsidRPr="004F17D5">
              <w:rPr>
                <w:sz w:val="27"/>
                <w:szCs w:val="27"/>
              </w:rPr>
              <w:t>Голосували:</w:t>
            </w:r>
          </w:p>
        </w:tc>
        <w:tc>
          <w:tcPr>
            <w:tcW w:w="1352" w:type="dxa"/>
            <w:hideMark/>
          </w:tcPr>
          <w:p w14:paraId="5569E308" w14:textId="77777777" w:rsidR="00D83C12" w:rsidRPr="004F17D5" w:rsidRDefault="00D83C12" w:rsidP="00C72A13">
            <w:pPr>
              <w:spacing w:line="276" w:lineRule="auto"/>
              <w:ind w:left="34"/>
              <w:rPr>
                <w:sz w:val="27"/>
                <w:szCs w:val="27"/>
              </w:rPr>
            </w:pPr>
            <w:r w:rsidRPr="004F17D5">
              <w:rPr>
                <w:sz w:val="27"/>
                <w:szCs w:val="27"/>
              </w:rPr>
              <w:t>«за»</w:t>
            </w:r>
          </w:p>
        </w:tc>
        <w:tc>
          <w:tcPr>
            <w:tcW w:w="393" w:type="dxa"/>
            <w:hideMark/>
          </w:tcPr>
          <w:p w14:paraId="5A3790B5" w14:textId="77777777" w:rsidR="00D83C12" w:rsidRPr="004F17D5" w:rsidRDefault="00D83C12" w:rsidP="00C72A13">
            <w:pPr>
              <w:tabs>
                <w:tab w:val="left" w:pos="0"/>
                <w:tab w:val="left" w:pos="1134"/>
              </w:tabs>
              <w:spacing w:line="276" w:lineRule="auto"/>
              <w:ind w:left="34"/>
              <w:rPr>
                <w:sz w:val="27"/>
                <w:szCs w:val="27"/>
              </w:rPr>
            </w:pPr>
            <w:r w:rsidRPr="004F17D5">
              <w:rPr>
                <w:sz w:val="27"/>
                <w:szCs w:val="27"/>
              </w:rPr>
              <w:t>-</w:t>
            </w:r>
          </w:p>
        </w:tc>
        <w:tc>
          <w:tcPr>
            <w:tcW w:w="567" w:type="dxa"/>
            <w:hideMark/>
          </w:tcPr>
          <w:p w14:paraId="20B751B0" w14:textId="4C3C7F4D" w:rsidR="00D83C12" w:rsidRPr="004F17D5" w:rsidRDefault="00D23D01" w:rsidP="00C72A13">
            <w:pPr>
              <w:tabs>
                <w:tab w:val="left" w:pos="0"/>
                <w:tab w:val="left" w:pos="1134"/>
              </w:tabs>
              <w:ind w:left="34"/>
              <w:rPr>
                <w:sz w:val="27"/>
                <w:szCs w:val="27"/>
              </w:rPr>
            </w:pPr>
            <w:r>
              <w:rPr>
                <w:sz w:val="27"/>
                <w:szCs w:val="27"/>
              </w:rPr>
              <w:t>7</w:t>
            </w:r>
            <w:r w:rsidR="00D83C12" w:rsidRPr="004F17D5">
              <w:rPr>
                <w:sz w:val="27"/>
                <w:szCs w:val="27"/>
              </w:rPr>
              <w:t>;</w:t>
            </w:r>
          </w:p>
        </w:tc>
        <w:tc>
          <w:tcPr>
            <w:tcW w:w="4003" w:type="dxa"/>
            <w:hideMark/>
          </w:tcPr>
          <w:p w14:paraId="33C58FED" w14:textId="717773D1" w:rsidR="00D83C12" w:rsidRPr="004F17D5" w:rsidRDefault="00D83C12" w:rsidP="00C72A13">
            <w:pPr>
              <w:tabs>
                <w:tab w:val="left" w:pos="-216"/>
                <w:tab w:val="left" w:pos="1134"/>
              </w:tabs>
              <w:ind w:left="34" w:right="-246"/>
              <w:rPr>
                <w:i/>
                <w:spacing w:val="-6"/>
                <w:sz w:val="27"/>
                <w:szCs w:val="27"/>
              </w:rPr>
            </w:pPr>
            <w:r w:rsidRPr="004F17D5">
              <w:rPr>
                <w:i/>
                <w:spacing w:val="-6"/>
                <w:sz w:val="27"/>
                <w:szCs w:val="27"/>
              </w:rPr>
              <w:t>(</w:t>
            </w:r>
            <w:proofErr w:type="spellStart"/>
            <w:r w:rsidRPr="004F17D5">
              <w:rPr>
                <w:i/>
                <w:spacing w:val="-6"/>
                <w:sz w:val="27"/>
                <w:szCs w:val="27"/>
              </w:rPr>
              <w:t>Каратуманов</w:t>
            </w:r>
            <w:proofErr w:type="spellEnd"/>
            <w:r w:rsidRPr="004F17D5">
              <w:rPr>
                <w:i/>
                <w:spacing w:val="-6"/>
                <w:sz w:val="27"/>
                <w:szCs w:val="27"/>
              </w:rPr>
              <w:t xml:space="preserve"> О.Ю., Горло Д.В., </w:t>
            </w:r>
            <w:proofErr w:type="spellStart"/>
            <w:r w:rsidRPr="004F17D5">
              <w:rPr>
                <w:i/>
                <w:spacing w:val="-6"/>
                <w:sz w:val="27"/>
                <w:szCs w:val="27"/>
              </w:rPr>
              <w:t>Заярний</w:t>
            </w:r>
            <w:proofErr w:type="spellEnd"/>
            <w:r w:rsidRPr="004F17D5">
              <w:rPr>
                <w:i/>
                <w:spacing w:val="-6"/>
                <w:sz w:val="27"/>
                <w:szCs w:val="27"/>
              </w:rPr>
              <w:t xml:space="preserve"> Л.А., </w:t>
            </w:r>
            <w:proofErr w:type="spellStart"/>
            <w:r w:rsidRPr="004F17D5">
              <w:rPr>
                <w:i/>
                <w:spacing w:val="-6"/>
                <w:sz w:val="27"/>
                <w:szCs w:val="27"/>
              </w:rPr>
              <w:t>Кернес</w:t>
            </w:r>
            <w:proofErr w:type="spellEnd"/>
            <w:r w:rsidRPr="004F17D5">
              <w:rPr>
                <w:i/>
                <w:spacing w:val="-6"/>
                <w:sz w:val="27"/>
                <w:szCs w:val="27"/>
              </w:rPr>
              <w:t xml:space="preserve"> К.Г., Козловський А.В., </w:t>
            </w:r>
            <w:proofErr w:type="spellStart"/>
            <w:r w:rsidRPr="004F17D5">
              <w:rPr>
                <w:i/>
                <w:spacing w:val="-6"/>
                <w:sz w:val="27"/>
                <w:szCs w:val="27"/>
              </w:rPr>
              <w:t>Оніщенко</w:t>
            </w:r>
            <w:proofErr w:type="spellEnd"/>
            <w:r w:rsidRPr="004F17D5">
              <w:rPr>
                <w:i/>
                <w:spacing w:val="-6"/>
                <w:sz w:val="27"/>
                <w:szCs w:val="27"/>
              </w:rPr>
              <w:t xml:space="preserve"> Д.С., </w:t>
            </w:r>
            <w:proofErr w:type="spellStart"/>
            <w:r w:rsidRPr="004F17D5">
              <w:rPr>
                <w:i/>
                <w:spacing w:val="-6"/>
                <w:sz w:val="27"/>
                <w:szCs w:val="27"/>
              </w:rPr>
              <w:t>Панов</w:t>
            </w:r>
            <w:proofErr w:type="spellEnd"/>
            <w:r w:rsidRPr="004F17D5">
              <w:rPr>
                <w:i/>
                <w:spacing w:val="-6"/>
                <w:sz w:val="27"/>
                <w:szCs w:val="27"/>
              </w:rPr>
              <w:t xml:space="preserve"> В.В.);</w:t>
            </w:r>
          </w:p>
        </w:tc>
      </w:tr>
      <w:tr w:rsidR="00D83C12" w:rsidRPr="004F17D5" w14:paraId="6C713F2E" w14:textId="77777777" w:rsidTr="00C72A13">
        <w:trPr>
          <w:trHeight w:val="340"/>
          <w:jc w:val="right"/>
        </w:trPr>
        <w:tc>
          <w:tcPr>
            <w:tcW w:w="1799" w:type="dxa"/>
            <w:vAlign w:val="center"/>
          </w:tcPr>
          <w:p w14:paraId="57BA4177" w14:textId="77777777" w:rsidR="00D83C12" w:rsidRPr="004F17D5" w:rsidRDefault="00D83C12" w:rsidP="00C72A13">
            <w:pPr>
              <w:tabs>
                <w:tab w:val="left" w:pos="0"/>
                <w:tab w:val="left" w:pos="1134"/>
              </w:tabs>
              <w:spacing w:line="276" w:lineRule="auto"/>
              <w:ind w:left="34"/>
              <w:jc w:val="center"/>
              <w:rPr>
                <w:sz w:val="27"/>
                <w:szCs w:val="27"/>
              </w:rPr>
            </w:pPr>
          </w:p>
        </w:tc>
        <w:tc>
          <w:tcPr>
            <w:tcW w:w="1352" w:type="dxa"/>
            <w:hideMark/>
          </w:tcPr>
          <w:p w14:paraId="1F6E67A5" w14:textId="77777777" w:rsidR="00D83C12" w:rsidRPr="004F17D5" w:rsidRDefault="00D83C12" w:rsidP="00C72A13">
            <w:pPr>
              <w:spacing w:line="276" w:lineRule="auto"/>
              <w:ind w:left="34"/>
              <w:rPr>
                <w:sz w:val="27"/>
                <w:szCs w:val="27"/>
                <w:lang w:val="ru-RU"/>
              </w:rPr>
            </w:pPr>
            <w:r w:rsidRPr="004F17D5">
              <w:rPr>
                <w:sz w:val="27"/>
                <w:szCs w:val="27"/>
                <w:lang w:val="ru-RU"/>
              </w:rPr>
              <w:t>«</w:t>
            </w:r>
            <w:proofErr w:type="spellStart"/>
            <w:r w:rsidRPr="004F17D5">
              <w:rPr>
                <w:sz w:val="27"/>
                <w:szCs w:val="27"/>
                <w:lang w:val="ru-RU"/>
              </w:rPr>
              <w:t>проти</w:t>
            </w:r>
            <w:proofErr w:type="spellEnd"/>
            <w:r w:rsidRPr="004F17D5">
              <w:rPr>
                <w:sz w:val="27"/>
                <w:szCs w:val="27"/>
                <w:lang w:val="ru-RU"/>
              </w:rPr>
              <w:t>»</w:t>
            </w:r>
          </w:p>
        </w:tc>
        <w:tc>
          <w:tcPr>
            <w:tcW w:w="393" w:type="dxa"/>
            <w:vAlign w:val="center"/>
            <w:hideMark/>
          </w:tcPr>
          <w:p w14:paraId="698AF09E" w14:textId="77777777" w:rsidR="00D83C12" w:rsidRPr="004F17D5" w:rsidRDefault="00D83C12" w:rsidP="00C72A13">
            <w:pPr>
              <w:tabs>
                <w:tab w:val="left" w:pos="0"/>
                <w:tab w:val="left" w:pos="1134"/>
              </w:tabs>
              <w:spacing w:line="276" w:lineRule="auto"/>
              <w:ind w:left="34"/>
              <w:jc w:val="center"/>
              <w:rPr>
                <w:sz w:val="27"/>
                <w:szCs w:val="27"/>
                <w:lang w:val="ru-RU"/>
              </w:rPr>
            </w:pPr>
            <w:r w:rsidRPr="004F17D5">
              <w:rPr>
                <w:sz w:val="27"/>
                <w:szCs w:val="27"/>
                <w:lang w:val="ru-RU"/>
              </w:rPr>
              <w:t>-</w:t>
            </w:r>
          </w:p>
        </w:tc>
        <w:tc>
          <w:tcPr>
            <w:tcW w:w="567" w:type="dxa"/>
            <w:vAlign w:val="center"/>
            <w:hideMark/>
          </w:tcPr>
          <w:p w14:paraId="123DC8C6" w14:textId="77777777" w:rsidR="00D83C12" w:rsidRPr="004F17D5" w:rsidRDefault="00D83C12" w:rsidP="00C72A13">
            <w:pPr>
              <w:tabs>
                <w:tab w:val="left" w:pos="0"/>
                <w:tab w:val="left" w:pos="1134"/>
              </w:tabs>
              <w:spacing w:line="276" w:lineRule="auto"/>
              <w:ind w:left="34"/>
              <w:jc w:val="center"/>
              <w:rPr>
                <w:sz w:val="27"/>
                <w:szCs w:val="27"/>
                <w:lang w:val="ru-RU"/>
              </w:rPr>
            </w:pPr>
            <w:r w:rsidRPr="004F17D5">
              <w:rPr>
                <w:sz w:val="27"/>
                <w:szCs w:val="27"/>
                <w:lang w:val="ru-RU"/>
              </w:rPr>
              <w:t>0;</w:t>
            </w:r>
          </w:p>
        </w:tc>
        <w:tc>
          <w:tcPr>
            <w:tcW w:w="4003" w:type="dxa"/>
          </w:tcPr>
          <w:p w14:paraId="674C1291" w14:textId="77777777" w:rsidR="00D83C12" w:rsidRPr="004F17D5" w:rsidRDefault="00D83C12" w:rsidP="00C72A13">
            <w:pPr>
              <w:tabs>
                <w:tab w:val="left" w:pos="0"/>
                <w:tab w:val="left" w:pos="1134"/>
              </w:tabs>
              <w:spacing w:line="276" w:lineRule="auto"/>
              <w:ind w:left="34"/>
              <w:rPr>
                <w:i/>
                <w:sz w:val="27"/>
                <w:szCs w:val="27"/>
                <w:lang w:val="ru-RU"/>
              </w:rPr>
            </w:pPr>
          </w:p>
        </w:tc>
      </w:tr>
      <w:tr w:rsidR="00D83C12" w:rsidRPr="004F17D5" w14:paraId="62D73537" w14:textId="77777777" w:rsidTr="00C72A13">
        <w:trPr>
          <w:trHeight w:val="340"/>
          <w:jc w:val="right"/>
        </w:trPr>
        <w:tc>
          <w:tcPr>
            <w:tcW w:w="1799" w:type="dxa"/>
            <w:vAlign w:val="center"/>
          </w:tcPr>
          <w:p w14:paraId="4F91C73D" w14:textId="77777777" w:rsidR="00D83C12" w:rsidRPr="004F17D5" w:rsidRDefault="00D83C12" w:rsidP="00C72A13">
            <w:pPr>
              <w:tabs>
                <w:tab w:val="left" w:pos="0"/>
                <w:tab w:val="left" w:pos="1134"/>
              </w:tabs>
              <w:spacing w:line="276" w:lineRule="auto"/>
              <w:ind w:left="34"/>
              <w:jc w:val="center"/>
              <w:rPr>
                <w:sz w:val="27"/>
                <w:szCs w:val="27"/>
                <w:lang w:val="ru-RU"/>
              </w:rPr>
            </w:pPr>
          </w:p>
        </w:tc>
        <w:tc>
          <w:tcPr>
            <w:tcW w:w="1352" w:type="dxa"/>
            <w:hideMark/>
          </w:tcPr>
          <w:p w14:paraId="26954EFF" w14:textId="77777777" w:rsidR="00D83C12" w:rsidRPr="004F17D5" w:rsidRDefault="00D83C12" w:rsidP="00C72A13">
            <w:pPr>
              <w:spacing w:line="276" w:lineRule="auto"/>
              <w:ind w:left="34"/>
              <w:rPr>
                <w:sz w:val="27"/>
                <w:szCs w:val="27"/>
                <w:lang w:val="ru-RU"/>
              </w:rPr>
            </w:pPr>
            <w:r w:rsidRPr="004F17D5">
              <w:rPr>
                <w:sz w:val="27"/>
                <w:szCs w:val="27"/>
                <w:lang w:val="ru-RU"/>
              </w:rPr>
              <w:t>«</w:t>
            </w:r>
            <w:proofErr w:type="spellStart"/>
            <w:r w:rsidRPr="004F17D5">
              <w:rPr>
                <w:sz w:val="27"/>
                <w:szCs w:val="27"/>
                <w:lang w:val="ru-RU"/>
              </w:rPr>
              <w:t>утрим</w:t>
            </w:r>
            <w:proofErr w:type="spellEnd"/>
            <w:r w:rsidRPr="004F17D5">
              <w:rPr>
                <w:sz w:val="27"/>
                <w:szCs w:val="27"/>
                <w:lang w:val="ru-RU"/>
              </w:rPr>
              <w:t>.»</w:t>
            </w:r>
          </w:p>
        </w:tc>
        <w:tc>
          <w:tcPr>
            <w:tcW w:w="393" w:type="dxa"/>
            <w:vAlign w:val="center"/>
            <w:hideMark/>
          </w:tcPr>
          <w:p w14:paraId="49044C53" w14:textId="77777777" w:rsidR="00D83C12" w:rsidRPr="004F17D5" w:rsidRDefault="00D83C12" w:rsidP="00C72A13">
            <w:pPr>
              <w:tabs>
                <w:tab w:val="left" w:pos="0"/>
                <w:tab w:val="left" w:pos="1134"/>
              </w:tabs>
              <w:spacing w:line="276" w:lineRule="auto"/>
              <w:ind w:left="34"/>
              <w:jc w:val="center"/>
              <w:rPr>
                <w:sz w:val="27"/>
                <w:szCs w:val="27"/>
                <w:lang w:val="ru-RU"/>
              </w:rPr>
            </w:pPr>
            <w:r w:rsidRPr="004F17D5">
              <w:rPr>
                <w:sz w:val="27"/>
                <w:szCs w:val="27"/>
                <w:lang w:val="ru-RU"/>
              </w:rPr>
              <w:t>-</w:t>
            </w:r>
          </w:p>
        </w:tc>
        <w:tc>
          <w:tcPr>
            <w:tcW w:w="567" w:type="dxa"/>
            <w:vAlign w:val="center"/>
            <w:hideMark/>
          </w:tcPr>
          <w:p w14:paraId="44F0F520" w14:textId="77777777" w:rsidR="00D83C12" w:rsidRPr="004F17D5" w:rsidRDefault="00D83C12" w:rsidP="00C72A13">
            <w:pPr>
              <w:tabs>
                <w:tab w:val="left" w:pos="0"/>
                <w:tab w:val="left" w:pos="1134"/>
              </w:tabs>
              <w:spacing w:line="276" w:lineRule="auto"/>
              <w:ind w:left="34"/>
              <w:jc w:val="center"/>
              <w:rPr>
                <w:sz w:val="27"/>
                <w:szCs w:val="27"/>
                <w:lang w:val="ru-RU"/>
              </w:rPr>
            </w:pPr>
            <w:r w:rsidRPr="004F17D5">
              <w:rPr>
                <w:sz w:val="27"/>
                <w:szCs w:val="27"/>
                <w:lang w:val="ru-RU"/>
              </w:rPr>
              <w:t>0.</w:t>
            </w:r>
          </w:p>
        </w:tc>
        <w:tc>
          <w:tcPr>
            <w:tcW w:w="4003" w:type="dxa"/>
          </w:tcPr>
          <w:p w14:paraId="6AF8B8D2" w14:textId="77777777" w:rsidR="00D83C12" w:rsidRPr="004F17D5" w:rsidRDefault="00D83C12" w:rsidP="00C72A13">
            <w:pPr>
              <w:tabs>
                <w:tab w:val="left" w:pos="0"/>
                <w:tab w:val="left" w:pos="1134"/>
              </w:tabs>
              <w:spacing w:line="276" w:lineRule="auto"/>
              <w:ind w:left="34"/>
              <w:rPr>
                <w:i/>
                <w:sz w:val="27"/>
                <w:szCs w:val="27"/>
                <w:lang w:val="ru-RU"/>
              </w:rPr>
            </w:pPr>
          </w:p>
        </w:tc>
      </w:tr>
    </w:tbl>
    <w:p w14:paraId="75217298" w14:textId="77777777" w:rsidR="00D83C12" w:rsidRPr="001030D4" w:rsidRDefault="00D83C12" w:rsidP="00D83C12">
      <w:pPr>
        <w:ind w:firstLine="567"/>
        <w:jc w:val="right"/>
        <w:rPr>
          <w:b/>
          <w:bCs/>
          <w:i/>
          <w:iCs/>
          <w:sz w:val="28"/>
          <w:szCs w:val="28"/>
        </w:rPr>
      </w:pPr>
    </w:p>
    <w:p w14:paraId="1F36157A" w14:textId="77777777" w:rsidR="00D83C12" w:rsidRPr="00786866" w:rsidRDefault="00D83C12" w:rsidP="00D83C12">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7F0A0C67" w14:textId="66FB2277" w:rsidR="00D83C12" w:rsidRDefault="00D83C12" w:rsidP="00D83C12">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0D85E1D4" w14:textId="77777777" w:rsidR="00777902" w:rsidRDefault="00777902" w:rsidP="0077790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3BC85EF" wp14:editId="626AEBDA">
            <wp:extent cx="457200" cy="609600"/>
            <wp:effectExtent l="0" t="0" r="0" b="0"/>
            <wp:docPr id="559539436" name="Рисунок 55953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4354A65" w14:textId="77777777" w:rsidR="00777902" w:rsidRDefault="00777902" w:rsidP="00777902">
      <w:pPr>
        <w:keepNext/>
        <w:jc w:val="center"/>
        <w:outlineLvl w:val="0"/>
        <w:rPr>
          <w:b/>
          <w:bCs/>
          <w:sz w:val="28"/>
        </w:rPr>
      </w:pPr>
      <w:r>
        <w:rPr>
          <w:b/>
          <w:bCs/>
          <w:sz w:val="28"/>
        </w:rPr>
        <w:t>УКРАЇНА</w:t>
      </w:r>
    </w:p>
    <w:p w14:paraId="6B73F05C" w14:textId="77777777" w:rsidR="00777902" w:rsidRDefault="00777902" w:rsidP="00777902">
      <w:pPr>
        <w:rPr>
          <w:sz w:val="8"/>
          <w:szCs w:val="8"/>
        </w:rPr>
      </w:pPr>
    </w:p>
    <w:p w14:paraId="59D8FA4C" w14:textId="77777777" w:rsidR="00777902" w:rsidRDefault="00777902" w:rsidP="00777902">
      <w:pPr>
        <w:keepNext/>
        <w:jc w:val="center"/>
        <w:outlineLvl w:val="4"/>
        <w:rPr>
          <w:b/>
          <w:sz w:val="32"/>
        </w:rPr>
      </w:pPr>
      <w:r>
        <w:rPr>
          <w:b/>
          <w:sz w:val="32"/>
        </w:rPr>
        <w:t>ХАРКІВСЬКА ОБЛАСНА РАДА</w:t>
      </w:r>
    </w:p>
    <w:p w14:paraId="74071FA1" w14:textId="77777777" w:rsidR="00777902" w:rsidRDefault="00777902" w:rsidP="00777902">
      <w:pPr>
        <w:jc w:val="center"/>
        <w:rPr>
          <w:sz w:val="8"/>
          <w:szCs w:val="8"/>
        </w:rPr>
      </w:pPr>
    </w:p>
    <w:p w14:paraId="50556484" w14:textId="77777777" w:rsidR="00777902" w:rsidRDefault="00777902" w:rsidP="0077790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6FDEDB2" w14:textId="77777777" w:rsidR="00777902" w:rsidRDefault="00777902" w:rsidP="0077790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3" w:history="1">
        <w:r>
          <w:rPr>
            <w:rStyle w:val="a3"/>
            <w:i/>
          </w:rPr>
          <w:t>sc01-or@ukr.net</w:t>
        </w:r>
      </w:hyperlink>
    </w:p>
    <w:p w14:paraId="0694CC64" w14:textId="77777777" w:rsidR="00777902" w:rsidRDefault="00777902" w:rsidP="00777902">
      <w:pPr>
        <w:rPr>
          <w:szCs w:val="28"/>
        </w:rPr>
      </w:pPr>
      <w:r>
        <w:rPr>
          <w:szCs w:val="28"/>
        </w:rPr>
        <w:t>_______________№_______________</w:t>
      </w:r>
    </w:p>
    <w:p w14:paraId="1571BC39" w14:textId="77777777" w:rsidR="00777902" w:rsidRDefault="00777902" w:rsidP="00777902">
      <w:pPr>
        <w:rPr>
          <w:b/>
          <w:sz w:val="16"/>
          <w:szCs w:val="16"/>
        </w:rPr>
      </w:pPr>
      <w:r>
        <w:t>На № ___________________________</w:t>
      </w:r>
    </w:p>
    <w:p w14:paraId="474E8A68" w14:textId="77777777" w:rsidR="00777902" w:rsidRDefault="00777902" w:rsidP="00777902">
      <w:pPr>
        <w:tabs>
          <w:tab w:val="left" w:pos="-142"/>
          <w:tab w:val="left" w:pos="851"/>
          <w:tab w:val="left" w:pos="1418"/>
        </w:tabs>
        <w:jc w:val="center"/>
        <w:rPr>
          <w:b/>
          <w:sz w:val="28"/>
          <w:szCs w:val="28"/>
        </w:rPr>
      </w:pPr>
      <w:r>
        <w:rPr>
          <w:b/>
          <w:sz w:val="28"/>
          <w:szCs w:val="28"/>
        </w:rPr>
        <w:t>ВИСНОВОК</w:t>
      </w:r>
    </w:p>
    <w:p w14:paraId="2B209E5C" w14:textId="77777777" w:rsidR="00777902" w:rsidRPr="00777902" w:rsidRDefault="00777902" w:rsidP="00777902">
      <w:pPr>
        <w:tabs>
          <w:tab w:val="left" w:pos="-142"/>
          <w:tab w:val="left" w:pos="851"/>
          <w:tab w:val="left" w:pos="1418"/>
        </w:tabs>
        <w:rPr>
          <w:b/>
          <w:sz w:val="16"/>
          <w:szCs w:val="16"/>
        </w:rPr>
      </w:pPr>
    </w:p>
    <w:p w14:paraId="1D67FC73" w14:textId="64B2F536" w:rsidR="00777902" w:rsidRPr="00001BFE" w:rsidRDefault="00777902" w:rsidP="00777902">
      <w:pPr>
        <w:tabs>
          <w:tab w:val="left" w:pos="-142"/>
          <w:tab w:val="left" w:pos="851"/>
          <w:tab w:val="left" w:pos="1418"/>
        </w:tabs>
        <w:rPr>
          <w:b/>
          <w:sz w:val="28"/>
          <w:szCs w:val="28"/>
          <w:lang w:val="ru-RU"/>
        </w:rPr>
      </w:pPr>
      <w:r>
        <w:rPr>
          <w:b/>
          <w:sz w:val="28"/>
          <w:szCs w:val="28"/>
        </w:rPr>
        <w:t xml:space="preserve">Від </w:t>
      </w:r>
      <w:r w:rsidR="008C6D95">
        <w:rPr>
          <w:b/>
          <w:sz w:val="28"/>
          <w:szCs w:val="28"/>
          <w:lang w:val="ru-RU"/>
        </w:rPr>
        <w:t xml:space="preserve">26 </w:t>
      </w:r>
      <w:r>
        <w:rPr>
          <w:b/>
          <w:sz w:val="28"/>
          <w:szCs w:val="28"/>
          <w:lang w:val="ru-RU"/>
        </w:rPr>
        <w:t>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394C9721" w14:textId="77777777" w:rsidR="00777902" w:rsidRDefault="00777902" w:rsidP="00777902">
      <w:pPr>
        <w:tabs>
          <w:tab w:val="left" w:pos="4111"/>
        </w:tabs>
        <w:ind w:firstLine="567"/>
        <w:jc w:val="both"/>
        <w:rPr>
          <w:bCs/>
          <w:sz w:val="8"/>
          <w:szCs w:val="8"/>
        </w:rPr>
      </w:pPr>
    </w:p>
    <w:p w14:paraId="4A4E8E2D" w14:textId="77777777" w:rsidR="00777902" w:rsidRPr="00935F28" w:rsidRDefault="00777902" w:rsidP="00777902">
      <w:pPr>
        <w:tabs>
          <w:tab w:val="left" w:pos="4111"/>
        </w:tabs>
        <w:ind w:left="6521"/>
        <w:rPr>
          <w:bCs/>
          <w:sz w:val="28"/>
          <w:szCs w:val="28"/>
        </w:rPr>
      </w:pPr>
      <w:r w:rsidRPr="00935F28">
        <w:rPr>
          <w:bCs/>
          <w:sz w:val="28"/>
          <w:szCs w:val="28"/>
        </w:rPr>
        <w:t>Всього членів комісії: 8</w:t>
      </w:r>
    </w:p>
    <w:p w14:paraId="42B12F3C" w14:textId="338BC42E" w:rsidR="00777902" w:rsidRPr="00935F28" w:rsidRDefault="00777902" w:rsidP="00777902">
      <w:pPr>
        <w:ind w:left="6521"/>
        <w:rPr>
          <w:bCs/>
          <w:sz w:val="28"/>
          <w:szCs w:val="28"/>
          <w:lang w:val="en-US"/>
        </w:rPr>
      </w:pPr>
      <w:r w:rsidRPr="00935F28">
        <w:rPr>
          <w:bCs/>
          <w:sz w:val="28"/>
          <w:szCs w:val="28"/>
        </w:rPr>
        <w:t xml:space="preserve">Присутні: </w:t>
      </w:r>
      <w:r w:rsidR="001209DA">
        <w:rPr>
          <w:bCs/>
          <w:sz w:val="28"/>
          <w:szCs w:val="28"/>
        </w:rPr>
        <w:t>7</w:t>
      </w:r>
    </w:p>
    <w:p w14:paraId="6FB50B07" w14:textId="30618D0E" w:rsidR="00777902" w:rsidRPr="008F1989" w:rsidRDefault="00777902" w:rsidP="00777902">
      <w:pPr>
        <w:tabs>
          <w:tab w:val="left" w:pos="993"/>
          <w:tab w:val="left" w:pos="1134"/>
        </w:tabs>
        <w:ind w:firstLine="709"/>
        <w:jc w:val="both"/>
        <w:rPr>
          <w:i/>
          <w:iCs/>
          <w:sz w:val="26"/>
          <w:szCs w:val="26"/>
        </w:rPr>
      </w:pPr>
      <w:r w:rsidRPr="008F1989">
        <w:rPr>
          <w:bCs/>
          <w:sz w:val="26"/>
          <w:szCs w:val="26"/>
        </w:rPr>
        <w:t xml:space="preserve">До питання </w:t>
      </w:r>
      <w:r w:rsidRPr="008F1989">
        <w:rPr>
          <w:b/>
          <w:bCs/>
          <w:sz w:val="26"/>
          <w:szCs w:val="26"/>
        </w:rPr>
        <w:t>«Про розгляд клопотання колективу приватної наукової установи «Науково-дослідний інститут правових та соціальних наук» щодо нагородження Знаком пошани Харківської обласної ради «За заслуги перед Харківщиною» ЧУМАКА Володимира Валентиновича, директора приватної наукової установи «Науково-дослідний інститут правових та соціальних наук», доктора юридичних наук, професора, офіцера бригади наступу «</w:t>
      </w:r>
      <w:proofErr w:type="spellStart"/>
      <w:r w:rsidRPr="008F1989">
        <w:rPr>
          <w:b/>
          <w:bCs/>
          <w:sz w:val="26"/>
          <w:szCs w:val="26"/>
        </w:rPr>
        <w:t>Спартан</w:t>
      </w:r>
      <w:proofErr w:type="spellEnd"/>
      <w:r w:rsidRPr="008F1989">
        <w:rPr>
          <w:b/>
          <w:bCs/>
          <w:sz w:val="26"/>
          <w:szCs w:val="26"/>
        </w:rPr>
        <w:t>» Національної гвардії України (добровольця)</w:t>
      </w:r>
      <w:r w:rsidRPr="008F1989">
        <w:rPr>
          <w:sz w:val="26"/>
          <w:szCs w:val="26"/>
        </w:rPr>
        <w:t xml:space="preserve"> </w:t>
      </w:r>
      <w:r w:rsidRPr="008F1989">
        <w:rPr>
          <w:bCs/>
          <w:sz w:val="26"/>
          <w:szCs w:val="26"/>
        </w:rPr>
        <w:t>(</w:t>
      </w:r>
      <w:r w:rsidRPr="008F1989">
        <w:rPr>
          <w:i/>
          <w:iCs/>
          <w:sz w:val="26"/>
          <w:szCs w:val="26"/>
        </w:rPr>
        <w:t xml:space="preserve">ВД-751-24 від </w:t>
      </w:r>
      <w:r w:rsidRPr="008F1989">
        <w:rPr>
          <w:i/>
          <w:iCs/>
          <w:sz w:val="26"/>
          <w:szCs w:val="26"/>
          <w:lang w:val="en-US"/>
        </w:rPr>
        <w:t>1</w:t>
      </w:r>
      <w:r w:rsidRPr="008F1989">
        <w:rPr>
          <w:i/>
          <w:iCs/>
          <w:sz w:val="26"/>
          <w:szCs w:val="26"/>
        </w:rPr>
        <w:t>7.09.2024)».</w:t>
      </w:r>
    </w:p>
    <w:p w14:paraId="175C1B34" w14:textId="73E24B4A" w:rsidR="00777902" w:rsidRPr="008F1989" w:rsidRDefault="00777902" w:rsidP="00777902">
      <w:pPr>
        <w:ind w:firstLine="567"/>
        <w:jc w:val="both"/>
        <w:rPr>
          <w:sz w:val="26"/>
          <w:szCs w:val="26"/>
        </w:rPr>
      </w:pPr>
      <w:r w:rsidRPr="008F1989">
        <w:rPr>
          <w:bCs/>
          <w:sz w:val="26"/>
          <w:szCs w:val="26"/>
        </w:rPr>
        <w:t>Дане питання ініційован</w:t>
      </w:r>
      <w:r w:rsidR="00B9562B">
        <w:rPr>
          <w:bCs/>
          <w:sz w:val="26"/>
          <w:szCs w:val="26"/>
        </w:rPr>
        <w:t>о</w:t>
      </w:r>
      <w:r w:rsidRPr="008F1989">
        <w:rPr>
          <w:bCs/>
          <w:sz w:val="26"/>
          <w:szCs w:val="26"/>
        </w:rPr>
        <w:t xml:space="preserve"> </w:t>
      </w:r>
      <w:r w:rsidR="008F1989" w:rsidRPr="008F1989">
        <w:rPr>
          <w:sz w:val="26"/>
          <w:szCs w:val="26"/>
        </w:rPr>
        <w:t>колективом приватної наукової установи «Науково-дослідний інститут правових та соціальних наук»</w:t>
      </w:r>
      <w:r w:rsidRPr="008F1989">
        <w:rPr>
          <w:sz w:val="26"/>
          <w:szCs w:val="26"/>
        </w:rPr>
        <w:t>.</w:t>
      </w:r>
    </w:p>
    <w:p w14:paraId="7B46E0E0" w14:textId="52A891B1" w:rsidR="00777902" w:rsidRPr="00777902" w:rsidRDefault="00777902" w:rsidP="00777902">
      <w:pPr>
        <w:ind w:firstLine="567"/>
        <w:jc w:val="both"/>
        <w:rPr>
          <w:bCs/>
          <w:sz w:val="26"/>
          <w:szCs w:val="26"/>
        </w:rPr>
      </w:pPr>
      <w:r w:rsidRPr="00777902">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777902">
        <w:rPr>
          <w:bCs/>
          <w:sz w:val="26"/>
          <w:szCs w:val="26"/>
        </w:rPr>
        <w:br/>
        <w:t>від 03 грудня 2022 року № 421-</w:t>
      </w:r>
      <w:r w:rsidRPr="00777902">
        <w:rPr>
          <w:bCs/>
          <w:sz w:val="26"/>
          <w:szCs w:val="26"/>
          <w:lang w:val="en-US"/>
        </w:rPr>
        <w:t>VIII</w:t>
      </w:r>
      <w:r w:rsidRPr="00777902">
        <w:rPr>
          <w:bCs/>
          <w:sz w:val="26"/>
          <w:szCs w:val="26"/>
        </w:rPr>
        <w:t xml:space="preserve"> «Про запровадження </w:t>
      </w:r>
      <w:proofErr w:type="spellStart"/>
      <w:r w:rsidRPr="00777902">
        <w:rPr>
          <w:bCs/>
          <w:sz w:val="26"/>
          <w:szCs w:val="26"/>
        </w:rPr>
        <w:t>Знака</w:t>
      </w:r>
      <w:proofErr w:type="spellEnd"/>
      <w:r w:rsidRPr="00777902">
        <w:rPr>
          <w:bCs/>
          <w:sz w:val="26"/>
          <w:szCs w:val="26"/>
        </w:rPr>
        <w:t xml:space="preserve"> пошани Харківської обласної ради «За заслуги перед Харківщиною»» (зі змінами), розглянувши клопотання </w:t>
      </w:r>
      <w:r w:rsidR="008F1989" w:rsidRPr="008F1989">
        <w:rPr>
          <w:sz w:val="26"/>
          <w:szCs w:val="26"/>
        </w:rPr>
        <w:t>колектив</w:t>
      </w:r>
      <w:r w:rsidR="008F1989">
        <w:rPr>
          <w:sz w:val="26"/>
          <w:szCs w:val="26"/>
        </w:rPr>
        <w:t>у</w:t>
      </w:r>
      <w:r w:rsidR="008F1989" w:rsidRPr="008F1989">
        <w:rPr>
          <w:sz w:val="26"/>
          <w:szCs w:val="26"/>
        </w:rPr>
        <w:t xml:space="preserve"> приватної наукової установи «Науково-дослідний інститут правових та соціальних наук»</w:t>
      </w:r>
      <w:r w:rsidRPr="00777902">
        <w:rPr>
          <w:bCs/>
          <w:sz w:val="26"/>
          <w:szCs w:val="26"/>
        </w:rPr>
        <w:t>, постійна комісія дійшла ВИСНОВКУ:</w:t>
      </w:r>
    </w:p>
    <w:p w14:paraId="1F779086" w14:textId="77777777" w:rsidR="00777902" w:rsidRPr="00777902" w:rsidRDefault="00777902" w:rsidP="00777902">
      <w:pPr>
        <w:pStyle w:val="a5"/>
        <w:numPr>
          <w:ilvl w:val="0"/>
          <w:numId w:val="18"/>
        </w:numPr>
        <w:jc w:val="both"/>
        <w:rPr>
          <w:bCs/>
          <w:sz w:val="26"/>
          <w:szCs w:val="26"/>
        </w:rPr>
      </w:pPr>
      <w:r w:rsidRPr="00777902">
        <w:rPr>
          <w:bCs/>
          <w:sz w:val="26"/>
          <w:szCs w:val="26"/>
        </w:rPr>
        <w:t>Інформацію взяти до відома.</w:t>
      </w:r>
    </w:p>
    <w:p w14:paraId="48F01695" w14:textId="3AAF91B2" w:rsidR="00777902" w:rsidRPr="00777902" w:rsidRDefault="00777902" w:rsidP="00777902">
      <w:pPr>
        <w:pStyle w:val="a5"/>
        <w:numPr>
          <w:ilvl w:val="0"/>
          <w:numId w:val="18"/>
        </w:numPr>
        <w:tabs>
          <w:tab w:val="left" w:pos="993"/>
        </w:tabs>
        <w:ind w:left="0" w:firstLine="567"/>
        <w:jc w:val="both"/>
        <w:rPr>
          <w:b/>
          <w:bCs/>
          <w:color w:val="000000" w:themeColor="text1"/>
          <w:sz w:val="26"/>
          <w:szCs w:val="26"/>
        </w:rPr>
      </w:pPr>
      <w:r w:rsidRPr="00777902">
        <w:rPr>
          <w:bCs/>
          <w:sz w:val="26"/>
          <w:szCs w:val="26"/>
        </w:rPr>
        <w:t xml:space="preserve">Підтримати клопотання </w:t>
      </w:r>
      <w:r w:rsidR="008F1989" w:rsidRPr="008F1989">
        <w:rPr>
          <w:sz w:val="26"/>
          <w:szCs w:val="26"/>
        </w:rPr>
        <w:t>колективу приватної наукової установи «Науково-дослідний інститут правових та соціальних наук» щодо нагородження Знаком пошани Харківської обласної ради «За заслуги перед Харківщиною» ЧУМАКА Володимира Валентиновича, директора приватної наукової установи «Науково-дослідний інститут правових та соціальних наук», доктора юридичних наук, професора, офіцера бригади наступу «</w:t>
      </w:r>
      <w:proofErr w:type="spellStart"/>
      <w:r w:rsidR="008F1989" w:rsidRPr="008F1989">
        <w:rPr>
          <w:sz w:val="26"/>
          <w:szCs w:val="26"/>
        </w:rPr>
        <w:t>Спартан</w:t>
      </w:r>
      <w:proofErr w:type="spellEnd"/>
      <w:r w:rsidR="008F1989" w:rsidRPr="008F1989">
        <w:rPr>
          <w:sz w:val="26"/>
          <w:szCs w:val="26"/>
        </w:rPr>
        <w:t>» Національної гвардії України (добровольця)</w:t>
      </w:r>
      <w:r w:rsidR="008F1989">
        <w:rPr>
          <w:sz w:val="28"/>
          <w:szCs w:val="28"/>
        </w:rPr>
        <w:t xml:space="preserve"> </w:t>
      </w:r>
      <w:r w:rsidRPr="00777902">
        <w:rPr>
          <w:sz w:val="26"/>
          <w:szCs w:val="26"/>
          <w:lang w:eastAsia="uk-UA" w:bidi="uk-UA"/>
        </w:rPr>
        <w:t xml:space="preserve">за </w:t>
      </w:r>
      <w:r w:rsidR="00CD0155">
        <w:rPr>
          <w:sz w:val="26"/>
          <w:szCs w:val="26"/>
          <w:lang w:eastAsia="uk-UA" w:bidi="uk-UA"/>
        </w:rPr>
        <w:t xml:space="preserve">захист демократичних цінностей, прав і свобод людини та громадянина, патріотизм, </w:t>
      </w:r>
      <w:r w:rsidRPr="00777902">
        <w:rPr>
          <w:spacing w:val="-4"/>
          <w:sz w:val="26"/>
          <w:szCs w:val="26"/>
        </w:rPr>
        <w:t>мужність, героїзм, виявлені при захисті державного суверенітету та територіальної цілісності України</w:t>
      </w:r>
      <w:r w:rsidR="00CD0155">
        <w:rPr>
          <w:sz w:val="26"/>
          <w:szCs w:val="26"/>
          <w:lang w:eastAsia="uk-UA" w:bidi="uk-UA"/>
        </w:rPr>
        <w:t>.</w:t>
      </w:r>
    </w:p>
    <w:tbl>
      <w:tblPr>
        <w:tblW w:w="8114" w:type="dxa"/>
        <w:jc w:val="right"/>
        <w:tblLook w:val="01E0" w:firstRow="1" w:lastRow="1" w:firstColumn="1" w:lastColumn="1" w:noHBand="0" w:noVBand="0"/>
      </w:tblPr>
      <w:tblGrid>
        <w:gridCol w:w="1799"/>
        <w:gridCol w:w="1352"/>
        <w:gridCol w:w="393"/>
        <w:gridCol w:w="567"/>
        <w:gridCol w:w="4003"/>
      </w:tblGrid>
      <w:tr w:rsidR="00777902" w:rsidRPr="008F1989" w14:paraId="32FA20E9" w14:textId="77777777" w:rsidTr="00C72A13">
        <w:trPr>
          <w:trHeight w:val="1065"/>
          <w:jc w:val="right"/>
        </w:trPr>
        <w:tc>
          <w:tcPr>
            <w:tcW w:w="1799" w:type="dxa"/>
            <w:hideMark/>
          </w:tcPr>
          <w:p w14:paraId="3D9F2AEB" w14:textId="77777777" w:rsidR="00777902" w:rsidRPr="008F1989" w:rsidRDefault="00777902" w:rsidP="00C72A13">
            <w:pPr>
              <w:pStyle w:val="a5"/>
              <w:tabs>
                <w:tab w:val="left" w:pos="0"/>
                <w:tab w:val="left" w:pos="1134"/>
              </w:tabs>
              <w:spacing w:line="276" w:lineRule="auto"/>
              <w:ind w:left="34"/>
              <w:rPr>
                <w:sz w:val="26"/>
                <w:szCs w:val="26"/>
              </w:rPr>
            </w:pPr>
            <w:r w:rsidRPr="008F1989">
              <w:rPr>
                <w:sz w:val="26"/>
                <w:szCs w:val="26"/>
              </w:rPr>
              <w:t>Голосували:</w:t>
            </w:r>
          </w:p>
        </w:tc>
        <w:tc>
          <w:tcPr>
            <w:tcW w:w="1352" w:type="dxa"/>
            <w:hideMark/>
          </w:tcPr>
          <w:p w14:paraId="1E3E5C94" w14:textId="77777777" w:rsidR="00777902" w:rsidRPr="008F1989" w:rsidRDefault="00777902" w:rsidP="00C72A13">
            <w:pPr>
              <w:spacing w:line="276" w:lineRule="auto"/>
              <w:ind w:left="34"/>
              <w:rPr>
                <w:sz w:val="26"/>
                <w:szCs w:val="26"/>
              </w:rPr>
            </w:pPr>
            <w:r w:rsidRPr="008F1989">
              <w:rPr>
                <w:sz w:val="26"/>
                <w:szCs w:val="26"/>
              </w:rPr>
              <w:t>«за»</w:t>
            </w:r>
          </w:p>
        </w:tc>
        <w:tc>
          <w:tcPr>
            <w:tcW w:w="393" w:type="dxa"/>
            <w:hideMark/>
          </w:tcPr>
          <w:p w14:paraId="5972601F" w14:textId="77777777" w:rsidR="00777902" w:rsidRPr="008F1989" w:rsidRDefault="00777902" w:rsidP="00C72A13">
            <w:pPr>
              <w:tabs>
                <w:tab w:val="left" w:pos="0"/>
                <w:tab w:val="left" w:pos="1134"/>
              </w:tabs>
              <w:spacing w:line="276" w:lineRule="auto"/>
              <w:ind w:left="34"/>
              <w:rPr>
                <w:sz w:val="26"/>
                <w:szCs w:val="26"/>
              </w:rPr>
            </w:pPr>
            <w:r w:rsidRPr="008F1989">
              <w:rPr>
                <w:sz w:val="26"/>
                <w:szCs w:val="26"/>
              </w:rPr>
              <w:t>-</w:t>
            </w:r>
          </w:p>
        </w:tc>
        <w:tc>
          <w:tcPr>
            <w:tcW w:w="567" w:type="dxa"/>
            <w:hideMark/>
          </w:tcPr>
          <w:p w14:paraId="13DE749C" w14:textId="418318F5" w:rsidR="00777902" w:rsidRPr="008F1989" w:rsidRDefault="001209DA" w:rsidP="00C72A13">
            <w:pPr>
              <w:tabs>
                <w:tab w:val="left" w:pos="0"/>
                <w:tab w:val="left" w:pos="1134"/>
              </w:tabs>
              <w:ind w:left="34"/>
              <w:rPr>
                <w:sz w:val="26"/>
                <w:szCs w:val="26"/>
              </w:rPr>
            </w:pPr>
            <w:r>
              <w:rPr>
                <w:sz w:val="26"/>
                <w:szCs w:val="26"/>
              </w:rPr>
              <w:t>7</w:t>
            </w:r>
            <w:r w:rsidR="00777902" w:rsidRPr="008F1989">
              <w:rPr>
                <w:sz w:val="26"/>
                <w:szCs w:val="26"/>
              </w:rPr>
              <w:t>;</w:t>
            </w:r>
          </w:p>
        </w:tc>
        <w:tc>
          <w:tcPr>
            <w:tcW w:w="4003" w:type="dxa"/>
            <w:hideMark/>
          </w:tcPr>
          <w:p w14:paraId="582C3500" w14:textId="733B7FBC" w:rsidR="00777902" w:rsidRPr="008F1989" w:rsidRDefault="00777902" w:rsidP="00C72A13">
            <w:pPr>
              <w:tabs>
                <w:tab w:val="left" w:pos="-216"/>
                <w:tab w:val="left" w:pos="1134"/>
              </w:tabs>
              <w:ind w:left="34" w:right="-246"/>
              <w:rPr>
                <w:i/>
                <w:spacing w:val="-6"/>
                <w:sz w:val="26"/>
                <w:szCs w:val="26"/>
              </w:rPr>
            </w:pPr>
            <w:r w:rsidRPr="008F1989">
              <w:rPr>
                <w:i/>
                <w:spacing w:val="-6"/>
                <w:sz w:val="26"/>
                <w:szCs w:val="26"/>
              </w:rPr>
              <w:t>(</w:t>
            </w:r>
            <w:proofErr w:type="spellStart"/>
            <w:r w:rsidRPr="008F1989">
              <w:rPr>
                <w:i/>
                <w:spacing w:val="-6"/>
                <w:sz w:val="26"/>
                <w:szCs w:val="26"/>
              </w:rPr>
              <w:t>Каратуманов</w:t>
            </w:r>
            <w:proofErr w:type="spellEnd"/>
            <w:r w:rsidRPr="008F1989">
              <w:rPr>
                <w:i/>
                <w:spacing w:val="-6"/>
                <w:sz w:val="26"/>
                <w:szCs w:val="26"/>
              </w:rPr>
              <w:t xml:space="preserve"> О.Ю., Горло Д.В., </w:t>
            </w:r>
            <w:proofErr w:type="spellStart"/>
            <w:r w:rsidRPr="008F1989">
              <w:rPr>
                <w:i/>
                <w:spacing w:val="-6"/>
                <w:sz w:val="26"/>
                <w:szCs w:val="26"/>
              </w:rPr>
              <w:t>Заярний</w:t>
            </w:r>
            <w:proofErr w:type="spellEnd"/>
            <w:r w:rsidRPr="008F1989">
              <w:rPr>
                <w:i/>
                <w:spacing w:val="-6"/>
                <w:sz w:val="26"/>
                <w:szCs w:val="26"/>
              </w:rPr>
              <w:t xml:space="preserve"> Л.А., </w:t>
            </w:r>
            <w:proofErr w:type="spellStart"/>
            <w:r w:rsidRPr="008F1989">
              <w:rPr>
                <w:i/>
                <w:spacing w:val="-6"/>
                <w:sz w:val="26"/>
                <w:szCs w:val="26"/>
              </w:rPr>
              <w:t>Кернес</w:t>
            </w:r>
            <w:proofErr w:type="spellEnd"/>
            <w:r w:rsidRPr="008F1989">
              <w:rPr>
                <w:i/>
                <w:spacing w:val="-6"/>
                <w:sz w:val="26"/>
                <w:szCs w:val="26"/>
              </w:rPr>
              <w:t xml:space="preserve"> К.Г., Козловський А.В., </w:t>
            </w:r>
            <w:proofErr w:type="spellStart"/>
            <w:r w:rsidRPr="008F1989">
              <w:rPr>
                <w:i/>
                <w:spacing w:val="-6"/>
                <w:sz w:val="26"/>
                <w:szCs w:val="26"/>
              </w:rPr>
              <w:t>Оніщенко</w:t>
            </w:r>
            <w:proofErr w:type="spellEnd"/>
            <w:r w:rsidRPr="008F1989">
              <w:rPr>
                <w:i/>
                <w:spacing w:val="-6"/>
                <w:sz w:val="26"/>
                <w:szCs w:val="26"/>
              </w:rPr>
              <w:t xml:space="preserve"> Д.С., </w:t>
            </w:r>
            <w:proofErr w:type="spellStart"/>
            <w:r w:rsidRPr="008F1989">
              <w:rPr>
                <w:i/>
                <w:spacing w:val="-6"/>
                <w:sz w:val="26"/>
                <w:szCs w:val="26"/>
              </w:rPr>
              <w:t>Панов</w:t>
            </w:r>
            <w:proofErr w:type="spellEnd"/>
            <w:r w:rsidRPr="008F1989">
              <w:rPr>
                <w:i/>
                <w:spacing w:val="-6"/>
                <w:sz w:val="26"/>
                <w:szCs w:val="26"/>
              </w:rPr>
              <w:t xml:space="preserve"> В.В.);</w:t>
            </w:r>
          </w:p>
        </w:tc>
      </w:tr>
      <w:tr w:rsidR="00777902" w:rsidRPr="008F1989" w14:paraId="135223C1" w14:textId="77777777" w:rsidTr="00C72A13">
        <w:trPr>
          <w:trHeight w:val="340"/>
          <w:jc w:val="right"/>
        </w:trPr>
        <w:tc>
          <w:tcPr>
            <w:tcW w:w="1799" w:type="dxa"/>
            <w:vAlign w:val="center"/>
          </w:tcPr>
          <w:p w14:paraId="40CD514D" w14:textId="77777777" w:rsidR="00777902" w:rsidRPr="008F1989" w:rsidRDefault="00777902" w:rsidP="00C72A13">
            <w:pPr>
              <w:tabs>
                <w:tab w:val="left" w:pos="0"/>
                <w:tab w:val="left" w:pos="1134"/>
              </w:tabs>
              <w:spacing w:line="276" w:lineRule="auto"/>
              <w:ind w:left="34"/>
              <w:jc w:val="center"/>
              <w:rPr>
                <w:sz w:val="26"/>
                <w:szCs w:val="26"/>
              </w:rPr>
            </w:pPr>
          </w:p>
        </w:tc>
        <w:tc>
          <w:tcPr>
            <w:tcW w:w="1352" w:type="dxa"/>
            <w:hideMark/>
          </w:tcPr>
          <w:p w14:paraId="1FB4DBD4" w14:textId="77777777" w:rsidR="00777902" w:rsidRPr="008F1989" w:rsidRDefault="00777902" w:rsidP="00C72A13">
            <w:pPr>
              <w:spacing w:line="276" w:lineRule="auto"/>
              <w:ind w:left="34"/>
              <w:rPr>
                <w:sz w:val="26"/>
                <w:szCs w:val="26"/>
                <w:lang w:val="ru-RU"/>
              </w:rPr>
            </w:pPr>
            <w:r w:rsidRPr="008F1989">
              <w:rPr>
                <w:sz w:val="26"/>
                <w:szCs w:val="26"/>
                <w:lang w:val="ru-RU"/>
              </w:rPr>
              <w:t>«</w:t>
            </w:r>
            <w:proofErr w:type="spellStart"/>
            <w:r w:rsidRPr="008F1989">
              <w:rPr>
                <w:sz w:val="26"/>
                <w:szCs w:val="26"/>
                <w:lang w:val="ru-RU"/>
              </w:rPr>
              <w:t>проти</w:t>
            </w:r>
            <w:proofErr w:type="spellEnd"/>
            <w:r w:rsidRPr="008F1989">
              <w:rPr>
                <w:sz w:val="26"/>
                <w:szCs w:val="26"/>
                <w:lang w:val="ru-RU"/>
              </w:rPr>
              <w:t>»</w:t>
            </w:r>
          </w:p>
        </w:tc>
        <w:tc>
          <w:tcPr>
            <w:tcW w:w="393" w:type="dxa"/>
            <w:vAlign w:val="center"/>
            <w:hideMark/>
          </w:tcPr>
          <w:p w14:paraId="78621A38" w14:textId="77777777" w:rsidR="00777902" w:rsidRPr="008F1989" w:rsidRDefault="00777902" w:rsidP="00C72A13">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6694DE1D" w14:textId="77777777" w:rsidR="00777902" w:rsidRPr="008F1989" w:rsidRDefault="00777902" w:rsidP="00C72A13">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7819DD77" w14:textId="77777777" w:rsidR="00777902" w:rsidRPr="008F1989" w:rsidRDefault="00777902" w:rsidP="00C72A13">
            <w:pPr>
              <w:tabs>
                <w:tab w:val="left" w:pos="0"/>
                <w:tab w:val="left" w:pos="1134"/>
              </w:tabs>
              <w:spacing w:line="276" w:lineRule="auto"/>
              <w:ind w:left="34"/>
              <w:rPr>
                <w:i/>
                <w:sz w:val="26"/>
                <w:szCs w:val="26"/>
                <w:lang w:val="ru-RU"/>
              </w:rPr>
            </w:pPr>
          </w:p>
        </w:tc>
      </w:tr>
      <w:tr w:rsidR="00777902" w:rsidRPr="008F1989" w14:paraId="3ECB01DD" w14:textId="77777777" w:rsidTr="00C72A13">
        <w:trPr>
          <w:trHeight w:val="340"/>
          <w:jc w:val="right"/>
        </w:trPr>
        <w:tc>
          <w:tcPr>
            <w:tcW w:w="1799" w:type="dxa"/>
            <w:vAlign w:val="center"/>
          </w:tcPr>
          <w:p w14:paraId="513270F7" w14:textId="77777777" w:rsidR="00777902" w:rsidRPr="008F1989" w:rsidRDefault="00777902" w:rsidP="00C72A13">
            <w:pPr>
              <w:tabs>
                <w:tab w:val="left" w:pos="0"/>
                <w:tab w:val="left" w:pos="1134"/>
              </w:tabs>
              <w:spacing w:line="276" w:lineRule="auto"/>
              <w:ind w:left="34"/>
              <w:jc w:val="center"/>
              <w:rPr>
                <w:sz w:val="26"/>
                <w:szCs w:val="26"/>
                <w:lang w:val="ru-RU"/>
              </w:rPr>
            </w:pPr>
          </w:p>
        </w:tc>
        <w:tc>
          <w:tcPr>
            <w:tcW w:w="1352" w:type="dxa"/>
            <w:hideMark/>
          </w:tcPr>
          <w:p w14:paraId="17248302" w14:textId="77777777" w:rsidR="00777902" w:rsidRPr="008F1989" w:rsidRDefault="00777902" w:rsidP="00C72A13">
            <w:pPr>
              <w:spacing w:line="276" w:lineRule="auto"/>
              <w:ind w:left="34"/>
              <w:rPr>
                <w:sz w:val="26"/>
                <w:szCs w:val="26"/>
                <w:lang w:val="ru-RU"/>
              </w:rPr>
            </w:pPr>
            <w:r w:rsidRPr="008F1989">
              <w:rPr>
                <w:sz w:val="26"/>
                <w:szCs w:val="26"/>
                <w:lang w:val="ru-RU"/>
              </w:rPr>
              <w:t>«</w:t>
            </w:r>
            <w:proofErr w:type="spellStart"/>
            <w:r w:rsidRPr="008F1989">
              <w:rPr>
                <w:sz w:val="26"/>
                <w:szCs w:val="26"/>
                <w:lang w:val="ru-RU"/>
              </w:rPr>
              <w:t>утрим</w:t>
            </w:r>
            <w:proofErr w:type="spellEnd"/>
            <w:r w:rsidRPr="008F1989">
              <w:rPr>
                <w:sz w:val="26"/>
                <w:szCs w:val="26"/>
                <w:lang w:val="ru-RU"/>
              </w:rPr>
              <w:t>.»</w:t>
            </w:r>
          </w:p>
        </w:tc>
        <w:tc>
          <w:tcPr>
            <w:tcW w:w="393" w:type="dxa"/>
            <w:vAlign w:val="center"/>
            <w:hideMark/>
          </w:tcPr>
          <w:p w14:paraId="6EC29DF1" w14:textId="77777777" w:rsidR="00777902" w:rsidRPr="008F1989" w:rsidRDefault="00777902" w:rsidP="00C72A13">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3B322BEC" w14:textId="77777777" w:rsidR="00777902" w:rsidRPr="008F1989" w:rsidRDefault="00777902" w:rsidP="00C72A13">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0ECBE2DD" w14:textId="77777777" w:rsidR="00777902" w:rsidRPr="008F1989" w:rsidRDefault="00777902" w:rsidP="00C72A13">
            <w:pPr>
              <w:tabs>
                <w:tab w:val="left" w:pos="0"/>
                <w:tab w:val="left" w:pos="1134"/>
              </w:tabs>
              <w:spacing w:line="276" w:lineRule="auto"/>
              <w:ind w:left="34"/>
              <w:rPr>
                <w:i/>
                <w:sz w:val="26"/>
                <w:szCs w:val="26"/>
                <w:lang w:val="ru-RU"/>
              </w:rPr>
            </w:pPr>
          </w:p>
        </w:tc>
      </w:tr>
    </w:tbl>
    <w:p w14:paraId="3BD7A5BA" w14:textId="77777777" w:rsidR="00777902" w:rsidRPr="008F1989" w:rsidRDefault="00777902" w:rsidP="00777902">
      <w:pPr>
        <w:ind w:firstLine="567"/>
        <w:jc w:val="right"/>
        <w:rPr>
          <w:b/>
          <w:bCs/>
          <w:i/>
          <w:iCs/>
          <w:color w:val="000000" w:themeColor="text1"/>
          <w:sz w:val="26"/>
          <w:szCs w:val="26"/>
        </w:rPr>
      </w:pPr>
      <w:r w:rsidRPr="008F1989">
        <w:rPr>
          <w:b/>
          <w:bCs/>
          <w:i/>
          <w:iCs/>
          <w:color w:val="000000" w:themeColor="text1"/>
          <w:sz w:val="26"/>
          <w:szCs w:val="26"/>
        </w:rPr>
        <w:t>РІШЕННЯ ПРИЙНЯТО.</w:t>
      </w:r>
    </w:p>
    <w:p w14:paraId="363A5990" w14:textId="77777777" w:rsidR="00CD0155" w:rsidRDefault="00CD0155" w:rsidP="00777902">
      <w:pPr>
        <w:spacing w:after="160" w:line="259" w:lineRule="auto"/>
        <w:rPr>
          <w:b/>
          <w:bCs/>
          <w:color w:val="000000" w:themeColor="text1"/>
          <w:sz w:val="28"/>
          <w:szCs w:val="28"/>
        </w:rPr>
      </w:pPr>
    </w:p>
    <w:p w14:paraId="58A9FE7B" w14:textId="0C94A24F" w:rsidR="006224A6" w:rsidRDefault="00777902">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6224A6">
        <w:rPr>
          <w:b/>
          <w:bCs/>
          <w:color w:val="000000" w:themeColor="text1"/>
          <w:sz w:val="28"/>
          <w:szCs w:val="28"/>
        </w:rPr>
        <w:br w:type="page"/>
      </w:r>
    </w:p>
    <w:p w14:paraId="3F71308C" w14:textId="77777777" w:rsidR="000B649B" w:rsidRDefault="000B649B" w:rsidP="000B649B">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B54B67A" wp14:editId="2BE94C26">
            <wp:extent cx="457200" cy="609600"/>
            <wp:effectExtent l="0" t="0" r="0" b="0"/>
            <wp:docPr id="1204094734" name="Рисунок 1204094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4602F6A" w14:textId="77777777" w:rsidR="000B649B" w:rsidRDefault="000B649B" w:rsidP="000B649B">
      <w:pPr>
        <w:keepNext/>
        <w:jc w:val="center"/>
        <w:outlineLvl w:val="0"/>
        <w:rPr>
          <w:b/>
          <w:bCs/>
          <w:sz w:val="28"/>
        </w:rPr>
      </w:pPr>
      <w:r>
        <w:rPr>
          <w:b/>
          <w:bCs/>
          <w:sz w:val="28"/>
        </w:rPr>
        <w:t>УКРАЇНА</w:t>
      </w:r>
    </w:p>
    <w:p w14:paraId="2907FD6E" w14:textId="77777777" w:rsidR="000B649B" w:rsidRDefault="000B649B" w:rsidP="000B649B">
      <w:pPr>
        <w:rPr>
          <w:sz w:val="8"/>
          <w:szCs w:val="8"/>
        </w:rPr>
      </w:pPr>
    </w:p>
    <w:p w14:paraId="32922B9F" w14:textId="77777777" w:rsidR="000B649B" w:rsidRDefault="000B649B" w:rsidP="000B649B">
      <w:pPr>
        <w:keepNext/>
        <w:jc w:val="center"/>
        <w:outlineLvl w:val="4"/>
        <w:rPr>
          <w:b/>
          <w:sz w:val="32"/>
        </w:rPr>
      </w:pPr>
      <w:r>
        <w:rPr>
          <w:b/>
          <w:sz w:val="32"/>
        </w:rPr>
        <w:t>ХАРКІВСЬКА ОБЛАСНА РАДА</w:t>
      </w:r>
    </w:p>
    <w:p w14:paraId="2CA03141" w14:textId="77777777" w:rsidR="000B649B" w:rsidRDefault="000B649B" w:rsidP="000B649B">
      <w:pPr>
        <w:jc w:val="center"/>
        <w:rPr>
          <w:sz w:val="8"/>
          <w:szCs w:val="8"/>
        </w:rPr>
      </w:pPr>
    </w:p>
    <w:p w14:paraId="188E50D3" w14:textId="77777777" w:rsidR="000B649B" w:rsidRDefault="000B649B" w:rsidP="000B649B">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BF69B3" w14:textId="77777777" w:rsidR="000B649B" w:rsidRDefault="000B649B" w:rsidP="000B649B">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4" w:history="1">
        <w:r>
          <w:rPr>
            <w:rStyle w:val="a3"/>
            <w:i/>
          </w:rPr>
          <w:t>sc01-or@ukr.net</w:t>
        </w:r>
      </w:hyperlink>
    </w:p>
    <w:p w14:paraId="1846B09A" w14:textId="77777777" w:rsidR="000B649B" w:rsidRDefault="000B649B" w:rsidP="000B649B">
      <w:pPr>
        <w:rPr>
          <w:szCs w:val="28"/>
        </w:rPr>
      </w:pPr>
      <w:r>
        <w:rPr>
          <w:szCs w:val="28"/>
        </w:rPr>
        <w:t>_______________№_______________</w:t>
      </w:r>
    </w:p>
    <w:p w14:paraId="6AF1BCBD" w14:textId="77777777" w:rsidR="000B649B" w:rsidRDefault="000B649B" w:rsidP="000B649B">
      <w:pPr>
        <w:rPr>
          <w:b/>
          <w:sz w:val="16"/>
          <w:szCs w:val="16"/>
        </w:rPr>
      </w:pPr>
      <w:r>
        <w:t>На № ___________________________</w:t>
      </w:r>
    </w:p>
    <w:p w14:paraId="56E292B9" w14:textId="4C16F99C" w:rsidR="000B649B" w:rsidRDefault="000B649B" w:rsidP="000B649B">
      <w:pPr>
        <w:tabs>
          <w:tab w:val="left" w:pos="-142"/>
          <w:tab w:val="left" w:pos="851"/>
          <w:tab w:val="left" w:pos="1418"/>
        </w:tabs>
        <w:jc w:val="center"/>
        <w:rPr>
          <w:b/>
          <w:sz w:val="28"/>
          <w:szCs w:val="28"/>
        </w:rPr>
      </w:pPr>
      <w:r>
        <w:rPr>
          <w:b/>
          <w:sz w:val="28"/>
          <w:szCs w:val="28"/>
        </w:rPr>
        <w:t>ВИСНОВОК</w:t>
      </w:r>
    </w:p>
    <w:p w14:paraId="4D23AAFB" w14:textId="77777777" w:rsidR="000B649B" w:rsidRPr="00777902" w:rsidRDefault="000B649B" w:rsidP="000B649B">
      <w:pPr>
        <w:tabs>
          <w:tab w:val="left" w:pos="-142"/>
          <w:tab w:val="left" w:pos="851"/>
          <w:tab w:val="left" w:pos="1418"/>
        </w:tabs>
        <w:rPr>
          <w:b/>
          <w:sz w:val="16"/>
          <w:szCs w:val="16"/>
        </w:rPr>
      </w:pPr>
    </w:p>
    <w:p w14:paraId="6C634EF9" w14:textId="77777777" w:rsidR="000B649B" w:rsidRPr="00001BFE" w:rsidRDefault="000B649B" w:rsidP="000B649B">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38D9A6F6" w14:textId="77777777" w:rsidR="000B649B" w:rsidRDefault="000B649B" w:rsidP="000B649B">
      <w:pPr>
        <w:tabs>
          <w:tab w:val="left" w:pos="4111"/>
        </w:tabs>
        <w:ind w:firstLine="567"/>
        <w:jc w:val="both"/>
        <w:rPr>
          <w:bCs/>
          <w:sz w:val="8"/>
          <w:szCs w:val="8"/>
        </w:rPr>
      </w:pPr>
    </w:p>
    <w:p w14:paraId="10E6F2A1" w14:textId="77777777" w:rsidR="000B649B" w:rsidRPr="00935F28" w:rsidRDefault="000B649B" w:rsidP="000B649B">
      <w:pPr>
        <w:tabs>
          <w:tab w:val="left" w:pos="4111"/>
        </w:tabs>
        <w:ind w:left="6521"/>
        <w:rPr>
          <w:bCs/>
          <w:sz w:val="28"/>
          <w:szCs w:val="28"/>
        </w:rPr>
      </w:pPr>
      <w:r w:rsidRPr="00935F28">
        <w:rPr>
          <w:bCs/>
          <w:sz w:val="28"/>
          <w:szCs w:val="28"/>
        </w:rPr>
        <w:t>Всього членів комісії: 8</w:t>
      </w:r>
    </w:p>
    <w:p w14:paraId="06F6B401" w14:textId="2C8B7963" w:rsidR="000B649B" w:rsidRPr="00935F28" w:rsidRDefault="000B649B" w:rsidP="000B649B">
      <w:pPr>
        <w:ind w:left="6521"/>
        <w:rPr>
          <w:bCs/>
          <w:sz w:val="28"/>
          <w:szCs w:val="28"/>
          <w:lang w:val="en-US"/>
        </w:rPr>
      </w:pPr>
      <w:r w:rsidRPr="00935F28">
        <w:rPr>
          <w:bCs/>
          <w:sz w:val="28"/>
          <w:szCs w:val="28"/>
        </w:rPr>
        <w:t xml:space="preserve">Присутні: </w:t>
      </w:r>
      <w:r w:rsidR="00C27145">
        <w:rPr>
          <w:bCs/>
          <w:sz w:val="28"/>
          <w:szCs w:val="28"/>
        </w:rPr>
        <w:t>7</w:t>
      </w:r>
    </w:p>
    <w:p w14:paraId="2D767699" w14:textId="77777777" w:rsidR="000B649B" w:rsidRPr="000B649B" w:rsidRDefault="000B649B" w:rsidP="000B649B">
      <w:pPr>
        <w:tabs>
          <w:tab w:val="left" w:pos="993"/>
          <w:tab w:val="left" w:pos="1134"/>
        </w:tabs>
        <w:ind w:firstLine="709"/>
        <w:jc w:val="both"/>
        <w:rPr>
          <w:bCs/>
          <w:sz w:val="16"/>
          <w:szCs w:val="16"/>
        </w:rPr>
      </w:pPr>
    </w:p>
    <w:p w14:paraId="41642F9A" w14:textId="3BD30895" w:rsidR="000B649B" w:rsidRDefault="000B649B" w:rsidP="000B649B">
      <w:pPr>
        <w:tabs>
          <w:tab w:val="left" w:pos="993"/>
          <w:tab w:val="left" w:pos="1134"/>
        </w:tabs>
        <w:ind w:firstLine="709"/>
        <w:jc w:val="both"/>
        <w:rPr>
          <w:i/>
          <w:iCs/>
          <w:sz w:val="28"/>
          <w:szCs w:val="28"/>
        </w:rPr>
      </w:pPr>
      <w:r w:rsidRPr="000B649B">
        <w:rPr>
          <w:bCs/>
          <w:sz w:val="28"/>
          <w:szCs w:val="28"/>
        </w:rPr>
        <w:t xml:space="preserve">До питання </w:t>
      </w:r>
      <w:r w:rsidRPr="000B649B">
        <w:rPr>
          <w:b/>
          <w:bCs/>
          <w:sz w:val="28"/>
          <w:szCs w:val="28"/>
        </w:rPr>
        <w:t xml:space="preserve">«Про розгляд клопотання </w:t>
      </w:r>
      <w:bookmarkStart w:id="5" w:name="_Hlk178146271"/>
      <w:r w:rsidRPr="000B649B">
        <w:rPr>
          <w:b/>
          <w:bCs/>
          <w:sz w:val="28"/>
          <w:szCs w:val="28"/>
        </w:rPr>
        <w:t xml:space="preserve">керівництва </w:t>
      </w:r>
      <w:proofErr w:type="spellStart"/>
      <w:r w:rsidRPr="000B649B">
        <w:rPr>
          <w:b/>
          <w:bCs/>
          <w:sz w:val="28"/>
          <w:szCs w:val="28"/>
        </w:rPr>
        <w:t>Пісочинської</w:t>
      </w:r>
      <w:proofErr w:type="spellEnd"/>
      <w:r w:rsidRPr="000B649B">
        <w:rPr>
          <w:b/>
          <w:bCs/>
          <w:sz w:val="28"/>
          <w:szCs w:val="28"/>
        </w:rPr>
        <w:t xml:space="preserve"> селищної ради щодо нагородження Знаком пошани Харківської обласної ради «За заслуги перед Харківщиною» </w:t>
      </w:r>
      <w:r w:rsidRPr="000B649B">
        <w:rPr>
          <w:b/>
          <w:bCs/>
          <w:sz w:val="28"/>
          <w:szCs w:val="28"/>
          <w:lang w:eastAsia="uk-UA" w:bidi="uk-UA"/>
        </w:rPr>
        <w:t>КАЧКАЛДИ Олега Анатолійовича,</w:t>
      </w:r>
      <w:r w:rsidRPr="000B649B">
        <w:rPr>
          <w:b/>
          <w:bCs/>
          <w:sz w:val="28"/>
          <w:szCs w:val="28"/>
        </w:rPr>
        <w:t xml:space="preserve"> керівника відокремленого підрозділу ГО «СПІЛКА ВЕТЕРАНІВ А</w:t>
      </w:r>
      <w:r w:rsidR="0031038D">
        <w:rPr>
          <w:b/>
          <w:bCs/>
          <w:sz w:val="28"/>
          <w:szCs w:val="28"/>
        </w:rPr>
        <w:t>Н</w:t>
      </w:r>
      <w:r w:rsidRPr="000B649B">
        <w:rPr>
          <w:b/>
          <w:bCs/>
          <w:sz w:val="28"/>
          <w:szCs w:val="28"/>
        </w:rPr>
        <w:t xml:space="preserve">ТИТЕРОРИСТИЧНОЇ ОПЕРАЦІЇ» у Харківському районі </w:t>
      </w:r>
      <w:bookmarkEnd w:id="5"/>
      <w:r w:rsidRPr="000B649B">
        <w:rPr>
          <w:bCs/>
          <w:sz w:val="28"/>
          <w:szCs w:val="28"/>
        </w:rPr>
        <w:t>(</w:t>
      </w:r>
      <w:r w:rsidRPr="000B649B">
        <w:rPr>
          <w:i/>
          <w:iCs/>
          <w:sz w:val="28"/>
          <w:szCs w:val="28"/>
        </w:rPr>
        <w:t>ВД-766-24 від 23.09.2024)».</w:t>
      </w:r>
    </w:p>
    <w:p w14:paraId="75F826BA" w14:textId="77777777" w:rsidR="000B649B" w:rsidRPr="000B649B" w:rsidRDefault="000B649B" w:rsidP="000B649B">
      <w:pPr>
        <w:tabs>
          <w:tab w:val="left" w:pos="993"/>
          <w:tab w:val="left" w:pos="1134"/>
        </w:tabs>
        <w:ind w:firstLine="709"/>
        <w:jc w:val="both"/>
        <w:rPr>
          <w:i/>
          <w:iCs/>
          <w:sz w:val="16"/>
          <w:szCs w:val="16"/>
        </w:rPr>
      </w:pPr>
    </w:p>
    <w:p w14:paraId="3B830B5A" w14:textId="68D8B79A" w:rsidR="000B649B" w:rsidRPr="000B649B" w:rsidRDefault="000B649B" w:rsidP="000B649B">
      <w:pPr>
        <w:ind w:firstLine="567"/>
        <w:jc w:val="both"/>
        <w:rPr>
          <w:sz w:val="28"/>
          <w:szCs w:val="28"/>
        </w:rPr>
      </w:pPr>
      <w:r w:rsidRPr="000B649B">
        <w:rPr>
          <w:bCs/>
          <w:sz w:val="28"/>
          <w:szCs w:val="28"/>
        </w:rPr>
        <w:t xml:space="preserve">Дане питання ініційовано </w:t>
      </w:r>
      <w:r w:rsidRPr="000B649B">
        <w:rPr>
          <w:sz w:val="28"/>
          <w:szCs w:val="28"/>
        </w:rPr>
        <w:t xml:space="preserve">колективом </w:t>
      </w:r>
      <w:proofErr w:type="spellStart"/>
      <w:r w:rsidRPr="000B649B">
        <w:rPr>
          <w:sz w:val="28"/>
          <w:szCs w:val="28"/>
        </w:rPr>
        <w:t>Пісочинської</w:t>
      </w:r>
      <w:proofErr w:type="spellEnd"/>
      <w:r w:rsidRPr="000B649B">
        <w:rPr>
          <w:sz w:val="28"/>
          <w:szCs w:val="28"/>
        </w:rPr>
        <w:t xml:space="preserve"> селищної ради.</w:t>
      </w:r>
    </w:p>
    <w:p w14:paraId="2D573E75" w14:textId="283B2696" w:rsidR="000B649B" w:rsidRDefault="000B649B" w:rsidP="000B649B">
      <w:pPr>
        <w:ind w:firstLine="567"/>
        <w:jc w:val="both"/>
        <w:rPr>
          <w:bCs/>
          <w:sz w:val="28"/>
          <w:szCs w:val="28"/>
        </w:rPr>
      </w:pPr>
      <w:r w:rsidRPr="000B649B">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0B649B">
        <w:rPr>
          <w:bCs/>
          <w:sz w:val="28"/>
          <w:szCs w:val="28"/>
        </w:rPr>
        <w:br/>
        <w:t>від 03 грудня 2022 року № 421-</w:t>
      </w:r>
      <w:r w:rsidRPr="000B649B">
        <w:rPr>
          <w:bCs/>
          <w:sz w:val="28"/>
          <w:szCs w:val="28"/>
          <w:lang w:val="en-US"/>
        </w:rPr>
        <w:t>VIII</w:t>
      </w:r>
      <w:r w:rsidRPr="000B649B">
        <w:rPr>
          <w:bCs/>
          <w:sz w:val="28"/>
          <w:szCs w:val="28"/>
        </w:rPr>
        <w:t xml:space="preserve"> «Про запровадження </w:t>
      </w:r>
      <w:proofErr w:type="spellStart"/>
      <w:r w:rsidRPr="000B649B">
        <w:rPr>
          <w:bCs/>
          <w:sz w:val="28"/>
          <w:szCs w:val="28"/>
        </w:rPr>
        <w:t>Знака</w:t>
      </w:r>
      <w:proofErr w:type="spellEnd"/>
      <w:r w:rsidRPr="000B649B">
        <w:rPr>
          <w:bCs/>
          <w:sz w:val="28"/>
          <w:szCs w:val="28"/>
        </w:rPr>
        <w:t xml:space="preserve"> пошани Харківської обласної ради «За заслуги перед Харківщиною»» (зі змінами), розглянувши клопотання </w:t>
      </w:r>
      <w:r w:rsidRPr="000B649B">
        <w:rPr>
          <w:sz w:val="28"/>
          <w:szCs w:val="28"/>
        </w:rPr>
        <w:t xml:space="preserve">колективу </w:t>
      </w:r>
      <w:proofErr w:type="spellStart"/>
      <w:r w:rsidRPr="000B649B">
        <w:rPr>
          <w:sz w:val="28"/>
          <w:szCs w:val="28"/>
        </w:rPr>
        <w:t>Пісочинської</w:t>
      </w:r>
      <w:proofErr w:type="spellEnd"/>
      <w:r w:rsidRPr="000B649B">
        <w:rPr>
          <w:sz w:val="28"/>
          <w:szCs w:val="28"/>
        </w:rPr>
        <w:t xml:space="preserve"> селищної ради</w:t>
      </w:r>
      <w:r w:rsidRPr="000B649B">
        <w:rPr>
          <w:bCs/>
          <w:sz w:val="28"/>
          <w:szCs w:val="28"/>
        </w:rPr>
        <w:t>, постійна комісія дійшла ВИСНОВКУ:</w:t>
      </w:r>
    </w:p>
    <w:p w14:paraId="0703E247" w14:textId="77777777" w:rsidR="000B649B" w:rsidRPr="000B649B" w:rsidRDefault="000B649B" w:rsidP="000B649B">
      <w:pPr>
        <w:pStyle w:val="a5"/>
        <w:numPr>
          <w:ilvl w:val="0"/>
          <w:numId w:val="21"/>
        </w:numPr>
        <w:jc w:val="both"/>
        <w:rPr>
          <w:bCs/>
          <w:sz w:val="28"/>
          <w:szCs w:val="28"/>
        </w:rPr>
      </w:pPr>
      <w:r w:rsidRPr="000B649B">
        <w:rPr>
          <w:bCs/>
          <w:sz w:val="28"/>
          <w:szCs w:val="28"/>
        </w:rPr>
        <w:t>Інформацію взяти до відома.</w:t>
      </w:r>
    </w:p>
    <w:p w14:paraId="0B74ED8D" w14:textId="59BEC645" w:rsidR="0031038D" w:rsidRPr="0031038D" w:rsidRDefault="000B649B" w:rsidP="000B649B">
      <w:pPr>
        <w:pStyle w:val="a5"/>
        <w:numPr>
          <w:ilvl w:val="0"/>
          <w:numId w:val="21"/>
        </w:numPr>
        <w:tabs>
          <w:tab w:val="left" w:pos="993"/>
        </w:tabs>
        <w:ind w:left="0" w:firstLine="567"/>
        <w:jc w:val="both"/>
        <w:rPr>
          <w:b/>
          <w:bCs/>
          <w:color w:val="000000" w:themeColor="text1"/>
          <w:sz w:val="28"/>
          <w:szCs w:val="28"/>
        </w:rPr>
      </w:pPr>
      <w:r w:rsidRPr="000B649B">
        <w:rPr>
          <w:bCs/>
          <w:sz w:val="28"/>
          <w:szCs w:val="28"/>
        </w:rPr>
        <w:t xml:space="preserve">Підтримати клопотання </w:t>
      </w:r>
      <w:r w:rsidRPr="000B649B">
        <w:rPr>
          <w:sz w:val="28"/>
          <w:szCs w:val="28"/>
        </w:rPr>
        <w:t xml:space="preserve">керівництва </w:t>
      </w:r>
      <w:proofErr w:type="spellStart"/>
      <w:r w:rsidRPr="000B649B">
        <w:rPr>
          <w:sz w:val="28"/>
          <w:szCs w:val="28"/>
        </w:rPr>
        <w:t>Пісочинської</w:t>
      </w:r>
      <w:proofErr w:type="spellEnd"/>
      <w:r w:rsidRPr="000B649B">
        <w:rPr>
          <w:sz w:val="28"/>
          <w:szCs w:val="28"/>
        </w:rPr>
        <w:t xml:space="preserve"> селищної ради щодо нагородження Знаком пошани Харківської обласної ради «За заслуги перед Харківщиною» </w:t>
      </w:r>
      <w:r w:rsidRPr="000B649B">
        <w:rPr>
          <w:sz w:val="28"/>
          <w:szCs w:val="28"/>
          <w:lang w:eastAsia="uk-UA" w:bidi="uk-UA"/>
        </w:rPr>
        <w:t>КАЧКАЛДИ Олега Анатолійовича,</w:t>
      </w:r>
      <w:r w:rsidRPr="000B649B">
        <w:rPr>
          <w:sz w:val="28"/>
          <w:szCs w:val="28"/>
        </w:rPr>
        <w:t xml:space="preserve"> керівника відокремленого підрозділу ГО «СПІЛКА ВЕТЕРАНІВ А</w:t>
      </w:r>
      <w:r w:rsidR="0031038D">
        <w:rPr>
          <w:sz w:val="28"/>
          <w:szCs w:val="28"/>
        </w:rPr>
        <w:t>Н</w:t>
      </w:r>
      <w:r w:rsidRPr="000B649B">
        <w:rPr>
          <w:sz w:val="28"/>
          <w:szCs w:val="28"/>
        </w:rPr>
        <w:t xml:space="preserve">ТИТЕРОРИСТИЧНОЇ ОПЕРАЦІЇ» у Харківському районі </w:t>
      </w:r>
      <w:r w:rsidRPr="000B649B">
        <w:rPr>
          <w:sz w:val="28"/>
          <w:szCs w:val="28"/>
          <w:lang w:eastAsia="uk-UA" w:bidi="uk-UA"/>
        </w:rPr>
        <w:t xml:space="preserve">за </w:t>
      </w:r>
      <w:r w:rsidR="0031038D">
        <w:rPr>
          <w:sz w:val="28"/>
          <w:szCs w:val="28"/>
          <w:lang w:eastAsia="uk-UA" w:bidi="uk-UA"/>
        </w:rPr>
        <w:t xml:space="preserve">значні успіхи у виробничій сфері, сприяння розвитку місцевого самоврядування, високий професіоналізм, активну громадську діяльність, </w:t>
      </w:r>
      <w:r w:rsidR="0031038D" w:rsidRPr="000B649B">
        <w:rPr>
          <w:sz w:val="28"/>
          <w:szCs w:val="28"/>
          <w:lang w:eastAsia="uk-UA" w:bidi="uk-UA"/>
        </w:rPr>
        <w:t>патріотизм,</w:t>
      </w:r>
      <w:r w:rsidR="0031038D">
        <w:rPr>
          <w:sz w:val="28"/>
          <w:szCs w:val="28"/>
          <w:lang w:eastAsia="uk-UA" w:bidi="uk-UA"/>
        </w:rPr>
        <w:t xml:space="preserve"> проявлену волонтерську ініціативу й підтримку військовослужбовців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0B649B" w:rsidRPr="008F1989" w14:paraId="25FFADDB" w14:textId="77777777" w:rsidTr="0060718C">
        <w:trPr>
          <w:trHeight w:val="1065"/>
          <w:jc w:val="right"/>
        </w:trPr>
        <w:tc>
          <w:tcPr>
            <w:tcW w:w="1799" w:type="dxa"/>
            <w:hideMark/>
          </w:tcPr>
          <w:p w14:paraId="67CF70D2" w14:textId="77777777" w:rsidR="000B649B" w:rsidRPr="008F1989" w:rsidRDefault="000B649B" w:rsidP="0060718C">
            <w:pPr>
              <w:pStyle w:val="a5"/>
              <w:tabs>
                <w:tab w:val="left" w:pos="0"/>
                <w:tab w:val="left" w:pos="1134"/>
              </w:tabs>
              <w:spacing w:line="276" w:lineRule="auto"/>
              <w:ind w:left="34"/>
              <w:rPr>
                <w:sz w:val="26"/>
                <w:szCs w:val="26"/>
              </w:rPr>
            </w:pPr>
            <w:r w:rsidRPr="008F1989">
              <w:rPr>
                <w:sz w:val="26"/>
                <w:szCs w:val="26"/>
              </w:rPr>
              <w:t>Голосували:</w:t>
            </w:r>
          </w:p>
        </w:tc>
        <w:tc>
          <w:tcPr>
            <w:tcW w:w="1352" w:type="dxa"/>
            <w:hideMark/>
          </w:tcPr>
          <w:p w14:paraId="1C2824E6" w14:textId="77777777" w:rsidR="000B649B" w:rsidRPr="008F1989" w:rsidRDefault="000B649B" w:rsidP="0060718C">
            <w:pPr>
              <w:spacing w:line="276" w:lineRule="auto"/>
              <w:ind w:left="34"/>
              <w:rPr>
                <w:sz w:val="26"/>
                <w:szCs w:val="26"/>
              </w:rPr>
            </w:pPr>
            <w:r w:rsidRPr="008F1989">
              <w:rPr>
                <w:sz w:val="26"/>
                <w:szCs w:val="26"/>
              </w:rPr>
              <w:t>«за»</w:t>
            </w:r>
          </w:p>
        </w:tc>
        <w:tc>
          <w:tcPr>
            <w:tcW w:w="393" w:type="dxa"/>
            <w:hideMark/>
          </w:tcPr>
          <w:p w14:paraId="4B1C41A7" w14:textId="77777777" w:rsidR="000B649B" w:rsidRPr="008F1989" w:rsidRDefault="000B649B" w:rsidP="0060718C">
            <w:pPr>
              <w:tabs>
                <w:tab w:val="left" w:pos="0"/>
                <w:tab w:val="left" w:pos="1134"/>
              </w:tabs>
              <w:spacing w:line="276" w:lineRule="auto"/>
              <w:ind w:left="34"/>
              <w:rPr>
                <w:sz w:val="26"/>
                <w:szCs w:val="26"/>
              </w:rPr>
            </w:pPr>
            <w:r w:rsidRPr="008F1989">
              <w:rPr>
                <w:sz w:val="26"/>
                <w:szCs w:val="26"/>
              </w:rPr>
              <w:t>-</w:t>
            </w:r>
          </w:p>
        </w:tc>
        <w:tc>
          <w:tcPr>
            <w:tcW w:w="567" w:type="dxa"/>
            <w:hideMark/>
          </w:tcPr>
          <w:p w14:paraId="160F830E" w14:textId="450912AD" w:rsidR="000B649B" w:rsidRPr="008F1989" w:rsidRDefault="00C27145" w:rsidP="0060718C">
            <w:pPr>
              <w:tabs>
                <w:tab w:val="left" w:pos="0"/>
                <w:tab w:val="left" w:pos="1134"/>
              </w:tabs>
              <w:ind w:left="34"/>
              <w:rPr>
                <w:sz w:val="26"/>
                <w:szCs w:val="26"/>
              </w:rPr>
            </w:pPr>
            <w:r>
              <w:rPr>
                <w:sz w:val="26"/>
                <w:szCs w:val="26"/>
              </w:rPr>
              <w:t>7</w:t>
            </w:r>
            <w:r w:rsidR="000B649B" w:rsidRPr="008F1989">
              <w:rPr>
                <w:sz w:val="26"/>
                <w:szCs w:val="26"/>
              </w:rPr>
              <w:t>;</w:t>
            </w:r>
          </w:p>
        </w:tc>
        <w:tc>
          <w:tcPr>
            <w:tcW w:w="4003" w:type="dxa"/>
            <w:hideMark/>
          </w:tcPr>
          <w:p w14:paraId="6C236C53" w14:textId="2E5FD00A" w:rsidR="000B649B" w:rsidRPr="008F1989" w:rsidRDefault="000B649B" w:rsidP="0060718C">
            <w:pPr>
              <w:tabs>
                <w:tab w:val="left" w:pos="-216"/>
                <w:tab w:val="left" w:pos="1134"/>
              </w:tabs>
              <w:ind w:left="34" w:right="-246"/>
              <w:rPr>
                <w:i/>
                <w:spacing w:val="-6"/>
                <w:sz w:val="26"/>
                <w:szCs w:val="26"/>
              </w:rPr>
            </w:pPr>
            <w:r w:rsidRPr="008F1989">
              <w:rPr>
                <w:i/>
                <w:spacing w:val="-6"/>
                <w:sz w:val="26"/>
                <w:szCs w:val="26"/>
              </w:rPr>
              <w:t>(</w:t>
            </w:r>
            <w:proofErr w:type="spellStart"/>
            <w:r w:rsidRPr="008F1989">
              <w:rPr>
                <w:i/>
                <w:spacing w:val="-6"/>
                <w:sz w:val="26"/>
                <w:szCs w:val="26"/>
              </w:rPr>
              <w:t>Каратуманов</w:t>
            </w:r>
            <w:proofErr w:type="spellEnd"/>
            <w:r w:rsidRPr="008F1989">
              <w:rPr>
                <w:i/>
                <w:spacing w:val="-6"/>
                <w:sz w:val="26"/>
                <w:szCs w:val="26"/>
              </w:rPr>
              <w:t xml:space="preserve"> О.Ю., Горло Д.В., </w:t>
            </w:r>
            <w:proofErr w:type="spellStart"/>
            <w:r w:rsidRPr="008F1989">
              <w:rPr>
                <w:i/>
                <w:spacing w:val="-6"/>
                <w:sz w:val="26"/>
                <w:szCs w:val="26"/>
              </w:rPr>
              <w:t>Заярний</w:t>
            </w:r>
            <w:proofErr w:type="spellEnd"/>
            <w:r w:rsidRPr="008F1989">
              <w:rPr>
                <w:i/>
                <w:spacing w:val="-6"/>
                <w:sz w:val="26"/>
                <w:szCs w:val="26"/>
              </w:rPr>
              <w:t xml:space="preserve"> Л.А., </w:t>
            </w:r>
            <w:proofErr w:type="spellStart"/>
            <w:r w:rsidRPr="008F1989">
              <w:rPr>
                <w:i/>
                <w:spacing w:val="-6"/>
                <w:sz w:val="26"/>
                <w:szCs w:val="26"/>
              </w:rPr>
              <w:t>Кернес</w:t>
            </w:r>
            <w:proofErr w:type="spellEnd"/>
            <w:r w:rsidRPr="008F1989">
              <w:rPr>
                <w:i/>
                <w:spacing w:val="-6"/>
                <w:sz w:val="26"/>
                <w:szCs w:val="26"/>
              </w:rPr>
              <w:t xml:space="preserve"> К.Г., Козловський А.В., </w:t>
            </w:r>
            <w:proofErr w:type="spellStart"/>
            <w:r w:rsidRPr="008F1989">
              <w:rPr>
                <w:i/>
                <w:spacing w:val="-6"/>
                <w:sz w:val="26"/>
                <w:szCs w:val="26"/>
              </w:rPr>
              <w:t>Оніщенко</w:t>
            </w:r>
            <w:proofErr w:type="spellEnd"/>
            <w:r w:rsidRPr="008F1989">
              <w:rPr>
                <w:i/>
                <w:spacing w:val="-6"/>
                <w:sz w:val="26"/>
                <w:szCs w:val="26"/>
              </w:rPr>
              <w:t xml:space="preserve"> Д.С., </w:t>
            </w:r>
            <w:proofErr w:type="spellStart"/>
            <w:r w:rsidRPr="008F1989">
              <w:rPr>
                <w:i/>
                <w:spacing w:val="-6"/>
                <w:sz w:val="26"/>
                <w:szCs w:val="26"/>
              </w:rPr>
              <w:t>Панов</w:t>
            </w:r>
            <w:proofErr w:type="spellEnd"/>
            <w:r w:rsidRPr="008F1989">
              <w:rPr>
                <w:i/>
                <w:spacing w:val="-6"/>
                <w:sz w:val="26"/>
                <w:szCs w:val="26"/>
              </w:rPr>
              <w:t xml:space="preserve"> В.В.);</w:t>
            </w:r>
          </w:p>
        </w:tc>
      </w:tr>
      <w:tr w:rsidR="000B649B" w:rsidRPr="008F1989" w14:paraId="13211322" w14:textId="77777777" w:rsidTr="0060718C">
        <w:trPr>
          <w:trHeight w:val="340"/>
          <w:jc w:val="right"/>
        </w:trPr>
        <w:tc>
          <w:tcPr>
            <w:tcW w:w="1799" w:type="dxa"/>
            <w:vAlign w:val="center"/>
          </w:tcPr>
          <w:p w14:paraId="5CBD6E38" w14:textId="77777777" w:rsidR="000B649B" w:rsidRPr="008F1989" w:rsidRDefault="000B649B" w:rsidP="0060718C">
            <w:pPr>
              <w:tabs>
                <w:tab w:val="left" w:pos="0"/>
                <w:tab w:val="left" w:pos="1134"/>
              </w:tabs>
              <w:spacing w:line="276" w:lineRule="auto"/>
              <w:ind w:left="34"/>
              <w:jc w:val="center"/>
              <w:rPr>
                <w:sz w:val="26"/>
                <w:szCs w:val="26"/>
              </w:rPr>
            </w:pPr>
          </w:p>
        </w:tc>
        <w:tc>
          <w:tcPr>
            <w:tcW w:w="1352" w:type="dxa"/>
            <w:hideMark/>
          </w:tcPr>
          <w:p w14:paraId="6A3A3501" w14:textId="77777777" w:rsidR="000B649B" w:rsidRPr="008F1989" w:rsidRDefault="000B649B" w:rsidP="0060718C">
            <w:pPr>
              <w:spacing w:line="276" w:lineRule="auto"/>
              <w:ind w:left="34"/>
              <w:rPr>
                <w:sz w:val="26"/>
                <w:szCs w:val="26"/>
                <w:lang w:val="ru-RU"/>
              </w:rPr>
            </w:pPr>
            <w:r w:rsidRPr="008F1989">
              <w:rPr>
                <w:sz w:val="26"/>
                <w:szCs w:val="26"/>
                <w:lang w:val="ru-RU"/>
              </w:rPr>
              <w:t>«</w:t>
            </w:r>
            <w:proofErr w:type="spellStart"/>
            <w:r w:rsidRPr="008F1989">
              <w:rPr>
                <w:sz w:val="26"/>
                <w:szCs w:val="26"/>
                <w:lang w:val="ru-RU"/>
              </w:rPr>
              <w:t>проти</w:t>
            </w:r>
            <w:proofErr w:type="spellEnd"/>
            <w:r w:rsidRPr="008F1989">
              <w:rPr>
                <w:sz w:val="26"/>
                <w:szCs w:val="26"/>
                <w:lang w:val="ru-RU"/>
              </w:rPr>
              <w:t>»</w:t>
            </w:r>
          </w:p>
        </w:tc>
        <w:tc>
          <w:tcPr>
            <w:tcW w:w="393" w:type="dxa"/>
            <w:vAlign w:val="center"/>
            <w:hideMark/>
          </w:tcPr>
          <w:p w14:paraId="56105F53" w14:textId="77777777" w:rsidR="000B649B" w:rsidRPr="008F1989" w:rsidRDefault="000B649B" w:rsidP="0060718C">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4D25C593" w14:textId="77777777" w:rsidR="000B649B" w:rsidRPr="008F1989" w:rsidRDefault="000B649B" w:rsidP="0060718C">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3D196AC0" w14:textId="77777777" w:rsidR="000B649B" w:rsidRPr="008F1989" w:rsidRDefault="000B649B" w:rsidP="0060718C">
            <w:pPr>
              <w:tabs>
                <w:tab w:val="left" w:pos="0"/>
                <w:tab w:val="left" w:pos="1134"/>
              </w:tabs>
              <w:spacing w:line="276" w:lineRule="auto"/>
              <w:ind w:left="34"/>
              <w:rPr>
                <w:i/>
                <w:sz w:val="26"/>
                <w:szCs w:val="26"/>
                <w:lang w:val="ru-RU"/>
              </w:rPr>
            </w:pPr>
          </w:p>
        </w:tc>
      </w:tr>
      <w:tr w:rsidR="000B649B" w:rsidRPr="008F1989" w14:paraId="7228222E" w14:textId="77777777" w:rsidTr="0060718C">
        <w:trPr>
          <w:trHeight w:val="340"/>
          <w:jc w:val="right"/>
        </w:trPr>
        <w:tc>
          <w:tcPr>
            <w:tcW w:w="1799" w:type="dxa"/>
            <w:vAlign w:val="center"/>
          </w:tcPr>
          <w:p w14:paraId="76E7A87C" w14:textId="77777777" w:rsidR="000B649B" w:rsidRPr="008F1989" w:rsidRDefault="000B649B" w:rsidP="0060718C">
            <w:pPr>
              <w:tabs>
                <w:tab w:val="left" w:pos="0"/>
                <w:tab w:val="left" w:pos="1134"/>
              </w:tabs>
              <w:spacing w:line="276" w:lineRule="auto"/>
              <w:ind w:left="34"/>
              <w:jc w:val="center"/>
              <w:rPr>
                <w:sz w:val="26"/>
                <w:szCs w:val="26"/>
                <w:lang w:val="ru-RU"/>
              </w:rPr>
            </w:pPr>
          </w:p>
        </w:tc>
        <w:tc>
          <w:tcPr>
            <w:tcW w:w="1352" w:type="dxa"/>
            <w:hideMark/>
          </w:tcPr>
          <w:p w14:paraId="30379289" w14:textId="77777777" w:rsidR="000B649B" w:rsidRPr="008F1989" w:rsidRDefault="000B649B" w:rsidP="0060718C">
            <w:pPr>
              <w:spacing w:line="276" w:lineRule="auto"/>
              <w:ind w:left="34"/>
              <w:rPr>
                <w:sz w:val="26"/>
                <w:szCs w:val="26"/>
                <w:lang w:val="ru-RU"/>
              </w:rPr>
            </w:pPr>
            <w:r w:rsidRPr="008F1989">
              <w:rPr>
                <w:sz w:val="26"/>
                <w:szCs w:val="26"/>
                <w:lang w:val="ru-RU"/>
              </w:rPr>
              <w:t>«</w:t>
            </w:r>
            <w:proofErr w:type="spellStart"/>
            <w:r w:rsidRPr="008F1989">
              <w:rPr>
                <w:sz w:val="26"/>
                <w:szCs w:val="26"/>
                <w:lang w:val="ru-RU"/>
              </w:rPr>
              <w:t>утрим</w:t>
            </w:r>
            <w:proofErr w:type="spellEnd"/>
            <w:r w:rsidRPr="008F1989">
              <w:rPr>
                <w:sz w:val="26"/>
                <w:szCs w:val="26"/>
                <w:lang w:val="ru-RU"/>
              </w:rPr>
              <w:t>.»</w:t>
            </w:r>
          </w:p>
        </w:tc>
        <w:tc>
          <w:tcPr>
            <w:tcW w:w="393" w:type="dxa"/>
            <w:vAlign w:val="center"/>
            <w:hideMark/>
          </w:tcPr>
          <w:p w14:paraId="5EFD646A" w14:textId="77777777" w:rsidR="000B649B" w:rsidRPr="008F1989" w:rsidRDefault="000B649B" w:rsidP="0060718C">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3A021DC2" w14:textId="77777777" w:rsidR="000B649B" w:rsidRPr="008F1989" w:rsidRDefault="000B649B" w:rsidP="0060718C">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7E3C80DA" w14:textId="77777777" w:rsidR="000B649B" w:rsidRPr="008F1989" w:rsidRDefault="000B649B" w:rsidP="0060718C">
            <w:pPr>
              <w:tabs>
                <w:tab w:val="left" w:pos="0"/>
                <w:tab w:val="left" w:pos="1134"/>
              </w:tabs>
              <w:spacing w:line="276" w:lineRule="auto"/>
              <w:ind w:left="34"/>
              <w:rPr>
                <w:i/>
                <w:sz w:val="26"/>
                <w:szCs w:val="26"/>
                <w:lang w:val="ru-RU"/>
              </w:rPr>
            </w:pPr>
          </w:p>
        </w:tc>
      </w:tr>
    </w:tbl>
    <w:p w14:paraId="08B429A3" w14:textId="77777777" w:rsidR="000B649B" w:rsidRDefault="000B649B" w:rsidP="000B649B">
      <w:pPr>
        <w:ind w:firstLine="567"/>
        <w:jc w:val="right"/>
        <w:rPr>
          <w:b/>
          <w:bCs/>
          <w:i/>
          <w:iCs/>
          <w:color w:val="000000" w:themeColor="text1"/>
          <w:sz w:val="26"/>
          <w:szCs w:val="26"/>
        </w:rPr>
      </w:pPr>
      <w:r w:rsidRPr="008F1989">
        <w:rPr>
          <w:b/>
          <w:bCs/>
          <w:i/>
          <w:iCs/>
          <w:color w:val="000000" w:themeColor="text1"/>
          <w:sz w:val="26"/>
          <w:szCs w:val="26"/>
        </w:rPr>
        <w:t>РІШЕННЯ ПРИЙНЯТО.</w:t>
      </w:r>
    </w:p>
    <w:p w14:paraId="70231460" w14:textId="77777777" w:rsidR="0031038D" w:rsidRPr="008F1989" w:rsidRDefault="0031038D" w:rsidP="000B649B">
      <w:pPr>
        <w:ind w:firstLine="567"/>
        <w:jc w:val="right"/>
        <w:rPr>
          <w:b/>
          <w:bCs/>
          <w:i/>
          <w:iCs/>
          <w:color w:val="000000" w:themeColor="text1"/>
          <w:sz w:val="26"/>
          <w:szCs w:val="26"/>
        </w:rPr>
      </w:pPr>
    </w:p>
    <w:p w14:paraId="7C900698" w14:textId="56959C46" w:rsidR="0040122D" w:rsidRDefault="000B649B">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CF2B328" w14:textId="77777777" w:rsidR="0040122D" w:rsidRDefault="0040122D" w:rsidP="0040122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E6F6DFC" wp14:editId="03DB1FFD">
            <wp:extent cx="457200" cy="609600"/>
            <wp:effectExtent l="0" t="0" r="0" b="0"/>
            <wp:docPr id="328284701" name="Рисунок 328284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5CFD5B5" w14:textId="77777777" w:rsidR="0040122D" w:rsidRDefault="0040122D" w:rsidP="0040122D">
      <w:pPr>
        <w:keepNext/>
        <w:jc w:val="center"/>
        <w:outlineLvl w:val="0"/>
        <w:rPr>
          <w:b/>
          <w:bCs/>
          <w:sz w:val="28"/>
        </w:rPr>
      </w:pPr>
      <w:r>
        <w:rPr>
          <w:b/>
          <w:bCs/>
          <w:sz w:val="28"/>
        </w:rPr>
        <w:t>УКРАЇНА</w:t>
      </w:r>
    </w:p>
    <w:p w14:paraId="314641DE" w14:textId="77777777" w:rsidR="0040122D" w:rsidRDefault="0040122D" w:rsidP="0040122D">
      <w:pPr>
        <w:rPr>
          <w:sz w:val="8"/>
          <w:szCs w:val="8"/>
        </w:rPr>
      </w:pPr>
    </w:p>
    <w:p w14:paraId="6F59B591" w14:textId="77777777" w:rsidR="0040122D" w:rsidRDefault="0040122D" w:rsidP="0040122D">
      <w:pPr>
        <w:keepNext/>
        <w:jc w:val="center"/>
        <w:outlineLvl w:val="4"/>
        <w:rPr>
          <w:b/>
          <w:sz w:val="32"/>
        </w:rPr>
      </w:pPr>
      <w:r>
        <w:rPr>
          <w:b/>
          <w:sz w:val="32"/>
        </w:rPr>
        <w:t>ХАРКІВСЬКА ОБЛАСНА РАДА</w:t>
      </w:r>
    </w:p>
    <w:p w14:paraId="5F97664C" w14:textId="77777777" w:rsidR="0040122D" w:rsidRDefault="0040122D" w:rsidP="0040122D">
      <w:pPr>
        <w:jc w:val="center"/>
        <w:rPr>
          <w:sz w:val="8"/>
          <w:szCs w:val="8"/>
        </w:rPr>
      </w:pPr>
    </w:p>
    <w:p w14:paraId="4E3C5DBB" w14:textId="77777777" w:rsidR="0040122D" w:rsidRDefault="0040122D" w:rsidP="0040122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CE4ACE4" w14:textId="77777777" w:rsidR="0040122D" w:rsidRDefault="0040122D" w:rsidP="0040122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5" w:history="1">
        <w:r>
          <w:rPr>
            <w:rStyle w:val="a3"/>
            <w:i/>
          </w:rPr>
          <w:t>sc01-or@ukr.net</w:t>
        </w:r>
      </w:hyperlink>
    </w:p>
    <w:p w14:paraId="6BC99E7C" w14:textId="77777777" w:rsidR="0040122D" w:rsidRDefault="0040122D" w:rsidP="0040122D">
      <w:pPr>
        <w:rPr>
          <w:szCs w:val="28"/>
        </w:rPr>
      </w:pPr>
      <w:r>
        <w:rPr>
          <w:szCs w:val="28"/>
        </w:rPr>
        <w:t>_______________№_______________</w:t>
      </w:r>
    </w:p>
    <w:p w14:paraId="30D1FE66" w14:textId="77777777" w:rsidR="0040122D" w:rsidRDefault="0040122D" w:rsidP="0040122D">
      <w:pPr>
        <w:rPr>
          <w:b/>
          <w:sz w:val="16"/>
          <w:szCs w:val="16"/>
        </w:rPr>
      </w:pPr>
      <w:r>
        <w:t>На № ___________________________</w:t>
      </w:r>
    </w:p>
    <w:p w14:paraId="03195292" w14:textId="77777777" w:rsidR="0040122D" w:rsidRDefault="0040122D" w:rsidP="0040122D">
      <w:pPr>
        <w:tabs>
          <w:tab w:val="left" w:pos="-142"/>
          <w:tab w:val="left" w:pos="851"/>
          <w:tab w:val="left" w:pos="1418"/>
        </w:tabs>
        <w:jc w:val="center"/>
        <w:rPr>
          <w:b/>
          <w:sz w:val="28"/>
          <w:szCs w:val="28"/>
        </w:rPr>
      </w:pPr>
      <w:r>
        <w:rPr>
          <w:b/>
          <w:sz w:val="28"/>
          <w:szCs w:val="28"/>
        </w:rPr>
        <w:t>ВИСНОВОК</w:t>
      </w:r>
    </w:p>
    <w:p w14:paraId="7D815166" w14:textId="77777777" w:rsidR="0040122D" w:rsidRPr="00777902" w:rsidRDefault="0040122D" w:rsidP="0040122D">
      <w:pPr>
        <w:tabs>
          <w:tab w:val="left" w:pos="-142"/>
          <w:tab w:val="left" w:pos="851"/>
          <w:tab w:val="left" w:pos="1418"/>
        </w:tabs>
        <w:rPr>
          <w:b/>
          <w:sz w:val="16"/>
          <w:szCs w:val="16"/>
        </w:rPr>
      </w:pPr>
    </w:p>
    <w:p w14:paraId="651CB642" w14:textId="77777777" w:rsidR="0040122D" w:rsidRPr="00001BFE" w:rsidRDefault="0040122D" w:rsidP="0040122D">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1988EAA7" w14:textId="77777777" w:rsidR="0040122D" w:rsidRDefault="0040122D" w:rsidP="0040122D">
      <w:pPr>
        <w:tabs>
          <w:tab w:val="left" w:pos="4111"/>
        </w:tabs>
        <w:ind w:firstLine="567"/>
        <w:jc w:val="both"/>
        <w:rPr>
          <w:bCs/>
          <w:sz w:val="8"/>
          <w:szCs w:val="8"/>
        </w:rPr>
      </w:pPr>
    </w:p>
    <w:p w14:paraId="349ED8FE" w14:textId="77777777" w:rsidR="0040122D" w:rsidRPr="00935F28" w:rsidRDefault="0040122D" w:rsidP="0040122D">
      <w:pPr>
        <w:tabs>
          <w:tab w:val="left" w:pos="4111"/>
        </w:tabs>
        <w:ind w:left="6521"/>
        <w:rPr>
          <w:bCs/>
          <w:sz w:val="28"/>
          <w:szCs w:val="28"/>
        </w:rPr>
      </w:pPr>
      <w:r w:rsidRPr="00935F28">
        <w:rPr>
          <w:bCs/>
          <w:sz w:val="28"/>
          <w:szCs w:val="28"/>
        </w:rPr>
        <w:t>Всього членів комісії: 8</w:t>
      </w:r>
    </w:p>
    <w:p w14:paraId="4CF75753" w14:textId="7AC2278C" w:rsidR="0040122D" w:rsidRPr="00935F28" w:rsidRDefault="0040122D" w:rsidP="0040122D">
      <w:pPr>
        <w:ind w:left="6521"/>
        <w:rPr>
          <w:bCs/>
          <w:sz w:val="28"/>
          <w:szCs w:val="28"/>
          <w:lang w:val="en-US"/>
        </w:rPr>
      </w:pPr>
      <w:r w:rsidRPr="00935F28">
        <w:rPr>
          <w:bCs/>
          <w:sz w:val="28"/>
          <w:szCs w:val="28"/>
        </w:rPr>
        <w:t xml:space="preserve">Присутні: </w:t>
      </w:r>
      <w:r w:rsidR="00084855">
        <w:rPr>
          <w:bCs/>
          <w:sz w:val="28"/>
          <w:szCs w:val="28"/>
        </w:rPr>
        <w:t>7</w:t>
      </w:r>
    </w:p>
    <w:p w14:paraId="47DDD6D4" w14:textId="77777777" w:rsidR="0040122D" w:rsidRPr="000B649B" w:rsidRDefault="0040122D" w:rsidP="0040122D">
      <w:pPr>
        <w:tabs>
          <w:tab w:val="left" w:pos="993"/>
          <w:tab w:val="left" w:pos="1134"/>
        </w:tabs>
        <w:ind w:firstLine="709"/>
        <w:jc w:val="both"/>
        <w:rPr>
          <w:bCs/>
          <w:sz w:val="16"/>
          <w:szCs w:val="16"/>
        </w:rPr>
      </w:pPr>
    </w:p>
    <w:p w14:paraId="24876E64" w14:textId="530B210F" w:rsidR="0040122D" w:rsidRPr="0040122D" w:rsidRDefault="0040122D" w:rsidP="0040122D">
      <w:pPr>
        <w:tabs>
          <w:tab w:val="left" w:pos="993"/>
          <w:tab w:val="left" w:pos="1134"/>
        </w:tabs>
        <w:ind w:firstLine="709"/>
        <w:jc w:val="both"/>
        <w:rPr>
          <w:i/>
          <w:iCs/>
          <w:sz w:val="26"/>
          <w:szCs w:val="26"/>
        </w:rPr>
      </w:pPr>
      <w:r w:rsidRPr="0040122D">
        <w:rPr>
          <w:bCs/>
          <w:sz w:val="26"/>
          <w:szCs w:val="26"/>
        </w:rPr>
        <w:t xml:space="preserve">До питання </w:t>
      </w:r>
      <w:r w:rsidRPr="0040122D">
        <w:rPr>
          <w:b/>
          <w:bCs/>
          <w:sz w:val="26"/>
          <w:szCs w:val="26"/>
        </w:rPr>
        <w:t xml:space="preserve">«Про розгляд клопотання керівництва </w:t>
      </w:r>
      <w:proofErr w:type="spellStart"/>
      <w:r w:rsidRPr="0040122D">
        <w:rPr>
          <w:b/>
          <w:bCs/>
          <w:sz w:val="26"/>
          <w:szCs w:val="26"/>
        </w:rPr>
        <w:t>Пісочинської</w:t>
      </w:r>
      <w:proofErr w:type="spellEnd"/>
      <w:r w:rsidRPr="0040122D">
        <w:rPr>
          <w:b/>
          <w:bCs/>
          <w:sz w:val="26"/>
          <w:szCs w:val="26"/>
        </w:rPr>
        <w:t xml:space="preserve"> селищної ради щодо нагородження Знаком пошани Харківської обласної ради «За заслуги перед Харківщиною» ФОМЕНКА Андрія Володимировича, звільненого у лютому 2024 року з військової служби за станом здоров’я оператора взводу радіорозвідки розвідувальної роти 92-ої окремої штурмової бригади оперативного командування «Схід» Сухопутних військ Збройних Сил України солдата</w:t>
      </w:r>
      <w:r w:rsidRPr="0040122D">
        <w:rPr>
          <w:bCs/>
          <w:sz w:val="26"/>
          <w:szCs w:val="26"/>
        </w:rPr>
        <w:t xml:space="preserve"> (</w:t>
      </w:r>
      <w:r w:rsidRPr="0040122D">
        <w:rPr>
          <w:i/>
          <w:iCs/>
          <w:sz w:val="26"/>
          <w:szCs w:val="26"/>
        </w:rPr>
        <w:t>ВД-769-24 від 25.09.2024)».</w:t>
      </w:r>
    </w:p>
    <w:p w14:paraId="7AA2B0F7" w14:textId="77777777" w:rsidR="0040122D" w:rsidRPr="0040122D" w:rsidRDefault="0040122D" w:rsidP="0040122D">
      <w:pPr>
        <w:tabs>
          <w:tab w:val="left" w:pos="993"/>
          <w:tab w:val="left" w:pos="1134"/>
        </w:tabs>
        <w:ind w:firstLine="709"/>
        <w:jc w:val="both"/>
        <w:rPr>
          <w:i/>
          <w:iCs/>
          <w:sz w:val="26"/>
          <w:szCs w:val="26"/>
        </w:rPr>
      </w:pPr>
    </w:p>
    <w:p w14:paraId="4E6BEE3D" w14:textId="4A9B0E5C" w:rsidR="0040122D" w:rsidRPr="0040122D" w:rsidRDefault="0040122D" w:rsidP="0040122D">
      <w:pPr>
        <w:ind w:firstLine="567"/>
        <w:jc w:val="both"/>
        <w:rPr>
          <w:sz w:val="26"/>
          <w:szCs w:val="26"/>
        </w:rPr>
      </w:pPr>
      <w:r w:rsidRPr="0040122D">
        <w:rPr>
          <w:bCs/>
          <w:sz w:val="26"/>
          <w:szCs w:val="26"/>
        </w:rPr>
        <w:t xml:space="preserve">Дане питання ініційовано </w:t>
      </w:r>
      <w:r w:rsidRPr="0040122D">
        <w:rPr>
          <w:sz w:val="26"/>
          <w:szCs w:val="26"/>
        </w:rPr>
        <w:t xml:space="preserve">керівництвом </w:t>
      </w:r>
      <w:proofErr w:type="spellStart"/>
      <w:r w:rsidRPr="0040122D">
        <w:rPr>
          <w:sz w:val="26"/>
          <w:szCs w:val="26"/>
        </w:rPr>
        <w:t>Пісочинської</w:t>
      </w:r>
      <w:proofErr w:type="spellEnd"/>
      <w:r w:rsidRPr="0040122D">
        <w:rPr>
          <w:sz w:val="26"/>
          <w:szCs w:val="26"/>
        </w:rPr>
        <w:t xml:space="preserve"> селищної ради.</w:t>
      </w:r>
    </w:p>
    <w:p w14:paraId="1D9F7367" w14:textId="566474F5" w:rsidR="0040122D" w:rsidRPr="0040122D" w:rsidRDefault="0040122D" w:rsidP="0040122D">
      <w:pPr>
        <w:ind w:firstLine="567"/>
        <w:jc w:val="both"/>
        <w:rPr>
          <w:bCs/>
          <w:sz w:val="26"/>
          <w:szCs w:val="26"/>
        </w:rPr>
      </w:pPr>
      <w:r w:rsidRPr="0040122D">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0122D">
        <w:rPr>
          <w:bCs/>
          <w:sz w:val="26"/>
          <w:szCs w:val="26"/>
        </w:rPr>
        <w:br/>
        <w:t>від 03 грудня 2022 року № 421-</w:t>
      </w:r>
      <w:r w:rsidRPr="0040122D">
        <w:rPr>
          <w:bCs/>
          <w:sz w:val="26"/>
          <w:szCs w:val="26"/>
          <w:lang w:val="en-US"/>
        </w:rPr>
        <w:t>VIII</w:t>
      </w:r>
      <w:r w:rsidRPr="0040122D">
        <w:rPr>
          <w:bCs/>
          <w:sz w:val="26"/>
          <w:szCs w:val="26"/>
        </w:rPr>
        <w:t xml:space="preserve"> «Про запровадження </w:t>
      </w:r>
      <w:proofErr w:type="spellStart"/>
      <w:r w:rsidRPr="0040122D">
        <w:rPr>
          <w:bCs/>
          <w:sz w:val="26"/>
          <w:szCs w:val="26"/>
        </w:rPr>
        <w:t>Знака</w:t>
      </w:r>
      <w:proofErr w:type="spellEnd"/>
      <w:r w:rsidRPr="0040122D">
        <w:rPr>
          <w:bCs/>
          <w:sz w:val="26"/>
          <w:szCs w:val="26"/>
        </w:rPr>
        <w:t xml:space="preserve"> пошани Харківської обласної ради «За заслуги перед Харківщиною»» (зі змінами), розглянувши клопотання </w:t>
      </w:r>
      <w:r w:rsidRPr="0040122D">
        <w:rPr>
          <w:sz w:val="26"/>
          <w:szCs w:val="26"/>
        </w:rPr>
        <w:t xml:space="preserve">керівництва </w:t>
      </w:r>
      <w:proofErr w:type="spellStart"/>
      <w:r w:rsidRPr="0040122D">
        <w:rPr>
          <w:sz w:val="26"/>
          <w:szCs w:val="26"/>
        </w:rPr>
        <w:t>Пісочинської</w:t>
      </w:r>
      <w:proofErr w:type="spellEnd"/>
      <w:r w:rsidRPr="0040122D">
        <w:rPr>
          <w:sz w:val="26"/>
          <w:szCs w:val="26"/>
        </w:rPr>
        <w:t xml:space="preserve"> селищної ради</w:t>
      </w:r>
      <w:r w:rsidRPr="0040122D">
        <w:rPr>
          <w:bCs/>
          <w:sz w:val="26"/>
          <w:szCs w:val="26"/>
        </w:rPr>
        <w:t>, постійна комісія дійшла ВИСНОВКУ:</w:t>
      </w:r>
    </w:p>
    <w:p w14:paraId="091AF6B6" w14:textId="77777777" w:rsidR="0040122D" w:rsidRPr="0040122D" w:rsidRDefault="0040122D" w:rsidP="0040122D">
      <w:pPr>
        <w:pStyle w:val="a5"/>
        <w:numPr>
          <w:ilvl w:val="0"/>
          <w:numId w:val="23"/>
        </w:numPr>
        <w:jc w:val="both"/>
        <w:rPr>
          <w:bCs/>
          <w:sz w:val="26"/>
          <w:szCs w:val="26"/>
        </w:rPr>
      </w:pPr>
      <w:r w:rsidRPr="0040122D">
        <w:rPr>
          <w:bCs/>
          <w:sz w:val="26"/>
          <w:szCs w:val="26"/>
        </w:rPr>
        <w:t>Інформацію взяти до відома.</w:t>
      </w:r>
    </w:p>
    <w:p w14:paraId="6A7751BF" w14:textId="28C6D63E" w:rsidR="0040122D" w:rsidRPr="0040122D" w:rsidRDefault="0040122D" w:rsidP="0040122D">
      <w:pPr>
        <w:pStyle w:val="a5"/>
        <w:numPr>
          <w:ilvl w:val="0"/>
          <w:numId w:val="23"/>
        </w:numPr>
        <w:tabs>
          <w:tab w:val="left" w:pos="993"/>
        </w:tabs>
        <w:ind w:left="0" w:firstLine="567"/>
        <w:jc w:val="both"/>
        <w:rPr>
          <w:b/>
          <w:bCs/>
          <w:color w:val="000000" w:themeColor="text1"/>
          <w:sz w:val="26"/>
          <w:szCs w:val="26"/>
        </w:rPr>
      </w:pPr>
      <w:r w:rsidRPr="0040122D">
        <w:rPr>
          <w:bCs/>
          <w:sz w:val="26"/>
          <w:szCs w:val="26"/>
        </w:rPr>
        <w:t xml:space="preserve">Підтримати клопотання </w:t>
      </w:r>
      <w:r w:rsidRPr="0040122D">
        <w:rPr>
          <w:sz w:val="26"/>
          <w:szCs w:val="26"/>
        </w:rPr>
        <w:t xml:space="preserve">керівництва </w:t>
      </w:r>
      <w:proofErr w:type="spellStart"/>
      <w:r w:rsidRPr="0040122D">
        <w:rPr>
          <w:sz w:val="26"/>
          <w:szCs w:val="26"/>
        </w:rPr>
        <w:t>Пісочинської</w:t>
      </w:r>
      <w:proofErr w:type="spellEnd"/>
      <w:r w:rsidRPr="0040122D">
        <w:rPr>
          <w:sz w:val="26"/>
          <w:szCs w:val="26"/>
        </w:rPr>
        <w:t xml:space="preserve"> селищної ради щодо нагородження Знаком пошани Харківської обласної ради «За заслуги перед Харківщиною» ФОМЕНКА Андрія Володимировича, звільненого у лютому 2024 року з військової служби за станом здоров’я оператора взводу радіорозвідки розвідувальної роти 92-ої окремої штурмової бригади оперативного командування «Схід» Сухопутних військ Збройних Сил України солдата</w:t>
      </w:r>
      <w:r w:rsidRPr="0040122D">
        <w:rPr>
          <w:bCs/>
          <w:sz w:val="26"/>
          <w:szCs w:val="26"/>
        </w:rPr>
        <w:t xml:space="preserve"> </w:t>
      </w:r>
      <w:r w:rsidRPr="0040122D">
        <w:rPr>
          <w:sz w:val="26"/>
          <w:szCs w:val="26"/>
          <w:lang w:eastAsia="uk-UA" w:bidi="uk-UA"/>
        </w:rPr>
        <w:t xml:space="preserve">за захист демократичних цінностей, прав і свобод людини та громадянина, патріотизм, </w:t>
      </w:r>
      <w:r w:rsidRPr="0040122D">
        <w:rPr>
          <w:spacing w:val="-4"/>
          <w:sz w:val="26"/>
          <w:szCs w:val="26"/>
        </w:rPr>
        <w:t>мужність, героїзм, виявлені при захисті державного суверенітету та територіальної цілісності України</w:t>
      </w:r>
      <w:r w:rsidRPr="0040122D">
        <w:rPr>
          <w:sz w:val="26"/>
          <w:szCs w:val="26"/>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40122D" w:rsidRPr="008F1989" w14:paraId="2D9D99FD" w14:textId="77777777" w:rsidTr="00360EFA">
        <w:trPr>
          <w:trHeight w:val="1065"/>
          <w:jc w:val="right"/>
        </w:trPr>
        <w:tc>
          <w:tcPr>
            <w:tcW w:w="1799" w:type="dxa"/>
            <w:hideMark/>
          </w:tcPr>
          <w:p w14:paraId="7E87FDF9" w14:textId="77777777" w:rsidR="0040122D" w:rsidRPr="008F1989" w:rsidRDefault="0040122D" w:rsidP="00360EFA">
            <w:pPr>
              <w:pStyle w:val="a5"/>
              <w:tabs>
                <w:tab w:val="left" w:pos="0"/>
                <w:tab w:val="left" w:pos="1134"/>
              </w:tabs>
              <w:spacing w:line="276" w:lineRule="auto"/>
              <w:ind w:left="34"/>
              <w:rPr>
                <w:sz w:val="26"/>
                <w:szCs w:val="26"/>
              </w:rPr>
            </w:pPr>
            <w:r w:rsidRPr="008F1989">
              <w:rPr>
                <w:sz w:val="26"/>
                <w:szCs w:val="26"/>
              </w:rPr>
              <w:t>Голосували:</w:t>
            </w:r>
          </w:p>
        </w:tc>
        <w:tc>
          <w:tcPr>
            <w:tcW w:w="1352" w:type="dxa"/>
            <w:hideMark/>
          </w:tcPr>
          <w:p w14:paraId="422747BF" w14:textId="77777777" w:rsidR="0040122D" w:rsidRPr="008F1989" w:rsidRDefault="0040122D" w:rsidP="00360EFA">
            <w:pPr>
              <w:spacing w:line="276" w:lineRule="auto"/>
              <w:ind w:left="34"/>
              <w:rPr>
                <w:sz w:val="26"/>
                <w:szCs w:val="26"/>
              </w:rPr>
            </w:pPr>
            <w:r w:rsidRPr="008F1989">
              <w:rPr>
                <w:sz w:val="26"/>
                <w:szCs w:val="26"/>
              </w:rPr>
              <w:t>«за»</w:t>
            </w:r>
          </w:p>
        </w:tc>
        <w:tc>
          <w:tcPr>
            <w:tcW w:w="393" w:type="dxa"/>
            <w:hideMark/>
          </w:tcPr>
          <w:p w14:paraId="77F841D3" w14:textId="77777777" w:rsidR="0040122D" w:rsidRPr="008F1989" w:rsidRDefault="0040122D" w:rsidP="00360EFA">
            <w:pPr>
              <w:tabs>
                <w:tab w:val="left" w:pos="0"/>
                <w:tab w:val="left" w:pos="1134"/>
              </w:tabs>
              <w:spacing w:line="276" w:lineRule="auto"/>
              <w:ind w:left="34"/>
              <w:rPr>
                <w:sz w:val="26"/>
                <w:szCs w:val="26"/>
              </w:rPr>
            </w:pPr>
            <w:r w:rsidRPr="008F1989">
              <w:rPr>
                <w:sz w:val="26"/>
                <w:szCs w:val="26"/>
              </w:rPr>
              <w:t>-</w:t>
            </w:r>
          </w:p>
        </w:tc>
        <w:tc>
          <w:tcPr>
            <w:tcW w:w="567" w:type="dxa"/>
            <w:hideMark/>
          </w:tcPr>
          <w:p w14:paraId="0A023AE2" w14:textId="53BFA751" w:rsidR="0040122D" w:rsidRPr="008F1989" w:rsidRDefault="00084855" w:rsidP="00360EFA">
            <w:pPr>
              <w:tabs>
                <w:tab w:val="left" w:pos="0"/>
                <w:tab w:val="left" w:pos="1134"/>
              </w:tabs>
              <w:ind w:left="34"/>
              <w:rPr>
                <w:sz w:val="26"/>
                <w:szCs w:val="26"/>
              </w:rPr>
            </w:pPr>
            <w:r>
              <w:rPr>
                <w:sz w:val="26"/>
                <w:szCs w:val="26"/>
              </w:rPr>
              <w:t>7</w:t>
            </w:r>
            <w:r w:rsidR="0040122D" w:rsidRPr="008F1989">
              <w:rPr>
                <w:sz w:val="26"/>
                <w:szCs w:val="26"/>
              </w:rPr>
              <w:t>;</w:t>
            </w:r>
          </w:p>
        </w:tc>
        <w:tc>
          <w:tcPr>
            <w:tcW w:w="4003" w:type="dxa"/>
            <w:hideMark/>
          </w:tcPr>
          <w:p w14:paraId="1299B411" w14:textId="49E58272" w:rsidR="0040122D" w:rsidRPr="008F1989" w:rsidRDefault="0040122D" w:rsidP="00360EFA">
            <w:pPr>
              <w:tabs>
                <w:tab w:val="left" w:pos="-216"/>
                <w:tab w:val="left" w:pos="1134"/>
              </w:tabs>
              <w:ind w:left="34" w:right="-246"/>
              <w:rPr>
                <w:i/>
                <w:spacing w:val="-6"/>
                <w:sz w:val="26"/>
                <w:szCs w:val="26"/>
              </w:rPr>
            </w:pPr>
            <w:r w:rsidRPr="008F1989">
              <w:rPr>
                <w:i/>
                <w:spacing w:val="-6"/>
                <w:sz w:val="26"/>
                <w:szCs w:val="26"/>
              </w:rPr>
              <w:t>(</w:t>
            </w:r>
            <w:proofErr w:type="spellStart"/>
            <w:r w:rsidRPr="008F1989">
              <w:rPr>
                <w:i/>
                <w:spacing w:val="-6"/>
                <w:sz w:val="26"/>
                <w:szCs w:val="26"/>
              </w:rPr>
              <w:t>Каратуманов</w:t>
            </w:r>
            <w:proofErr w:type="spellEnd"/>
            <w:r w:rsidRPr="008F1989">
              <w:rPr>
                <w:i/>
                <w:spacing w:val="-6"/>
                <w:sz w:val="26"/>
                <w:szCs w:val="26"/>
              </w:rPr>
              <w:t xml:space="preserve"> О.Ю., Горло Д.В., </w:t>
            </w:r>
            <w:proofErr w:type="spellStart"/>
            <w:r w:rsidRPr="008F1989">
              <w:rPr>
                <w:i/>
                <w:spacing w:val="-6"/>
                <w:sz w:val="26"/>
                <w:szCs w:val="26"/>
              </w:rPr>
              <w:t>Заярний</w:t>
            </w:r>
            <w:proofErr w:type="spellEnd"/>
            <w:r w:rsidRPr="008F1989">
              <w:rPr>
                <w:i/>
                <w:spacing w:val="-6"/>
                <w:sz w:val="26"/>
                <w:szCs w:val="26"/>
              </w:rPr>
              <w:t xml:space="preserve"> Л.А., </w:t>
            </w:r>
            <w:proofErr w:type="spellStart"/>
            <w:r w:rsidRPr="008F1989">
              <w:rPr>
                <w:i/>
                <w:spacing w:val="-6"/>
                <w:sz w:val="26"/>
                <w:szCs w:val="26"/>
              </w:rPr>
              <w:t>Кернес</w:t>
            </w:r>
            <w:proofErr w:type="spellEnd"/>
            <w:r w:rsidRPr="008F1989">
              <w:rPr>
                <w:i/>
                <w:spacing w:val="-6"/>
                <w:sz w:val="26"/>
                <w:szCs w:val="26"/>
              </w:rPr>
              <w:t xml:space="preserve"> К.Г., Козловський А.В., </w:t>
            </w:r>
            <w:proofErr w:type="spellStart"/>
            <w:r w:rsidRPr="008F1989">
              <w:rPr>
                <w:i/>
                <w:spacing w:val="-6"/>
                <w:sz w:val="26"/>
                <w:szCs w:val="26"/>
              </w:rPr>
              <w:t>Оніщенко</w:t>
            </w:r>
            <w:proofErr w:type="spellEnd"/>
            <w:r w:rsidRPr="008F1989">
              <w:rPr>
                <w:i/>
                <w:spacing w:val="-6"/>
                <w:sz w:val="26"/>
                <w:szCs w:val="26"/>
              </w:rPr>
              <w:t xml:space="preserve"> Д.С., </w:t>
            </w:r>
            <w:proofErr w:type="spellStart"/>
            <w:r w:rsidRPr="008F1989">
              <w:rPr>
                <w:i/>
                <w:spacing w:val="-6"/>
                <w:sz w:val="26"/>
                <w:szCs w:val="26"/>
              </w:rPr>
              <w:t>Панов</w:t>
            </w:r>
            <w:proofErr w:type="spellEnd"/>
            <w:r w:rsidRPr="008F1989">
              <w:rPr>
                <w:i/>
                <w:spacing w:val="-6"/>
                <w:sz w:val="26"/>
                <w:szCs w:val="26"/>
              </w:rPr>
              <w:t xml:space="preserve"> В.В.);</w:t>
            </w:r>
          </w:p>
        </w:tc>
      </w:tr>
      <w:tr w:rsidR="0040122D" w:rsidRPr="008F1989" w14:paraId="49839F5F" w14:textId="77777777" w:rsidTr="00360EFA">
        <w:trPr>
          <w:trHeight w:val="340"/>
          <w:jc w:val="right"/>
        </w:trPr>
        <w:tc>
          <w:tcPr>
            <w:tcW w:w="1799" w:type="dxa"/>
            <w:vAlign w:val="center"/>
          </w:tcPr>
          <w:p w14:paraId="12294007" w14:textId="77777777" w:rsidR="0040122D" w:rsidRPr="008F1989" w:rsidRDefault="0040122D" w:rsidP="00360EFA">
            <w:pPr>
              <w:tabs>
                <w:tab w:val="left" w:pos="0"/>
                <w:tab w:val="left" w:pos="1134"/>
              </w:tabs>
              <w:spacing w:line="276" w:lineRule="auto"/>
              <w:ind w:left="34"/>
              <w:jc w:val="center"/>
              <w:rPr>
                <w:sz w:val="26"/>
                <w:szCs w:val="26"/>
              </w:rPr>
            </w:pPr>
          </w:p>
        </w:tc>
        <w:tc>
          <w:tcPr>
            <w:tcW w:w="1352" w:type="dxa"/>
            <w:hideMark/>
          </w:tcPr>
          <w:p w14:paraId="5389FA19" w14:textId="77777777" w:rsidR="0040122D" w:rsidRPr="008F1989" w:rsidRDefault="0040122D" w:rsidP="00360EFA">
            <w:pPr>
              <w:spacing w:line="276" w:lineRule="auto"/>
              <w:ind w:left="34"/>
              <w:rPr>
                <w:sz w:val="26"/>
                <w:szCs w:val="26"/>
                <w:lang w:val="ru-RU"/>
              </w:rPr>
            </w:pPr>
            <w:r w:rsidRPr="008F1989">
              <w:rPr>
                <w:sz w:val="26"/>
                <w:szCs w:val="26"/>
                <w:lang w:val="ru-RU"/>
              </w:rPr>
              <w:t>«</w:t>
            </w:r>
            <w:proofErr w:type="spellStart"/>
            <w:r w:rsidRPr="008F1989">
              <w:rPr>
                <w:sz w:val="26"/>
                <w:szCs w:val="26"/>
                <w:lang w:val="ru-RU"/>
              </w:rPr>
              <w:t>проти</w:t>
            </w:r>
            <w:proofErr w:type="spellEnd"/>
            <w:r w:rsidRPr="008F1989">
              <w:rPr>
                <w:sz w:val="26"/>
                <w:szCs w:val="26"/>
                <w:lang w:val="ru-RU"/>
              </w:rPr>
              <w:t>»</w:t>
            </w:r>
          </w:p>
        </w:tc>
        <w:tc>
          <w:tcPr>
            <w:tcW w:w="393" w:type="dxa"/>
            <w:vAlign w:val="center"/>
            <w:hideMark/>
          </w:tcPr>
          <w:p w14:paraId="6F4C7BB4"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6432946F"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037563D5" w14:textId="77777777" w:rsidR="0040122D" w:rsidRPr="008F1989" w:rsidRDefault="0040122D" w:rsidP="00360EFA">
            <w:pPr>
              <w:tabs>
                <w:tab w:val="left" w:pos="0"/>
                <w:tab w:val="left" w:pos="1134"/>
              </w:tabs>
              <w:spacing w:line="276" w:lineRule="auto"/>
              <w:ind w:left="34"/>
              <w:rPr>
                <w:i/>
                <w:sz w:val="26"/>
                <w:szCs w:val="26"/>
                <w:lang w:val="ru-RU"/>
              </w:rPr>
            </w:pPr>
          </w:p>
        </w:tc>
      </w:tr>
      <w:tr w:rsidR="0040122D" w:rsidRPr="008F1989" w14:paraId="1FCA3803" w14:textId="77777777" w:rsidTr="00360EFA">
        <w:trPr>
          <w:trHeight w:val="340"/>
          <w:jc w:val="right"/>
        </w:trPr>
        <w:tc>
          <w:tcPr>
            <w:tcW w:w="1799" w:type="dxa"/>
            <w:vAlign w:val="center"/>
          </w:tcPr>
          <w:p w14:paraId="5985D3CE" w14:textId="77777777" w:rsidR="0040122D" w:rsidRPr="008F1989" w:rsidRDefault="0040122D" w:rsidP="00360EFA">
            <w:pPr>
              <w:tabs>
                <w:tab w:val="left" w:pos="0"/>
                <w:tab w:val="left" w:pos="1134"/>
              </w:tabs>
              <w:spacing w:line="276" w:lineRule="auto"/>
              <w:ind w:left="34"/>
              <w:jc w:val="center"/>
              <w:rPr>
                <w:sz w:val="26"/>
                <w:szCs w:val="26"/>
                <w:lang w:val="ru-RU"/>
              </w:rPr>
            </w:pPr>
          </w:p>
        </w:tc>
        <w:tc>
          <w:tcPr>
            <w:tcW w:w="1352" w:type="dxa"/>
            <w:hideMark/>
          </w:tcPr>
          <w:p w14:paraId="7E1B6CEF" w14:textId="77777777" w:rsidR="0040122D" w:rsidRPr="008F1989" w:rsidRDefault="0040122D" w:rsidP="00360EFA">
            <w:pPr>
              <w:spacing w:line="276" w:lineRule="auto"/>
              <w:ind w:left="34"/>
              <w:rPr>
                <w:sz w:val="26"/>
                <w:szCs w:val="26"/>
                <w:lang w:val="ru-RU"/>
              </w:rPr>
            </w:pPr>
            <w:r w:rsidRPr="008F1989">
              <w:rPr>
                <w:sz w:val="26"/>
                <w:szCs w:val="26"/>
                <w:lang w:val="ru-RU"/>
              </w:rPr>
              <w:t>«</w:t>
            </w:r>
            <w:proofErr w:type="spellStart"/>
            <w:r w:rsidRPr="008F1989">
              <w:rPr>
                <w:sz w:val="26"/>
                <w:szCs w:val="26"/>
                <w:lang w:val="ru-RU"/>
              </w:rPr>
              <w:t>утрим</w:t>
            </w:r>
            <w:proofErr w:type="spellEnd"/>
            <w:r w:rsidRPr="008F1989">
              <w:rPr>
                <w:sz w:val="26"/>
                <w:szCs w:val="26"/>
                <w:lang w:val="ru-RU"/>
              </w:rPr>
              <w:t>.»</w:t>
            </w:r>
          </w:p>
        </w:tc>
        <w:tc>
          <w:tcPr>
            <w:tcW w:w="393" w:type="dxa"/>
            <w:vAlign w:val="center"/>
            <w:hideMark/>
          </w:tcPr>
          <w:p w14:paraId="7D2F0AA0"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10B79B6E"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6ED295D0" w14:textId="77777777" w:rsidR="0040122D" w:rsidRPr="008F1989" w:rsidRDefault="0040122D" w:rsidP="00360EFA">
            <w:pPr>
              <w:tabs>
                <w:tab w:val="left" w:pos="0"/>
                <w:tab w:val="left" w:pos="1134"/>
              </w:tabs>
              <w:spacing w:line="276" w:lineRule="auto"/>
              <w:ind w:left="34"/>
              <w:rPr>
                <w:i/>
                <w:sz w:val="26"/>
                <w:szCs w:val="26"/>
                <w:lang w:val="ru-RU"/>
              </w:rPr>
            </w:pPr>
          </w:p>
        </w:tc>
      </w:tr>
    </w:tbl>
    <w:p w14:paraId="2BD390DA" w14:textId="77777777" w:rsidR="0040122D" w:rsidRDefault="0040122D" w:rsidP="0040122D">
      <w:pPr>
        <w:ind w:firstLine="567"/>
        <w:jc w:val="right"/>
        <w:rPr>
          <w:b/>
          <w:bCs/>
          <w:i/>
          <w:iCs/>
          <w:color w:val="000000" w:themeColor="text1"/>
          <w:sz w:val="26"/>
          <w:szCs w:val="26"/>
        </w:rPr>
      </w:pPr>
      <w:r w:rsidRPr="008F1989">
        <w:rPr>
          <w:b/>
          <w:bCs/>
          <w:i/>
          <w:iCs/>
          <w:color w:val="000000" w:themeColor="text1"/>
          <w:sz w:val="26"/>
          <w:szCs w:val="26"/>
        </w:rPr>
        <w:t>РІШЕННЯ ПРИЙНЯТО.</w:t>
      </w:r>
    </w:p>
    <w:p w14:paraId="6E68B2CA" w14:textId="77777777" w:rsidR="0040122D" w:rsidRPr="008F1989" w:rsidRDefault="0040122D" w:rsidP="0040122D">
      <w:pPr>
        <w:ind w:firstLine="567"/>
        <w:jc w:val="right"/>
        <w:rPr>
          <w:b/>
          <w:bCs/>
          <w:i/>
          <w:iCs/>
          <w:color w:val="000000" w:themeColor="text1"/>
          <w:sz w:val="26"/>
          <w:szCs w:val="26"/>
        </w:rPr>
      </w:pPr>
    </w:p>
    <w:p w14:paraId="449908E3" w14:textId="6F15C896" w:rsidR="0040122D" w:rsidRDefault="0040122D">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2792C352" w14:textId="77777777" w:rsidR="0040122D" w:rsidRDefault="0040122D" w:rsidP="0040122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6B236AB" wp14:editId="2DE825AC">
            <wp:extent cx="457200" cy="609600"/>
            <wp:effectExtent l="0" t="0" r="0" b="0"/>
            <wp:docPr id="1369778632" name="Рисунок 136977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5BDFF4" w14:textId="77777777" w:rsidR="0040122D" w:rsidRDefault="0040122D" w:rsidP="0040122D">
      <w:pPr>
        <w:keepNext/>
        <w:jc w:val="center"/>
        <w:outlineLvl w:val="0"/>
        <w:rPr>
          <w:b/>
          <w:bCs/>
          <w:sz w:val="28"/>
        </w:rPr>
      </w:pPr>
      <w:r>
        <w:rPr>
          <w:b/>
          <w:bCs/>
          <w:sz w:val="28"/>
        </w:rPr>
        <w:t>УКРАЇНА</w:t>
      </w:r>
    </w:p>
    <w:p w14:paraId="13AB7234" w14:textId="77777777" w:rsidR="0040122D" w:rsidRDefault="0040122D" w:rsidP="0040122D">
      <w:pPr>
        <w:rPr>
          <w:sz w:val="8"/>
          <w:szCs w:val="8"/>
        </w:rPr>
      </w:pPr>
    </w:p>
    <w:p w14:paraId="3348F136" w14:textId="77777777" w:rsidR="0040122D" w:rsidRDefault="0040122D" w:rsidP="0040122D">
      <w:pPr>
        <w:keepNext/>
        <w:jc w:val="center"/>
        <w:outlineLvl w:val="4"/>
        <w:rPr>
          <w:b/>
          <w:sz w:val="32"/>
        </w:rPr>
      </w:pPr>
      <w:r>
        <w:rPr>
          <w:b/>
          <w:sz w:val="32"/>
        </w:rPr>
        <w:t>ХАРКІВСЬКА ОБЛАСНА РАДА</w:t>
      </w:r>
    </w:p>
    <w:p w14:paraId="105A6090" w14:textId="77777777" w:rsidR="0040122D" w:rsidRDefault="0040122D" w:rsidP="0040122D">
      <w:pPr>
        <w:jc w:val="center"/>
        <w:rPr>
          <w:sz w:val="8"/>
          <w:szCs w:val="8"/>
        </w:rPr>
      </w:pPr>
    </w:p>
    <w:p w14:paraId="763733C6" w14:textId="77777777" w:rsidR="0040122D" w:rsidRDefault="0040122D" w:rsidP="0040122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ECA2D5D" w14:textId="77777777" w:rsidR="0040122D" w:rsidRDefault="0040122D" w:rsidP="0040122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6" w:history="1">
        <w:r>
          <w:rPr>
            <w:rStyle w:val="a3"/>
            <w:i/>
          </w:rPr>
          <w:t>sc01-or@ukr.net</w:t>
        </w:r>
      </w:hyperlink>
    </w:p>
    <w:p w14:paraId="6D3B1B21" w14:textId="77777777" w:rsidR="0040122D" w:rsidRDefault="0040122D" w:rsidP="0040122D">
      <w:pPr>
        <w:rPr>
          <w:szCs w:val="28"/>
        </w:rPr>
      </w:pPr>
      <w:r>
        <w:rPr>
          <w:szCs w:val="28"/>
        </w:rPr>
        <w:t>_______________№_______________</w:t>
      </w:r>
    </w:p>
    <w:p w14:paraId="0F8CB2BC" w14:textId="77777777" w:rsidR="0040122D" w:rsidRDefault="0040122D" w:rsidP="0040122D">
      <w:pPr>
        <w:rPr>
          <w:b/>
          <w:sz w:val="16"/>
          <w:szCs w:val="16"/>
        </w:rPr>
      </w:pPr>
      <w:r>
        <w:t>На № ___________________________</w:t>
      </w:r>
    </w:p>
    <w:p w14:paraId="23B17F96" w14:textId="77777777" w:rsidR="0040122D" w:rsidRDefault="0040122D" w:rsidP="0040122D">
      <w:pPr>
        <w:tabs>
          <w:tab w:val="left" w:pos="-142"/>
          <w:tab w:val="left" w:pos="851"/>
          <w:tab w:val="left" w:pos="1418"/>
        </w:tabs>
        <w:jc w:val="center"/>
        <w:rPr>
          <w:b/>
          <w:sz w:val="28"/>
          <w:szCs w:val="28"/>
        </w:rPr>
      </w:pPr>
      <w:r>
        <w:rPr>
          <w:b/>
          <w:sz w:val="28"/>
          <w:szCs w:val="28"/>
        </w:rPr>
        <w:t>ВИСНОВОК</w:t>
      </w:r>
    </w:p>
    <w:p w14:paraId="6B785430" w14:textId="77777777" w:rsidR="0040122D" w:rsidRPr="00777902" w:rsidRDefault="0040122D" w:rsidP="0040122D">
      <w:pPr>
        <w:tabs>
          <w:tab w:val="left" w:pos="-142"/>
          <w:tab w:val="left" w:pos="851"/>
          <w:tab w:val="left" w:pos="1418"/>
        </w:tabs>
        <w:rPr>
          <w:b/>
          <w:sz w:val="16"/>
          <w:szCs w:val="16"/>
        </w:rPr>
      </w:pPr>
    </w:p>
    <w:p w14:paraId="0242A635" w14:textId="77777777" w:rsidR="0040122D" w:rsidRPr="00001BFE" w:rsidRDefault="0040122D" w:rsidP="0040122D">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51EF00F7" w14:textId="77777777" w:rsidR="0040122D" w:rsidRDefault="0040122D" w:rsidP="0040122D">
      <w:pPr>
        <w:tabs>
          <w:tab w:val="left" w:pos="4111"/>
        </w:tabs>
        <w:ind w:firstLine="567"/>
        <w:jc w:val="both"/>
        <w:rPr>
          <w:bCs/>
          <w:sz w:val="8"/>
          <w:szCs w:val="8"/>
        </w:rPr>
      </w:pPr>
    </w:p>
    <w:p w14:paraId="5904E909" w14:textId="77777777" w:rsidR="0040122D" w:rsidRPr="00935F28" w:rsidRDefault="0040122D" w:rsidP="0040122D">
      <w:pPr>
        <w:tabs>
          <w:tab w:val="left" w:pos="4111"/>
        </w:tabs>
        <w:ind w:left="6521"/>
        <w:rPr>
          <w:bCs/>
          <w:sz w:val="28"/>
          <w:szCs w:val="28"/>
        </w:rPr>
      </w:pPr>
      <w:r w:rsidRPr="00935F28">
        <w:rPr>
          <w:bCs/>
          <w:sz w:val="28"/>
          <w:szCs w:val="28"/>
        </w:rPr>
        <w:t>Всього членів комісії: 8</w:t>
      </w:r>
    </w:p>
    <w:p w14:paraId="2C6CDEEE" w14:textId="5BC447F4" w:rsidR="0040122D" w:rsidRPr="00935F28" w:rsidRDefault="0040122D" w:rsidP="0040122D">
      <w:pPr>
        <w:ind w:left="6521"/>
        <w:rPr>
          <w:bCs/>
          <w:sz w:val="28"/>
          <w:szCs w:val="28"/>
          <w:lang w:val="en-US"/>
        </w:rPr>
      </w:pPr>
      <w:r w:rsidRPr="00935F28">
        <w:rPr>
          <w:bCs/>
          <w:sz w:val="28"/>
          <w:szCs w:val="28"/>
        </w:rPr>
        <w:t xml:space="preserve">Присутні: </w:t>
      </w:r>
      <w:r w:rsidR="00804EE0">
        <w:rPr>
          <w:bCs/>
          <w:sz w:val="28"/>
          <w:szCs w:val="28"/>
        </w:rPr>
        <w:t>7</w:t>
      </w:r>
    </w:p>
    <w:p w14:paraId="67B11013" w14:textId="77777777" w:rsidR="0040122D" w:rsidRPr="0040122D" w:rsidRDefault="0040122D" w:rsidP="0040122D">
      <w:pPr>
        <w:tabs>
          <w:tab w:val="left" w:pos="993"/>
          <w:tab w:val="left" w:pos="1134"/>
        </w:tabs>
        <w:ind w:firstLine="709"/>
        <w:jc w:val="both"/>
        <w:rPr>
          <w:bCs/>
          <w:sz w:val="28"/>
          <w:szCs w:val="28"/>
        </w:rPr>
      </w:pPr>
    </w:p>
    <w:p w14:paraId="0EC28AE9" w14:textId="2EB4DBE9" w:rsidR="0040122D" w:rsidRPr="0040122D" w:rsidRDefault="0040122D" w:rsidP="0040122D">
      <w:pPr>
        <w:tabs>
          <w:tab w:val="left" w:pos="993"/>
          <w:tab w:val="left" w:pos="1134"/>
        </w:tabs>
        <w:ind w:firstLine="709"/>
        <w:jc w:val="both"/>
        <w:rPr>
          <w:i/>
          <w:iCs/>
          <w:sz w:val="28"/>
          <w:szCs w:val="28"/>
        </w:rPr>
      </w:pPr>
      <w:r w:rsidRPr="0040122D">
        <w:rPr>
          <w:bCs/>
          <w:sz w:val="28"/>
          <w:szCs w:val="28"/>
        </w:rPr>
        <w:t xml:space="preserve">До питання </w:t>
      </w:r>
      <w:r w:rsidRPr="0040122D">
        <w:rPr>
          <w:b/>
          <w:bCs/>
          <w:sz w:val="28"/>
          <w:szCs w:val="28"/>
        </w:rPr>
        <w:t>«</w:t>
      </w:r>
      <w:r w:rsidRPr="0040122D">
        <w:rPr>
          <w:sz w:val="28"/>
          <w:szCs w:val="28"/>
        </w:rPr>
        <w:t xml:space="preserve">Про розгляд клопотання керівництва військової частини А4862 Міністерства оборони України щодо нагородження щодо нагородження </w:t>
      </w:r>
      <w:r w:rsidRPr="0040122D">
        <w:rPr>
          <w:bCs/>
          <w:sz w:val="28"/>
          <w:szCs w:val="28"/>
        </w:rPr>
        <w:t xml:space="preserve">Знаком пошани Харківської обласної ради «За заслуги перед Харківщиною» </w:t>
      </w:r>
      <w:r w:rsidRPr="0040122D">
        <w:rPr>
          <w:bCs/>
          <w:sz w:val="28"/>
          <w:szCs w:val="28"/>
        </w:rPr>
        <w:br/>
      </w:r>
      <w:r w:rsidRPr="0040122D">
        <w:rPr>
          <w:b/>
          <w:sz w:val="28"/>
          <w:szCs w:val="28"/>
        </w:rPr>
        <w:t>ГАРКУШ</w:t>
      </w:r>
      <w:r w:rsidR="00EE451D">
        <w:rPr>
          <w:b/>
          <w:sz w:val="28"/>
          <w:szCs w:val="28"/>
        </w:rPr>
        <w:t>І</w:t>
      </w:r>
      <w:r w:rsidRPr="0040122D">
        <w:rPr>
          <w:b/>
          <w:sz w:val="28"/>
          <w:szCs w:val="28"/>
        </w:rPr>
        <w:t xml:space="preserve"> Ігоря Миколайовича,</w:t>
      </w:r>
      <w:r w:rsidRPr="0040122D">
        <w:rPr>
          <w:bCs/>
          <w:sz w:val="28"/>
          <w:szCs w:val="28"/>
        </w:rPr>
        <w:t xml:space="preserve"> водія розвідувального взводу військової частини А4862 солдата; </w:t>
      </w:r>
      <w:r w:rsidRPr="0040122D">
        <w:rPr>
          <w:b/>
          <w:sz w:val="28"/>
          <w:szCs w:val="28"/>
        </w:rPr>
        <w:t>ПАНЬКЕВИЧА Дениса Івановича</w:t>
      </w:r>
      <w:r w:rsidRPr="0040122D">
        <w:rPr>
          <w:bCs/>
          <w:sz w:val="28"/>
          <w:szCs w:val="28"/>
        </w:rPr>
        <w:t>, командира взводу безпілотних авіаційних комплексів</w:t>
      </w:r>
      <w:r w:rsidRPr="0040122D">
        <w:rPr>
          <w:b/>
          <w:sz w:val="28"/>
          <w:szCs w:val="28"/>
        </w:rPr>
        <w:t xml:space="preserve"> </w:t>
      </w:r>
      <w:r w:rsidRPr="0040122D">
        <w:rPr>
          <w:bCs/>
          <w:sz w:val="28"/>
          <w:szCs w:val="28"/>
        </w:rPr>
        <w:t xml:space="preserve">військової частини А4862 молодшого сержанта; </w:t>
      </w:r>
      <w:r w:rsidRPr="0040122D">
        <w:rPr>
          <w:b/>
          <w:sz w:val="28"/>
          <w:szCs w:val="28"/>
        </w:rPr>
        <w:t xml:space="preserve">РУСАНОВА Костянтина Івановича, </w:t>
      </w:r>
      <w:r w:rsidRPr="0040122D">
        <w:rPr>
          <w:bCs/>
          <w:sz w:val="28"/>
          <w:szCs w:val="28"/>
        </w:rPr>
        <w:t xml:space="preserve">начальника служби авіації та протиповітряної оборони штабу військової частини А4862 лейтенанта; </w:t>
      </w:r>
      <w:r w:rsidRPr="0040122D">
        <w:rPr>
          <w:b/>
          <w:sz w:val="28"/>
          <w:szCs w:val="28"/>
        </w:rPr>
        <w:t>ЧЕРКАСА Євгена Івановича</w:t>
      </w:r>
      <w:r w:rsidRPr="0040122D">
        <w:rPr>
          <w:bCs/>
          <w:sz w:val="28"/>
          <w:szCs w:val="28"/>
        </w:rPr>
        <w:t xml:space="preserve">, офіцера групи планування штабу військової частини А4862 молодшого сержанта; </w:t>
      </w:r>
      <w:r w:rsidRPr="0040122D">
        <w:rPr>
          <w:b/>
          <w:sz w:val="28"/>
          <w:szCs w:val="28"/>
        </w:rPr>
        <w:t xml:space="preserve">ШПАКА Олександра Вікторовича, </w:t>
      </w:r>
      <w:r w:rsidRPr="0040122D">
        <w:rPr>
          <w:bCs/>
          <w:sz w:val="28"/>
          <w:szCs w:val="28"/>
        </w:rPr>
        <w:t>начальника групи розвідки штабу</w:t>
      </w:r>
      <w:r w:rsidRPr="0040122D">
        <w:rPr>
          <w:b/>
          <w:sz w:val="28"/>
          <w:szCs w:val="28"/>
        </w:rPr>
        <w:t xml:space="preserve"> </w:t>
      </w:r>
      <w:r w:rsidRPr="0040122D">
        <w:rPr>
          <w:bCs/>
          <w:sz w:val="28"/>
          <w:szCs w:val="28"/>
        </w:rPr>
        <w:t>військової частини А4862 лейтенанта (</w:t>
      </w:r>
      <w:r w:rsidRPr="0040122D">
        <w:rPr>
          <w:i/>
          <w:iCs/>
          <w:sz w:val="28"/>
          <w:szCs w:val="28"/>
        </w:rPr>
        <w:t>ВД-772-24 від 25.09.2024)».</w:t>
      </w:r>
    </w:p>
    <w:p w14:paraId="5857D699" w14:textId="77777777" w:rsidR="0040122D" w:rsidRPr="0040122D" w:rsidRDefault="0040122D" w:rsidP="0040122D">
      <w:pPr>
        <w:tabs>
          <w:tab w:val="left" w:pos="993"/>
          <w:tab w:val="left" w:pos="1134"/>
        </w:tabs>
        <w:ind w:firstLine="709"/>
        <w:jc w:val="both"/>
        <w:rPr>
          <w:i/>
          <w:iCs/>
          <w:sz w:val="28"/>
          <w:szCs w:val="28"/>
        </w:rPr>
      </w:pPr>
    </w:p>
    <w:p w14:paraId="3CD09023" w14:textId="64031CE6" w:rsidR="0040122D" w:rsidRPr="0040122D" w:rsidRDefault="0040122D" w:rsidP="0040122D">
      <w:pPr>
        <w:ind w:firstLine="567"/>
        <w:jc w:val="both"/>
        <w:rPr>
          <w:sz w:val="28"/>
          <w:szCs w:val="28"/>
        </w:rPr>
      </w:pPr>
      <w:r w:rsidRPr="0040122D">
        <w:rPr>
          <w:bCs/>
          <w:sz w:val="28"/>
          <w:szCs w:val="28"/>
        </w:rPr>
        <w:t xml:space="preserve">Дане питання ініційовано </w:t>
      </w:r>
      <w:r w:rsidRPr="0040122D">
        <w:rPr>
          <w:sz w:val="28"/>
          <w:szCs w:val="28"/>
        </w:rPr>
        <w:t>керівництвом військової частини А4862.</w:t>
      </w:r>
    </w:p>
    <w:p w14:paraId="6A42FE23" w14:textId="77777777" w:rsidR="0040122D" w:rsidRPr="0040122D" w:rsidRDefault="0040122D" w:rsidP="0040122D">
      <w:pPr>
        <w:ind w:firstLine="567"/>
        <w:jc w:val="both"/>
        <w:rPr>
          <w:sz w:val="28"/>
          <w:szCs w:val="28"/>
        </w:rPr>
      </w:pPr>
    </w:p>
    <w:p w14:paraId="28365F6A" w14:textId="1F538726" w:rsidR="0040122D" w:rsidRPr="0040122D" w:rsidRDefault="0040122D" w:rsidP="0040122D">
      <w:pPr>
        <w:ind w:firstLine="567"/>
        <w:jc w:val="both"/>
        <w:rPr>
          <w:bCs/>
          <w:sz w:val="28"/>
          <w:szCs w:val="28"/>
        </w:rPr>
      </w:pPr>
      <w:r w:rsidRPr="0040122D">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0122D">
        <w:rPr>
          <w:bCs/>
          <w:sz w:val="28"/>
          <w:szCs w:val="28"/>
        </w:rPr>
        <w:br/>
        <w:t>від 03 грудня 2022 року № 421-</w:t>
      </w:r>
      <w:r w:rsidRPr="0040122D">
        <w:rPr>
          <w:bCs/>
          <w:sz w:val="28"/>
          <w:szCs w:val="28"/>
          <w:lang w:val="en-US"/>
        </w:rPr>
        <w:t>VIII</w:t>
      </w:r>
      <w:r w:rsidRPr="0040122D">
        <w:rPr>
          <w:bCs/>
          <w:sz w:val="28"/>
          <w:szCs w:val="28"/>
        </w:rPr>
        <w:t xml:space="preserve"> «Про запровадження </w:t>
      </w:r>
      <w:proofErr w:type="spellStart"/>
      <w:r w:rsidRPr="0040122D">
        <w:rPr>
          <w:bCs/>
          <w:sz w:val="28"/>
          <w:szCs w:val="28"/>
        </w:rPr>
        <w:t>Знака</w:t>
      </w:r>
      <w:proofErr w:type="spellEnd"/>
      <w:r w:rsidRPr="0040122D">
        <w:rPr>
          <w:bCs/>
          <w:sz w:val="28"/>
          <w:szCs w:val="28"/>
        </w:rPr>
        <w:t xml:space="preserve"> пошани Харківської обласної ради «За заслуги перед Харківщиною»» (зі змінами), розглянувши клопотання </w:t>
      </w:r>
      <w:r w:rsidRPr="0040122D">
        <w:rPr>
          <w:sz w:val="28"/>
          <w:szCs w:val="28"/>
        </w:rPr>
        <w:t>керівництва військової частини А4862</w:t>
      </w:r>
      <w:r w:rsidRPr="0040122D">
        <w:rPr>
          <w:bCs/>
          <w:sz w:val="28"/>
          <w:szCs w:val="28"/>
        </w:rPr>
        <w:t>, постійна комісія дійшла ВИСНОВКУ:</w:t>
      </w:r>
    </w:p>
    <w:p w14:paraId="48F73109" w14:textId="77777777" w:rsidR="0040122D" w:rsidRPr="0040122D" w:rsidRDefault="0040122D" w:rsidP="0040122D">
      <w:pPr>
        <w:pStyle w:val="a5"/>
        <w:numPr>
          <w:ilvl w:val="0"/>
          <w:numId w:val="24"/>
        </w:numPr>
        <w:jc w:val="both"/>
        <w:rPr>
          <w:bCs/>
          <w:sz w:val="28"/>
          <w:szCs w:val="28"/>
        </w:rPr>
      </w:pPr>
      <w:r w:rsidRPr="0040122D">
        <w:rPr>
          <w:bCs/>
          <w:sz w:val="28"/>
          <w:szCs w:val="28"/>
        </w:rPr>
        <w:t>Інформацію взяти до відома.</w:t>
      </w:r>
    </w:p>
    <w:p w14:paraId="4E2103B4" w14:textId="2757E3B5" w:rsidR="0040122D" w:rsidRPr="0040122D" w:rsidRDefault="0040122D" w:rsidP="0040122D">
      <w:pPr>
        <w:pStyle w:val="a5"/>
        <w:numPr>
          <w:ilvl w:val="0"/>
          <w:numId w:val="24"/>
        </w:numPr>
        <w:tabs>
          <w:tab w:val="left" w:pos="993"/>
        </w:tabs>
        <w:ind w:left="0" w:firstLine="567"/>
        <w:jc w:val="both"/>
        <w:rPr>
          <w:b/>
          <w:bCs/>
          <w:color w:val="000000" w:themeColor="text1"/>
          <w:sz w:val="28"/>
          <w:szCs w:val="28"/>
        </w:rPr>
      </w:pPr>
      <w:r w:rsidRPr="0040122D">
        <w:rPr>
          <w:bCs/>
          <w:sz w:val="28"/>
          <w:szCs w:val="28"/>
        </w:rPr>
        <w:t xml:space="preserve">Підтримати клопотання </w:t>
      </w:r>
      <w:r w:rsidRPr="0040122D">
        <w:rPr>
          <w:sz w:val="28"/>
          <w:szCs w:val="28"/>
        </w:rPr>
        <w:t xml:space="preserve">керівництва військової частини А4862 Міністерства оборони України щодо нагородження щодо нагородження </w:t>
      </w:r>
      <w:r w:rsidRPr="0040122D">
        <w:rPr>
          <w:bCs/>
          <w:sz w:val="28"/>
          <w:szCs w:val="28"/>
        </w:rPr>
        <w:t xml:space="preserve">Знаком пошани Харківської обласної ради «За заслуги перед Харківщиною» </w:t>
      </w:r>
      <w:r w:rsidRPr="0040122D">
        <w:rPr>
          <w:b/>
          <w:sz w:val="28"/>
          <w:szCs w:val="28"/>
        </w:rPr>
        <w:t>ГАРКУШ</w:t>
      </w:r>
      <w:r w:rsidR="00EE451D">
        <w:rPr>
          <w:b/>
          <w:sz w:val="28"/>
          <w:szCs w:val="28"/>
        </w:rPr>
        <w:t>І</w:t>
      </w:r>
      <w:r w:rsidRPr="0040122D">
        <w:rPr>
          <w:b/>
          <w:sz w:val="28"/>
          <w:szCs w:val="28"/>
        </w:rPr>
        <w:t xml:space="preserve"> Ігоря Миколайовича,</w:t>
      </w:r>
      <w:r w:rsidRPr="0040122D">
        <w:rPr>
          <w:bCs/>
          <w:sz w:val="28"/>
          <w:szCs w:val="28"/>
        </w:rPr>
        <w:t xml:space="preserve"> водія розвідувального взводу військової частини А4862 солдата; </w:t>
      </w:r>
      <w:r w:rsidRPr="0040122D">
        <w:rPr>
          <w:b/>
          <w:sz w:val="28"/>
          <w:szCs w:val="28"/>
        </w:rPr>
        <w:t>ПАНЬКЕВИЧА Дениса Івановича</w:t>
      </w:r>
      <w:r w:rsidRPr="0040122D">
        <w:rPr>
          <w:bCs/>
          <w:sz w:val="28"/>
          <w:szCs w:val="28"/>
        </w:rPr>
        <w:t>, командира взводу безпілотних авіаційних комплексів</w:t>
      </w:r>
      <w:r w:rsidRPr="0040122D">
        <w:rPr>
          <w:b/>
          <w:sz w:val="28"/>
          <w:szCs w:val="28"/>
        </w:rPr>
        <w:t xml:space="preserve"> </w:t>
      </w:r>
      <w:r w:rsidRPr="0040122D">
        <w:rPr>
          <w:bCs/>
          <w:sz w:val="28"/>
          <w:szCs w:val="28"/>
        </w:rPr>
        <w:t xml:space="preserve">військової частини А4862 молодшого сержанта; </w:t>
      </w:r>
      <w:r w:rsidRPr="0040122D">
        <w:rPr>
          <w:b/>
          <w:sz w:val="28"/>
          <w:szCs w:val="28"/>
        </w:rPr>
        <w:t xml:space="preserve">РУСАНОВА Костянтина Івановича, </w:t>
      </w:r>
      <w:r w:rsidRPr="0040122D">
        <w:rPr>
          <w:bCs/>
          <w:sz w:val="28"/>
          <w:szCs w:val="28"/>
        </w:rPr>
        <w:t xml:space="preserve">начальника служби авіації та протиповітряної оборони штабу військової частини А4862 лейтенанта; </w:t>
      </w:r>
      <w:r w:rsidRPr="0040122D">
        <w:rPr>
          <w:b/>
          <w:sz w:val="28"/>
          <w:szCs w:val="28"/>
        </w:rPr>
        <w:t>ЧЕРКАСА Євгена Івановича</w:t>
      </w:r>
      <w:r w:rsidRPr="0040122D">
        <w:rPr>
          <w:bCs/>
          <w:sz w:val="28"/>
          <w:szCs w:val="28"/>
        </w:rPr>
        <w:t xml:space="preserve">, офіцера групи планування штабу військової </w:t>
      </w:r>
      <w:r w:rsidRPr="0040122D">
        <w:rPr>
          <w:bCs/>
          <w:sz w:val="28"/>
          <w:szCs w:val="28"/>
        </w:rPr>
        <w:lastRenderedPageBreak/>
        <w:t xml:space="preserve">частини А4862 молодшого сержанта; </w:t>
      </w:r>
      <w:r w:rsidRPr="0040122D">
        <w:rPr>
          <w:b/>
          <w:sz w:val="28"/>
          <w:szCs w:val="28"/>
        </w:rPr>
        <w:t xml:space="preserve">ШПАКА Олександра Вікторовича, </w:t>
      </w:r>
      <w:r w:rsidRPr="0040122D">
        <w:rPr>
          <w:bCs/>
          <w:sz w:val="28"/>
          <w:szCs w:val="28"/>
        </w:rPr>
        <w:t>начальника групи розвідки штабу</w:t>
      </w:r>
      <w:r w:rsidRPr="0040122D">
        <w:rPr>
          <w:b/>
          <w:sz w:val="28"/>
          <w:szCs w:val="28"/>
        </w:rPr>
        <w:t xml:space="preserve"> </w:t>
      </w:r>
      <w:r w:rsidRPr="0040122D">
        <w:rPr>
          <w:bCs/>
          <w:sz w:val="28"/>
          <w:szCs w:val="28"/>
        </w:rPr>
        <w:t xml:space="preserve">військової частини А4862 лейтенанта </w:t>
      </w:r>
      <w:r w:rsidRPr="0040122D">
        <w:rPr>
          <w:sz w:val="28"/>
          <w:szCs w:val="28"/>
          <w:lang w:eastAsia="uk-UA" w:bidi="uk-UA"/>
        </w:rPr>
        <w:t xml:space="preserve">за захист демократичних цінностей, прав і свобод людини та громадянина, патріотизм, </w:t>
      </w:r>
      <w:r w:rsidRPr="0040122D">
        <w:rPr>
          <w:spacing w:val="-4"/>
          <w:sz w:val="28"/>
          <w:szCs w:val="28"/>
        </w:rPr>
        <w:t>мужність, героїзм, виявлені при захисті державного суверенітету та територіальної цілісності України</w:t>
      </w:r>
      <w:r w:rsidRPr="0040122D">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40122D" w:rsidRPr="008F1989" w14:paraId="0F92D266" w14:textId="77777777" w:rsidTr="00360EFA">
        <w:trPr>
          <w:trHeight w:val="1065"/>
          <w:jc w:val="right"/>
        </w:trPr>
        <w:tc>
          <w:tcPr>
            <w:tcW w:w="1799" w:type="dxa"/>
            <w:hideMark/>
          </w:tcPr>
          <w:p w14:paraId="6397FDA2" w14:textId="77777777" w:rsidR="0040122D" w:rsidRPr="008F1989" w:rsidRDefault="0040122D" w:rsidP="00360EFA">
            <w:pPr>
              <w:pStyle w:val="a5"/>
              <w:tabs>
                <w:tab w:val="left" w:pos="0"/>
                <w:tab w:val="left" w:pos="1134"/>
              </w:tabs>
              <w:spacing w:line="276" w:lineRule="auto"/>
              <w:ind w:left="34"/>
              <w:rPr>
                <w:sz w:val="26"/>
                <w:szCs w:val="26"/>
              </w:rPr>
            </w:pPr>
            <w:r w:rsidRPr="008F1989">
              <w:rPr>
                <w:sz w:val="26"/>
                <w:szCs w:val="26"/>
              </w:rPr>
              <w:t>Голосували:</w:t>
            </w:r>
          </w:p>
        </w:tc>
        <w:tc>
          <w:tcPr>
            <w:tcW w:w="1352" w:type="dxa"/>
            <w:hideMark/>
          </w:tcPr>
          <w:p w14:paraId="58EA299C" w14:textId="77777777" w:rsidR="0040122D" w:rsidRPr="008F1989" w:rsidRDefault="0040122D" w:rsidP="00360EFA">
            <w:pPr>
              <w:spacing w:line="276" w:lineRule="auto"/>
              <w:ind w:left="34"/>
              <w:rPr>
                <w:sz w:val="26"/>
                <w:szCs w:val="26"/>
              </w:rPr>
            </w:pPr>
            <w:r w:rsidRPr="008F1989">
              <w:rPr>
                <w:sz w:val="26"/>
                <w:szCs w:val="26"/>
              </w:rPr>
              <w:t>«за»</w:t>
            </w:r>
          </w:p>
        </w:tc>
        <w:tc>
          <w:tcPr>
            <w:tcW w:w="393" w:type="dxa"/>
            <w:hideMark/>
          </w:tcPr>
          <w:p w14:paraId="2A4B25E2" w14:textId="77777777" w:rsidR="0040122D" w:rsidRPr="008F1989" w:rsidRDefault="0040122D" w:rsidP="00360EFA">
            <w:pPr>
              <w:tabs>
                <w:tab w:val="left" w:pos="0"/>
                <w:tab w:val="left" w:pos="1134"/>
              </w:tabs>
              <w:spacing w:line="276" w:lineRule="auto"/>
              <w:ind w:left="34"/>
              <w:rPr>
                <w:sz w:val="26"/>
                <w:szCs w:val="26"/>
              </w:rPr>
            </w:pPr>
            <w:r w:rsidRPr="008F1989">
              <w:rPr>
                <w:sz w:val="26"/>
                <w:szCs w:val="26"/>
              </w:rPr>
              <w:t>-</w:t>
            </w:r>
          </w:p>
        </w:tc>
        <w:tc>
          <w:tcPr>
            <w:tcW w:w="567" w:type="dxa"/>
            <w:hideMark/>
          </w:tcPr>
          <w:p w14:paraId="1FF90B45" w14:textId="4535093A" w:rsidR="0040122D" w:rsidRPr="008F1989" w:rsidRDefault="00804EE0" w:rsidP="00360EFA">
            <w:pPr>
              <w:tabs>
                <w:tab w:val="left" w:pos="0"/>
                <w:tab w:val="left" w:pos="1134"/>
              </w:tabs>
              <w:ind w:left="34"/>
              <w:rPr>
                <w:sz w:val="26"/>
                <w:szCs w:val="26"/>
              </w:rPr>
            </w:pPr>
            <w:r>
              <w:rPr>
                <w:sz w:val="26"/>
                <w:szCs w:val="26"/>
              </w:rPr>
              <w:t>7</w:t>
            </w:r>
            <w:r w:rsidR="0040122D" w:rsidRPr="008F1989">
              <w:rPr>
                <w:sz w:val="26"/>
                <w:szCs w:val="26"/>
              </w:rPr>
              <w:t>;</w:t>
            </w:r>
          </w:p>
        </w:tc>
        <w:tc>
          <w:tcPr>
            <w:tcW w:w="4003" w:type="dxa"/>
            <w:hideMark/>
          </w:tcPr>
          <w:p w14:paraId="30322A70" w14:textId="61EA9342" w:rsidR="0040122D" w:rsidRPr="008F1989" w:rsidRDefault="0040122D" w:rsidP="00360EFA">
            <w:pPr>
              <w:tabs>
                <w:tab w:val="left" w:pos="-216"/>
                <w:tab w:val="left" w:pos="1134"/>
              </w:tabs>
              <w:ind w:left="34" w:right="-246"/>
              <w:rPr>
                <w:i/>
                <w:spacing w:val="-6"/>
                <w:sz w:val="26"/>
                <w:szCs w:val="26"/>
              </w:rPr>
            </w:pPr>
            <w:r w:rsidRPr="008F1989">
              <w:rPr>
                <w:i/>
                <w:spacing w:val="-6"/>
                <w:sz w:val="26"/>
                <w:szCs w:val="26"/>
              </w:rPr>
              <w:t>(</w:t>
            </w:r>
            <w:proofErr w:type="spellStart"/>
            <w:r w:rsidRPr="008F1989">
              <w:rPr>
                <w:i/>
                <w:spacing w:val="-6"/>
                <w:sz w:val="26"/>
                <w:szCs w:val="26"/>
              </w:rPr>
              <w:t>Каратуманов</w:t>
            </w:r>
            <w:proofErr w:type="spellEnd"/>
            <w:r w:rsidRPr="008F1989">
              <w:rPr>
                <w:i/>
                <w:spacing w:val="-6"/>
                <w:sz w:val="26"/>
                <w:szCs w:val="26"/>
              </w:rPr>
              <w:t xml:space="preserve"> О.Ю., Горло Д.В., </w:t>
            </w:r>
            <w:proofErr w:type="spellStart"/>
            <w:r w:rsidRPr="008F1989">
              <w:rPr>
                <w:i/>
                <w:spacing w:val="-6"/>
                <w:sz w:val="26"/>
                <w:szCs w:val="26"/>
              </w:rPr>
              <w:t>Заярний</w:t>
            </w:r>
            <w:proofErr w:type="spellEnd"/>
            <w:r w:rsidRPr="008F1989">
              <w:rPr>
                <w:i/>
                <w:spacing w:val="-6"/>
                <w:sz w:val="26"/>
                <w:szCs w:val="26"/>
              </w:rPr>
              <w:t xml:space="preserve"> Л.А., </w:t>
            </w:r>
            <w:proofErr w:type="spellStart"/>
            <w:r w:rsidRPr="008F1989">
              <w:rPr>
                <w:i/>
                <w:spacing w:val="-6"/>
                <w:sz w:val="26"/>
                <w:szCs w:val="26"/>
              </w:rPr>
              <w:t>Кернес</w:t>
            </w:r>
            <w:proofErr w:type="spellEnd"/>
            <w:r w:rsidRPr="008F1989">
              <w:rPr>
                <w:i/>
                <w:spacing w:val="-6"/>
                <w:sz w:val="26"/>
                <w:szCs w:val="26"/>
              </w:rPr>
              <w:t xml:space="preserve"> К.Г., Козловський А.В., </w:t>
            </w:r>
            <w:proofErr w:type="spellStart"/>
            <w:r w:rsidRPr="008F1989">
              <w:rPr>
                <w:i/>
                <w:spacing w:val="-6"/>
                <w:sz w:val="26"/>
                <w:szCs w:val="26"/>
              </w:rPr>
              <w:t>Оніщенко</w:t>
            </w:r>
            <w:proofErr w:type="spellEnd"/>
            <w:r w:rsidRPr="008F1989">
              <w:rPr>
                <w:i/>
                <w:spacing w:val="-6"/>
                <w:sz w:val="26"/>
                <w:szCs w:val="26"/>
              </w:rPr>
              <w:t xml:space="preserve"> Д.С., </w:t>
            </w:r>
            <w:proofErr w:type="spellStart"/>
            <w:r w:rsidRPr="008F1989">
              <w:rPr>
                <w:i/>
                <w:spacing w:val="-6"/>
                <w:sz w:val="26"/>
                <w:szCs w:val="26"/>
              </w:rPr>
              <w:t>Панов</w:t>
            </w:r>
            <w:proofErr w:type="spellEnd"/>
            <w:r w:rsidRPr="008F1989">
              <w:rPr>
                <w:i/>
                <w:spacing w:val="-6"/>
                <w:sz w:val="26"/>
                <w:szCs w:val="26"/>
              </w:rPr>
              <w:t xml:space="preserve"> В.В.);</w:t>
            </w:r>
          </w:p>
        </w:tc>
      </w:tr>
      <w:tr w:rsidR="0040122D" w:rsidRPr="008F1989" w14:paraId="7F6143EB" w14:textId="77777777" w:rsidTr="00360EFA">
        <w:trPr>
          <w:trHeight w:val="340"/>
          <w:jc w:val="right"/>
        </w:trPr>
        <w:tc>
          <w:tcPr>
            <w:tcW w:w="1799" w:type="dxa"/>
            <w:vAlign w:val="center"/>
          </w:tcPr>
          <w:p w14:paraId="0E9E4004" w14:textId="77777777" w:rsidR="0040122D" w:rsidRPr="008F1989" w:rsidRDefault="0040122D" w:rsidP="00360EFA">
            <w:pPr>
              <w:tabs>
                <w:tab w:val="left" w:pos="0"/>
                <w:tab w:val="left" w:pos="1134"/>
              </w:tabs>
              <w:spacing w:line="276" w:lineRule="auto"/>
              <w:ind w:left="34"/>
              <w:jc w:val="center"/>
              <w:rPr>
                <w:sz w:val="26"/>
                <w:szCs w:val="26"/>
              </w:rPr>
            </w:pPr>
          </w:p>
        </w:tc>
        <w:tc>
          <w:tcPr>
            <w:tcW w:w="1352" w:type="dxa"/>
            <w:hideMark/>
          </w:tcPr>
          <w:p w14:paraId="680A8C54" w14:textId="77777777" w:rsidR="0040122D" w:rsidRPr="008F1989" w:rsidRDefault="0040122D" w:rsidP="00360EFA">
            <w:pPr>
              <w:spacing w:line="276" w:lineRule="auto"/>
              <w:ind w:left="34"/>
              <w:rPr>
                <w:sz w:val="26"/>
                <w:szCs w:val="26"/>
                <w:lang w:val="ru-RU"/>
              </w:rPr>
            </w:pPr>
            <w:r w:rsidRPr="008F1989">
              <w:rPr>
                <w:sz w:val="26"/>
                <w:szCs w:val="26"/>
                <w:lang w:val="ru-RU"/>
              </w:rPr>
              <w:t>«</w:t>
            </w:r>
            <w:proofErr w:type="spellStart"/>
            <w:r w:rsidRPr="008F1989">
              <w:rPr>
                <w:sz w:val="26"/>
                <w:szCs w:val="26"/>
                <w:lang w:val="ru-RU"/>
              </w:rPr>
              <w:t>проти</w:t>
            </w:r>
            <w:proofErr w:type="spellEnd"/>
            <w:r w:rsidRPr="008F1989">
              <w:rPr>
                <w:sz w:val="26"/>
                <w:szCs w:val="26"/>
                <w:lang w:val="ru-RU"/>
              </w:rPr>
              <w:t>»</w:t>
            </w:r>
          </w:p>
        </w:tc>
        <w:tc>
          <w:tcPr>
            <w:tcW w:w="393" w:type="dxa"/>
            <w:vAlign w:val="center"/>
            <w:hideMark/>
          </w:tcPr>
          <w:p w14:paraId="77B6592A"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29879A9E"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52436AB3" w14:textId="77777777" w:rsidR="0040122D" w:rsidRPr="008F1989" w:rsidRDefault="0040122D" w:rsidP="00360EFA">
            <w:pPr>
              <w:tabs>
                <w:tab w:val="left" w:pos="0"/>
                <w:tab w:val="left" w:pos="1134"/>
              </w:tabs>
              <w:spacing w:line="276" w:lineRule="auto"/>
              <w:ind w:left="34"/>
              <w:rPr>
                <w:i/>
                <w:sz w:val="26"/>
                <w:szCs w:val="26"/>
                <w:lang w:val="ru-RU"/>
              </w:rPr>
            </w:pPr>
          </w:p>
        </w:tc>
      </w:tr>
      <w:tr w:rsidR="0040122D" w:rsidRPr="008F1989" w14:paraId="50AF927A" w14:textId="77777777" w:rsidTr="00360EFA">
        <w:trPr>
          <w:trHeight w:val="340"/>
          <w:jc w:val="right"/>
        </w:trPr>
        <w:tc>
          <w:tcPr>
            <w:tcW w:w="1799" w:type="dxa"/>
            <w:vAlign w:val="center"/>
          </w:tcPr>
          <w:p w14:paraId="517787FB" w14:textId="77777777" w:rsidR="0040122D" w:rsidRPr="008F1989" w:rsidRDefault="0040122D" w:rsidP="00360EFA">
            <w:pPr>
              <w:tabs>
                <w:tab w:val="left" w:pos="0"/>
                <w:tab w:val="left" w:pos="1134"/>
              </w:tabs>
              <w:spacing w:line="276" w:lineRule="auto"/>
              <w:ind w:left="34"/>
              <w:jc w:val="center"/>
              <w:rPr>
                <w:sz w:val="26"/>
                <w:szCs w:val="26"/>
                <w:lang w:val="ru-RU"/>
              </w:rPr>
            </w:pPr>
          </w:p>
        </w:tc>
        <w:tc>
          <w:tcPr>
            <w:tcW w:w="1352" w:type="dxa"/>
            <w:hideMark/>
          </w:tcPr>
          <w:p w14:paraId="71A87A87" w14:textId="77777777" w:rsidR="0040122D" w:rsidRPr="008F1989" w:rsidRDefault="0040122D" w:rsidP="00360EFA">
            <w:pPr>
              <w:spacing w:line="276" w:lineRule="auto"/>
              <w:ind w:left="34"/>
              <w:rPr>
                <w:sz w:val="26"/>
                <w:szCs w:val="26"/>
                <w:lang w:val="ru-RU"/>
              </w:rPr>
            </w:pPr>
            <w:r w:rsidRPr="008F1989">
              <w:rPr>
                <w:sz w:val="26"/>
                <w:szCs w:val="26"/>
                <w:lang w:val="ru-RU"/>
              </w:rPr>
              <w:t>«</w:t>
            </w:r>
            <w:proofErr w:type="spellStart"/>
            <w:r w:rsidRPr="008F1989">
              <w:rPr>
                <w:sz w:val="26"/>
                <w:szCs w:val="26"/>
                <w:lang w:val="ru-RU"/>
              </w:rPr>
              <w:t>утрим</w:t>
            </w:r>
            <w:proofErr w:type="spellEnd"/>
            <w:r w:rsidRPr="008F1989">
              <w:rPr>
                <w:sz w:val="26"/>
                <w:szCs w:val="26"/>
                <w:lang w:val="ru-RU"/>
              </w:rPr>
              <w:t>.»</w:t>
            </w:r>
          </w:p>
        </w:tc>
        <w:tc>
          <w:tcPr>
            <w:tcW w:w="393" w:type="dxa"/>
            <w:vAlign w:val="center"/>
            <w:hideMark/>
          </w:tcPr>
          <w:p w14:paraId="67717EC8"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w:t>
            </w:r>
          </w:p>
        </w:tc>
        <w:tc>
          <w:tcPr>
            <w:tcW w:w="567" w:type="dxa"/>
            <w:vAlign w:val="center"/>
            <w:hideMark/>
          </w:tcPr>
          <w:p w14:paraId="0819B4AC" w14:textId="77777777" w:rsidR="0040122D" w:rsidRPr="008F1989" w:rsidRDefault="0040122D" w:rsidP="00360EFA">
            <w:pPr>
              <w:tabs>
                <w:tab w:val="left" w:pos="0"/>
                <w:tab w:val="left" w:pos="1134"/>
              </w:tabs>
              <w:spacing w:line="276" w:lineRule="auto"/>
              <w:ind w:left="34"/>
              <w:jc w:val="center"/>
              <w:rPr>
                <w:sz w:val="26"/>
                <w:szCs w:val="26"/>
                <w:lang w:val="ru-RU"/>
              </w:rPr>
            </w:pPr>
            <w:r w:rsidRPr="008F1989">
              <w:rPr>
                <w:sz w:val="26"/>
                <w:szCs w:val="26"/>
                <w:lang w:val="ru-RU"/>
              </w:rPr>
              <w:t>0.</w:t>
            </w:r>
          </w:p>
        </w:tc>
        <w:tc>
          <w:tcPr>
            <w:tcW w:w="4003" w:type="dxa"/>
          </w:tcPr>
          <w:p w14:paraId="5D34E12E" w14:textId="77777777" w:rsidR="0040122D" w:rsidRPr="008F1989" w:rsidRDefault="0040122D" w:rsidP="00360EFA">
            <w:pPr>
              <w:tabs>
                <w:tab w:val="left" w:pos="0"/>
                <w:tab w:val="left" w:pos="1134"/>
              </w:tabs>
              <w:spacing w:line="276" w:lineRule="auto"/>
              <w:ind w:left="34"/>
              <w:rPr>
                <w:i/>
                <w:sz w:val="26"/>
                <w:szCs w:val="26"/>
                <w:lang w:val="ru-RU"/>
              </w:rPr>
            </w:pPr>
          </w:p>
        </w:tc>
      </w:tr>
    </w:tbl>
    <w:p w14:paraId="7A933A51" w14:textId="77777777" w:rsidR="0040122D" w:rsidRDefault="0040122D" w:rsidP="0040122D">
      <w:pPr>
        <w:ind w:firstLine="567"/>
        <w:jc w:val="right"/>
        <w:rPr>
          <w:b/>
          <w:bCs/>
          <w:i/>
          <w:iCs/>
          <w:color w:val="000000" w:themeColor="text1"/>
          <w:sz w:val="26"/>
          <w:szCs w:val="26"/>
        </w:rPr>
      </w:pPr>
      <w:r w:rsidRPr="008F1989">
        <w:rPr>
          <w:b/>
          <w:bCs/>
          <w:i/>
          <w:iCs/>
          <w:color w:val="000000" w:themeColor="text1"/>
          <w:sz w:val="26"/>
          <w:szCs w:val="26"/>
        </w:rPr>
        <w:t>РІШЕННЯ ПРИЙНЯТО.</w:t>
      </w:r>
    </w:p>
    <w:p w14:paraId="7D313A1F" w14:textId="77777777" w:rsidR="0040122D" w:rsidRPr="008F1989" w:rsidRDefault="0040122D" w:rsidP="0040122D">
      <w:pPr>
        <w:ind w:firstLine="567"/>
        <w:jc w:val="right"/>
        <w:rPr>
          <w:b/>
          <w:bCs/>
          <w:i/>
          <w:iCs/>
          <w:color w:val="000000" w:themeColor="text1"/>
          <w:sz w:val="26"/>
          <w:szCs w:val="26"/>
        </w:rPr>
      </w:pPr>
    </w:p>
    <w:p w14:paraId="307012FF" w14:textId="648FAB79" w:rsidR="0040122D" w:rsidRDefault="0040122D" w:rsidP="0040122D">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A70CF28" w14:textId="74C7FB08" w:rsidR="0040122D" w:rsidRDefault="0040122D">
      <w:pPr>
        <w:spacing w:after="160" w:line="259" w:lineRule="auto"/>
        <w:rPr>
          <w:b/>
          <w:bCs/>
          <w:color w:val="000000" w:themeColor="text1"/>
          <w:sz w:val="28"/>
          <w:szCs w:val="28"/>
        </w:rPr>
      </w:pPr>
      <w:r>
        <w:rPr>
          <w:b/>
          <w:bCs/>
          <w:color w:val="000000" w:themeColor="text1"/>
          <w:sz w:val="28"/>
          <w:szCs w:val="28"/>
        </w:rPr>
        <w:br w:type="page"/>
      </w:r>
    </w:p>
    <w:p w14:paraId="315C18E2" w14:textId="77777777" w:rsidR="0040122D" w:rsidRDefault="0040122D" w:rsidP="0040122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4FE608A" wp14:editId="2DCA3A0B">
            <wp:extent cx="457200" cy="609600"/>
            <wp:effectExtent l="0" t="0" r="0" b="0"/>
            <wp:docPr id="1811914475" name="Рисунок 1811914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5335E1C" w14:textId="77777777" w:rsidR="0040122D" w:rsidRDefault="0040122D" w:rsidP="0040122D">
      <w:pPr>
        <w:keepNext/>
        <w:jc w:val="center"/>
        <w:outlineLvl w:val="0"/>
        <w:rPr>
          <w:b/>
          <w:bCs/>
          <w:sz w:val="28"/>
        </w:rPr>
      </w:pPr>
      <w:r>
        <w:rPr>
          <w:b/>
          <w:bCs/>
          <w:sz w:val="28"/>
        </w:rPr>
        <w:t>УКРАЇНА</w:t>
      </w:r>
    </w:p>
    <w:p w14:paraId="0EAE2101" w14:textId="77777777" w:rsidR="0040122D" w:rsidRDefault="0040122D" w:rsidP="0040122D">
      <w:pPr>
        <w:rPr>
          <w:sz w:val="8"/>
          <w:szCs w:val="8"/>
        </w:rPr>
      </w:pPr>
    </w:p>
    <w:p w14:paraId="4934EC1E" w14:textId="77777777" w:rsidR="0040122D" w:rsidRDefault="0040122D" w:rsidP="0040122D">
      <w:pPr>
        <w:keepNext/>
        <w:jc w:val="center"/>
        <w:outlineLvl w:val="4"/>
        <w:rPr>
          <w:b/>
          <w:sz w:val="32"/>
        </w:rPr>
      </w:pPr>
      <w:r>
        <w:rPr>
          <w:b/>
          <w:sz w:val="32"/>
        </w:rPr>
        <w:t>ХАРКІВСЬКА ОБЛАСНА РАДА</w:t>
      </w:r>
    </w:p>
    <w:p w14:paraId="0E53230D" w14:textId="77777777" w:rsidR="0040122D" w:rsidRDefault="0040122D" w:rsidP="0040122D">
      <w:pPr>
        <w:jc w:val="center"/>
        <w:rPr>
          <w:sz w:val="8"/>
          <w:szCs w:val="8"/>
        </w:rPr>
      </w:pPr>
    </w:p>
    <w:p w14:paraId="26746FA2" w14:textId="77777777" w:rsidR="0040122D" w:rsidRDefault="0040122D" w:rsidP="0040122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BEB5F62" w14:textId="77777777" w:rsidR="0040122D" w:rsidRDefault="0040122D" w:rsidP="0040122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7" w:history="1">
        <w:r>
          <w:rPr>
            <w:rStyle w:val="a3"/>
            <w:i/>
          </w:rPr>
          <w:t>sc01-or@ukr.net</w:t>
        </w:r>
      </w:hyperlink>
    </w:p>
    <w:p w14:paraId="6FB72204" w14:textId="77777777" w:rsidR="0040122D" w:rsidRDefault="0040122D" w:rsidP="0040122D">
      <w:pPr>
        <w:rPr>
          <w:szCs w:val="28"/>
        </w:rPr>
      </w:pPr>
      <w:r>
        <w:rPr>
          <w:szCs w:val="28"/>
        </w:rPr>
        <w:t>_______________№_______________</w:t>
      </w:r>
    </w:p>
    <w:p w14:paraId="5FA0F77A" w14:textId="77777777" w:rsidR="0040122D" w:rsidRDefault="0040122D" w:rsidP="0040122D">
      <w:pPr>
        <w:rPr>
          <w:b/>
          <w:sz w:val="16"/>
          <w:szCs w:val="16"/>
        </w:rPr>
      </w:pPr>
      <w:r>
        <w:t>На № ___________________________</w:t>
      </w:r>
    </w:p>
    <w:p w14:paraId="3D42DF42" w14:textId="77777777" w:rsidR="0040122D" w:rsidRDefault="0040122D" w:rsidP="0040122D">
      <w:pPr>
        <w:tabs>
          <w:tab w:val="left" w:pos="-142"/>
          <w:tab w:val="left" w:pos="851"/>
          <w:tab w:val="left" w:pos="1418"/>
        </w:tabs>
        <w:jc w:val="center"/>
        <w:rPr>
          <w:b/>
          <w:sz w:val="28"/>
          <w:szCs w:val="28"/>
        </w:rPr>
      </w:pPr>
      <w:r>
        <w:rPr>
          <w:b/>
          <w:sz w:val="28"/>
          <w:szCs w:val="28"/>
        </w:rPr>
        <w:t>ВИСНОВОК</w:t>
      </w:r>
    </w:p>
    <w:p w14:paraId="497BBBF2" w14:textId="77777777" w:rsidR="0040122D" w:rsidRPr="00777902" w:rsidRDefault="0040122D" w:rsidP="0040122D">
      <w:pPr>
        <w:tabs>
          <w:tab w:val="left" w:pos="-142"/>
          <w:tab w:val="left" w:pos="851"/>
          <w:tab w:val="left" w:pos="1418"/>
        </w:tabs>
        <w:rPr>
          <w:b/>
          <w:sz w:val="16"/>
          <w:szCs w:val="16"/>
        </w:rPr>
      </w:pPr>
    </w:p>
    <w:p w14:paraId="2AE60C01" w14:textId="77777777" w:rsidR="0040122D" w:rsidRPr="0040122D" w:rsidRDefault="0040122D" w:rsidP="0040122D">
      <w:pPr>
        <w:tabs>
          <w:tab w:val="left" w:pos="-142"/>
          <w:tab w:val="left" w:pos="851"/>
          <w:tab w:val="left" w:pos="1418"/>
        </w:tabs>
        <w:rPr>
          <w:b/>
          <w:sz w:val="28"/>
          <w:szCs w:val="28"/>
          <w:lang w:val="ru-RU"/>
        </w:rPr>
      </w:pPr>
      <w:r w:rsidRPr="0040122D">
        <w:rPr>
          <w:b/>
          <w:sz w:val="28"/>
          <w:szCs w:val="28"/>
        </w:rPr>
        <w:t xml:space="preserve">Від </w:t>
      </w:r>
      <w:r w:rsidRPr="0040122D">
        <w:rPr>
          <w:b/>
          <w:sz w:val="28"/>
          <w:szCs w:val="28"/>
          <w:lang w:val="ru-RU"/>
        </w:rPr>
        <w:t>26 вересня</w:t>
      </w:r>
      <w:r w:rsidRPr="0040122D">
        <w:rPr>
          <w:b/>
          <w:sz w:val="28"/>
          <w:szCs w:val="28"/>
        </w:rPr>
        <w:t xml:space="preserve"> 2024 року </w:t>
      </w:r>
      <w:r w:rsidRPr="0040122D">
        <w:rPr>
          <w:b/>
          <w:sz w:val="28"/>
          <w:szCs w:val="28"/>
        </w:rPr>
        <w:tab/>
      </w:r>
      <w:r w:rsidRPr="0040122D">
        <w:rPr>
          <w:b/>
          <w:sz w:val="28"/>
          <w:szCs w:val="28"/>
        </w:rPr>
        <w:tab/>
      </w:r>
      <w:r w:rsidRPr="0040122D">
        <w:rPr>
          <w:b/>
          <w:sz w:val="28"/>
          <w:szCs w:val="28"/>
        </w:rPr>
        <w:tab/>
      </w:r>
      <w:r w:rsidRPr="0040122D">
        <w:rPr>
          <w:b/>
          <w:sz w:val="28"/>
          <w:szCs w:val="28"/>
        </w:rPr>
        <w:tab/>
      </w:r>
      <w:r w:rsidRPr="0040122D">
        <w:rPr>
          <w:b/>
          <w:sz w:val="28"/>
          <w:szCs w:val="28"/>
        </w:rPr>
        <w:tab/>
      </w:r>
      <w:r w:rsidRPr="0040122D">
        <w:rPr>
          <w:b/>
          <w:sz w:val="28"/>
          <w:szCs w:val="28"/>
        </w:rPr>
        <w:tab/>
        <w:t xml:space="preserve">  Протокол № 75</w:t>
      </w:r>
    </w:p>
    <w:p w14:paraId="56675B14" w14:textId="77777777" w:rsidR="0040122D" w:rsidRPr="0040122D" w:rsidRDefault="0040122D" w:rsidP="0040122D">
      <w:pPr>
        <w:tabs>
          <w:tab w:val="left" w:pos="4111"/>
        </w:tabs>
        <w:ind w:firstLine="567"/>
        <w:jc w:val="both"/>
        <w:rPr>
          <w:bCs/>
          <w:sz w:val="28"/>
          <w:szCs w:val="28"/>
        </w:rPr>
      </w:pPr>
    </w:p>
    <w:p w14:paraId="561DEA80" w14:textId="77777777" w:rsidR="0040122D" w:rsidRPr="0040122D" w:rsidRDefault="0040122D" w:rsidP="0040122D">
      <w:pPr>
        <w:tabs>
          <w:tab w:val="left" w:pos="4111"/>
        </w:tabs>
        <w:ind w:left="6521"/>
        <w:rPr>
          <w:bCs/>
          <w:sz w:val="28"/>
          <w:szCs w:val="28"/>
        </w:rPr>
      </w:pPr>
      <w:r w:rsidRPr="0040122D">
        <w:rPr>
          <w:bCs/>
          <w:sz w:val="28"/>
          <w:szCs w:val="28"/>
        </w:rPr>
        <w:t>Всього членів комісії: 8</w:t>
      </w:r>
    </w:p>
    <w:p w14:paraId="54BA2157" w14:textId="2C1C24C1" w:rsidR="0040122D" w:rsidRPr="0040122D" w:rsidRDefault="0040122D" w:rsidP="0040122D">
      <w:pPr>
        <w:ind w:left="6521"/>
        <w:rPr>
          <w:bCs/>
          <w:sz w:val="28"/>
          <w:szCs w:val="28"/>
          <w:lang w:val="en-US"/>
        </w:rPr>
      </w:pPr>
      <w:r w:rsidRPr="0040122D">
        <w:rPr>
          <w:bCs/>
          <w:sz w:val="28"/>
          <w:szCs w:val="28"/>
        </w:rPr>
        <w:t xml:space="preserve">Присутні: </w:t>
      </w:r>
      <w:r w:rsidR="008648AD">
        <w:rPr>
          <w:bCs/>
          <w:sz w:val="28"/>
          <w:szCs w:val="28"/>
        </w:rPr>
        <w:t>7</w:t>
      </w:r>
    </w:p>
    <w:p w14:paraId="039DF594" w14:textId="77777777" w:rsidR="0040122D" w:rsidRPr="0040122D" w:rsidRDefault="0040122D" w:rsidP="0040122D">
      <w:pPr>
        <w:tabs>
          <w:tab w:val="left" w:pos="993"/>
          <w:tab w:val="left" w:pos="1134"/>
        </w:tabs>
        <w:ind w:firstLine="709"/>
        <w:jc w:val="both"/>
        <w:rPr>
          <w:bCs/>
          <w:sz w:val="16"/>
          <w:szCs w:val="16"/>
        </w:rPr>
      </w:pPr>
    </w:p>
    <w:p w14:paraId="5DE2E29D" w14:textId="1565466D" w:rsidR="0040122D" w:rsidRPr="0040122D" w:rsidRDefault="0040122D" w:rsidP="0040122D">
      <w:pPr>
        <w:tabs>
          <w:tab w:val="left" w:pos="993"/>
          <w:tab w:val="left" w:pos="1134"/>
        </w:tabs>
        <w:ind w:firstLine="709"/>
        <w:jc w:val="both"/>
        <w:rPr>
          <w:i/>
          <w:iCs/>
          <w:sz w:val="28"/>
          <w:szCs w:val="28"/>
        </w:rPr>
      </w:pPr>
      <w:r w:rsidRPr="0040122D">
        <w:rPr>
          <w:bCs/>
          <w:sz w:val="28"/>
          <w:szCs w:val="28"/>
        </w:rPr>
        <w:t xml:space="preserve">До питання </w:t>
      </w:r>
      <w:r w:rsidRPr="0040122D">
        <w:rPr>
          <w:b/>
          <w:bCs/>
          <w:sz w:val="28"/>
          <w:szCs w:val="28"/>
        </w:rPr>
        <w:t xml:space="preserve">«Про розгляд клопотання керівництва </w:t>
      </w:r>
      <w:proofErr w:type="spellStart"/>
      <w:r w:rsidRPr="0040122D">
        <w:rPr>
          <w:b/>
          <w:bCs/>
          <w:sz w:val="28"/>
          <w:szCs w:val="28"/>
        </w:rPr>
        <w:t>оперативно</w:t>
      </w:r>
      <w:proofErr w:type="spellEnd"/>
      <w:r w:rsidRPr="0040122D">
        <w:rPr>
          <w:b/>
          <w:bCs/>
          <w:sz w:val="28"/>
          <w:szCs w:val="28"/>
        </w:rPr>
        <w:t>-тактичного угрупування «Луганськ» щодо нагородження Знаком пошани Харківської обласної ради «За заслуги перед Харківщиною» КЛЮКА Назара Богдановича, командира військової частини А0237 підполковника</w:t>
      </w:r>
      <w:r w:rsidRPr="0040122D">
        <w:rPr>
          <w:bCs/>
          <w:sz w:val="28"/>
          <w:szCs w:val="28"/>
        </w:rPr>
        <w:t xml:space="preserve">  (</w:t>
      </w:r>
      <w:r w:rsidRPr="0040122D">
        <w:rPr>
          <w:i/>
          <w:iCs/>
          <w:sz w:val="28"/>
          <w:szCs w:val="28"/>
        </w:rPr>
        <w:t>ВД-771-24 від 25.09.2024)».</w:t>
      </w:r>
    </w:p>
    <w:p w14:paraId="641C958C" w14:textId="77777777" w:rsidR="0040122D" w:rsidRPr="0040122D" w:rsidRDefault="0040122D" w:rsidP="0040122D">
      <w:pPr>
        <w:tabs>
          <w:tab w:val="left" w:pos="993"/>
          <w:tab w:val="left" w:pos="1134"/>
        </w:tabs>
        <w:ind w:firstLine="709"/>
        <w:jc w:val="both"/>
        <w:rPr>
          <w:i/>
          <w:iCs/>
          <w:sz w:val="16"/>
          <w:szCs w:val="16"/>
        </w:rPr>
      </w:pPr>
    </w:p>
    <w:p w14:paraId="37A20702" w14:textId="0B3A6BFD" w:rsidR="0040122D" w:rsidRPr="0040122D" w:rsidRDefault="0040122D" w:rsidP="0040122D">
      <w:pPr>
        <w:ind w:firstLine="567"/>
        <w:jc w:val="both"/>
        <w:rPr>
          <w:sz w:val="28"/>
          <w:szCs w:val="28"/>
        </w:rPr>
      </w:pPr>
      <w:r w:rsidRPr="0040122D">
        <w:rPr>
          <w:bCs/>
          <w:sz w:val="28"/>
          <w:szCs w:val="28"/>
        </w:rPr>
        <w:t xml:space="preserve">Дане питання ініційовано </w:t>
      </w:r>
      <w:r w:rsidRPr="0040122D">
        <w:rPr>
          <w:sz w:val="28"/>
          <w:szCs w:val="28"/>
        </w:rPr>
        <w:t xml:space="preserve">керівництвом </w:t>
      </w:r>
      <w:proofErr w:type="spellStart"/>
      <w:r w:rsidRPr="0040122D">
        <w:rPr>
          <w:sz w:val="28"/>
          <w:szCs w:val="28"/>
        </w:rPr>
        <w:t>оперативно</w:t>
      </w:r>
      <w:proofErr w:type="spellEnd"/>
      <w:r w:rsidRPr="0040122D">
        <w:rPr>
          <w:sz w:val="28"/>
          <w:szCs w:val="28"/>
        </w:rPr>
        <w:t>-тактичного угрупування «Луганськ».</w:t>
      </w:r>
    </w:p>
    <w:p w14:paraId="4802A41E" w14:textId="77777777" w:rsidR="0040122D" w:rsidRPr="0040122D" w:rsidRDefault="0040122D" w:rsidP="0040122D">
      <w:pPr>
        <w:ind w:firstLine="567"/>
        <w:jc w:val="both"/>
        <w:rPr>
          <w:sz w:val="16"/>
          <w:szCs w:val="16"/>
        </w:rPr>
      </w:pPr>
    </w:p>
    <w:p w14:paraId="5DF3A7D3" w14:textId="46972AFA" w:rsidR="0040122D" w:rsidRPr="0040122D" w:rsidRDefault="0040122D" w:rsidP="0040122D">
      <w:pPr>
        <w:ind w:firstLine="567"/>
        <w:jc w:val="both"/>
        <w:rPr>
          <w:bCs/>
          <w:sz w:val="28"/>
          <w:szCs w:val="28"/>
        </w:rPr>
      </w:pPr>
      <w:r w:rsidRPr="0040122D">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0122D">
        <w:rPr>
          <w:bCs/>
          <w:sz w:val="28"/>
          <w:szCs w:val="28"/>
        </w:rPr>
        <w:br/>
        <w:t>від 03 грудня 2022 року № 421-</w:t>
      </w:r>
      <w:r w:rsidRPr="0040122D">
        <w:rPr>
          <w:bCs/>
          <w:sz w:val="28"/>
          <w:szCs w:val="28"/>
          <w:lang w:val="en-US"/>
        </w:rPr>
        <w:t>VIII</w:t>
      </w:r>
      <w:r w:rsidRPr="0040122D">
        <w:rPr>
          <w:bCs/>
          <w:sz w:val="28"/>
          <w:szCs w:val="28"/>
        </w:rPr>
        <w:t xml:space="preserve"> «Про запровадження </w:t>
      </w:r>
      <w:proofErr w:type="spellStart"/>
      <w:r w:rsidRPr="0040122D">
        <w:rPr>
          <w:bCs/>
          <w:sz w:val="28"/>
          <w:szCs w:val="28"/>
        </w:rPr>
        <w:t>Знака</w:t>
      </w:r>
      <w:proofErr w:type="spellEnd"/>
      <w:r w:rsidRPr="0040122D">
        <w:rPr>
          <w:bCs/>
          <w:sz w:val="28"/>
          <w:szCs w:val="28"/>
        </w:rPr>
        <w:t xml:space="preserve"> пошани Харківської обласної ради «За заслуги перед Харківщиною»» (зі змінами), розглянувши клопотання </w:t>
      </w:r>
      <w:r w:rsidRPr="0040122D">
        <w:rPr>
          <w:sz w:val="28"/>
          <w:szCs w:val="28"/>
        </w:rPr>
        <w:t xml:space="preserve">керівництва </w:t>
      </w:r>
      <w:proofErr w:type="spellStart"/>
      <w:r w:rsidRPr="0040122D">
        <w:rPr>
          <w:sz w:val="28"/>
          <w:szCs w:val="28"/>
        </w:rPr>
        <w:t>оперативно</w:t>
      </w:r>
      <w:proofErr w:type="spellEnd"/>
      <w:r w:rsidRPr="0040122D">
        <w:rPr>
          <w:sz w:val="28"/>
          <w:szCs w:val="28"/>
        </w:rPr>
        <w:t>-тактичного угрупування «Луганськ»</w:t>
      </w:r>
      <w:r w:rsidRPr="0040122D">
        <w:rPr>
          <w:bCs/>
          <w:sz w:val="28"/>
          <w:szCs w:val="28"/>
        </w:rPr>
        <w:t>, постійна комісія дійшла ВИСНОВКУ:</w:t>
      </w:r>
    </w:p>
    <w:p w14:paraId="677A2A28" w14:textId="77777777" w:rsidR="0040122D" w:rsidRPr="0040122D" w:rsidRDefault="0040122D" w:rsidP="0040122D">
      <w:pPr>
        <w:pStyle w:val="a5"/>
        <w:numPr>
          <w:ilvl w:val="0"/>
          <w:numId w:val="25"/>
        </w:numPr>
        <w:jc w:val="both"/>
        <w:rPr>
          <w:bCs/>
          <w:sz w:val="28"/>
          <w:szCs w:val="28"/>
        </w:rPr>
      </w:pPr>
      <w:r w:rsidRPr="0040122D">
        <w:rPr>
          <w:bCs/>
          <w:sz w:val="28"/>
          <w:szCs w:val="28"/>
        </w:rPr>
        <w:t>Інформацію взяти до відома.</w:t>
      </w:r>
    </w:p>
    <w:p w14:paraId="54B03EEF" w14:textId="45BB4084" w:rsidR="0040122D" w:rsidRPr="0040122D" w:rsidRDefault="0040122D" w:rsidP="0040122D">
      <w:pPr>
        <w:pStyle w:val="a5"/>
        <w:numPr>
          <w:ilvl w:val="0"/>
          <w:numId w:val="25"/>
        </w:numPr>
        <w:tabs>
          <w:tab w:val="left" w:pos="993"/>
        </w:tabs>
        <w:ind w:left="0" w:firstLine="567"/>
        <w:jc w:val="both"/>
        <w:rPr>
          <w:b/>
          <w:bCs/>
          <w:color w:val="000000" w:themeColor="text1"/>
          <w:sz w:val="28"/>
          <w:szCs w:val="28"/>
        </w:rPr>
      </w:pPr>
      <w:r w:rsidRPr="0040122D">
        <w:rPr>
          <w:bCs/>
          <w:sz w:val="28"/>
          <w:szCs w:val="28"/>
        </w:rPr>
        <w:t xml:space="preserve">Підтримати клопотання </w:t>
      </w:r>
      <w:r w:rsidRPr="0040122D">
        <w:rPr>
          <w:sz w:val="28"/>
          <w:szCs w:val="28"/>
        </w:rPr>
        <w:t xml:space="preserve">керівництва </w:t>
      </w:r>
      <w:proofErr w:type="spellStart"/>
      <w:r w:rsidRPr="0040122D">
        <w:rPr>
          <w:sz w:val="28"/>
          <w:szCs w:val="28"/>
        </w:rPr>
        <w:t>оперативно</w:t>
      </w:r>
      <w:proofErr w:type="spellEnd"/>
      <w:r w:rsidRPr="0040122D">
        <w:rPr>
          <w:sz w:val="28"/>
          <w:szCs w:val="28"/>
        </w:rPr>
        <w:t>-тактичного угрупування «Луганськ» щодо нагородження Знаком пошани Харківської обласної ради «За заслуги перед Харківщиною» КЛЮКА Назара Богдановича, командира військової частини А0237 підполковник</w:t>
      </w:r>
      <w:r w:rsidRPr="0040122D">
        <w:rPr>
          <w:b/>
          <w:bCs/>
          <w:sz w:val="28"/>
          <w:szCs w:val="28"/>
        </w:rPr>
        <w:t>а</w:t>
      </w:r>
      <w:r w:rsidRPr="0040122D">
        <w:rPr>
          <w:bCs/>
          <w:sz w:val="28"/>
          <w:szCs w:val="28"/>
        </w:rPr>
        <w:t xml:space="preserve"> </w:t>
      </w:r>
      <w:r w:rsidRPr="0040122D">
        <w:rPr>
          <w:sz w:val="28"/>
          <w:szCs w:val="28"/>
          <w:lang w:eastAsia="uk-UA" w:bidi="uk-UA"/>
        </w:rPr>
        <w:t xml:space="preserve">за захист демократичних цінностей, прав і свобод людини та громадянина, патріотизм, </w:t>
      </w:r>
      <w:r w:rsidRPr="0040122D">
        <w:rPr>
          <w:spacing w:val="-4"/>
          <w:sz w:val="28"/>
          <w:szCs w:val="28"/>
        </w:rPr>
        <w:t>мужність, героїзм, виявлені при захисті державного суверенітету та територіальної цілісності України</w:t>
      </w:r>
      <w:r w:rsidRPr="0040122D">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40122D" w:rsidRPr="0040122D" w14:paraId="0D5C16E7" w14:textId="77777777" w:rsidTr="00360EFA">
        <w:trPr>
          <w:trHeight w:val="1065"/>
          <w:jc w:val="right"/>
        </w:trPr>
        <w:tc>
          <w:tcPr>
            <w:tcW w:w="1799" w:type="dxa"/>
            <w:hideMark/>
          </w:tcPr>
          <w:p w14:paraId="086B4114" w14:textId="77777777" w:rsidR="0040122D" w:rsidRPr="0040122D" w:rsidRDefault="0040122D" w:rsidP="00360EFA">
            <w:pPr>
              <w:pStyle w:val="a5"/>
              <w:tabs>
                <w:tab w:val="left" w:pos="0"/>
                <w:tab w:val="left" w:pos="1134"/>
              </w:tabs>
              <w:spacing w:line="276" w:lineRule="auto"/>
              <w:ind w:left="34"/>
              <w:rPr>
                <w:sz w:val="28"/>
                <w:szCs w:val="28"/>
              </w:rPr>
            </w:pPr>
            <w:r w:rsidRPr="0040122D">
              <w:rPr>
                <w:sz w:val="28"/>
                <w:szCs w:val="28"/>
              </w:rPr>
              <w:t>Голосували:</w:t>
            </w:r>
          </w:p>
        </w:tc>
        <w:tc>
          <w:tcPr>
            <w:tcW w:w="1352" w:type="dxa"/>
            <w:hideMark/>
          </w:tcPr>
          <w:p w14:paraId="15AC3F1C" w14:textId="77777777" w:rsidR="0040122D" w:rsidRPr="0040122D" w:rsidRDefault="0040122D" w:rsidP="00360EFA">
            <w:pPr>
              <w:spacing w:line="276" w:lineRule="auto"/>
              <w:ind w:left="34"/>
              <w:rPr>
                <w:sz w:val="28"/>
                <w:szCs w:val="28"/>
              </w:rPr>
            </w:pPr>
            <w:r w:rsidRPr="0040122D">
              <w:rPr>
                <w:sz w:val="28"/>
                <w:szCs w:val="28"/>
              </w:rPr>
              <w:t>«за»</w:t>
            </w:r>
          </w:p>
        </w:tc>
        <w:tc>
          <w:tcPr>
            <w:tcW w:w="393" w:type="dxa"/>
            <w:hideMark/>
          </w:tcPr>
          <w:p w14:paraId="0BFDDA69" w14:textId="77777777" w:rsidR="0040122D" w:rsidRPr="0040122D" w:rsidRDefault="0040122D" w:rsidP="00360EFA">
            <w:pPr>
              <w:tabs>
                <w:tab w:val="left" w:pos="0"/>
                <w:tab w:val="left" w:pos="1134"/>
              </w:tabs>
              <w:spacing w:line="276" w:lineRule="auto"/>
              <w:ind w:left="34"/>
              <w:rPr>
                <w:sz w:val="28"/>
                <w:szCs w:val="28"/>
              </w:rPr>
            </w:pPr>
            <w:r w:rsidRPr="0040122D">
              <w:rPr>
                <w:sz w:val="28"/>
                <w:szCs w:val="28"/>
              </w:rPr>
              <w:t>-</w:t>
            </w:r>
          </w:p>
        </w:tc>
        <w:tc>
          <w:tcPr>
            <w:tcW w:w="567" w:type="dxa"/>
            <w:hideMark/>
          </w:tcPr>
          <w:p w14:paraId="24B09B54" w14:textId="6C4BF0BB" w:rsidR="0040122D" w:rsidRPr="0040122D" w:rsidRDefault="008648AD" w:rsidP="00360EFA">
            <w:pPr>
              <w:tabs>
                <w:tab w:val="left" w:pos="0"/>
                <w:tab w:val="left" w:pos="1134"/>
              </w:tabs>
              <w:ind w:left="34"/>
              <w:rPr>
                <w:sz w:val="28"/>
                <w:szCs w:val="28"/>
              </w:rPr>
            </w:pPr>
            <w:r>
              <w:rPr>
                <w:sz w:val="28"/>
                <w:szCs w:val="28"/>
              </w:rPr>
              <w:t>7</w:t>
            </w:r>
            <w:r w:rsidR="0040122D" w:rsidRPr="0040122D">
              <w:rPr>
                <w:sz w:val="28"/>
                <w:szCs w:val="28"/>
              </w:rPr>
              <w:t>;</w:t>
            </w:r>
          </w:p>
        </w:tc>
        <w:tc>
          <w:tcPr>
            <w:tcW w:w="4003" w:type="dxa"/>
            <w:hideMark/>
          </w:tcPr>
          <w:p w14:paraId="2643AD4C" w14:textId="2E1EC2F0" w:rsidR="0040122D" w:rsidRPr="0040122D" w:rsidRDefault="0040122D" w:rsidP="00360EFA">
            <w:pPr>
              <w:tabs>
                <w:tab w:val="left" w:pos="-216"/>
                <w:tab w:val="left" w:pos="1134"/>
              </w:tabs>
              <w:ind w:left="34" w:right="-246"/>
              <w:rPr>
                <w:i/>
                <w:spacing w:val="-6"/>
                <w:sz w:val="28"/>
                <w:szCs w:val="28"/>
              </w:rPr>
            </w:pPr>
            <w:r w:rsidRPr="0040122D">
              <w:rPr>
                <w:i/>
                <w:spacing w:val="-6"/>
                <w:sz w:val="28"/>
                <w:szCs w:val="28"/>
              </w:rPr>
              <w:t>(</w:t>
            </w:r>
            <w:proofErr w:type="spellStart"/>
            <w:r w:rsidRPr="0040122D">
              <w:rPr>
                <w:i/>
                <w:spacing w:val="-6"/>
                <w:sz w:val="28"/>
                <w:szCs w:val="28"/>
              </w:rPr>
              <w:t>Каратуманов</w:t>
            </w:r>
            <w:proofErr w:type="spellEnd"/>
            <w:r w:rsidRPr="0040122D">
              <w:rPr>
                <w:i/>
                <w:spacing w:val="-6"/>
                <w:sz w:val="28"/>
                <w:szCs w:val="28"/>
              </w:rPr>
              <w:t xml:space="preserve"> О.Ю., Горло Д.В., </w:t>
            </w:r>
            <w:proofErr w:type="spellStart"/>
            <w:r w:rsidRPr="0040122D">
              <w:rPr>
                <w:i/>
                <w:spacing w:val="-6"/>
                <w:sz w:val="28"/>
                <w:szCs w:val="28"/>
              </w:rPr>
              <w:t>Заярний</w:t>
            </w:r>
            <w:proofErr w:type="spellEnd"/>
            <w:r w:rsidRPr="0040122D">
              <w:rPr>
                <w:i/>
                <w:spacing w:val="-6"/>
                <w:sz w:val="28"/>
                <w:szCs w:val="28"/>
              </w:rPr>
              <w:t xml:space="preserve"> Л.А., </w:t>
            </w:r>
            <w:proofErr w:type="spellStart"/>
            <w:r w:rsidRPr="0040122D">
              <w:rPr>
                <w:i/>
                <w:spacing w:val="-6"/>
                <w:sz w:val="28"/>
                <w:szCs w:val="28"/>
              </w:rPr>
              <w:t>Кернес</w:t>
            </w:r>
            <w:proofErr w:type="spellEnd"/>
            <w:r w:rsidRPr="0040122D">
              <w:rPr>
                <w:i/>
                <w:spacing w:val="-6"/>
                <w:sz w:val="28"/>
                <w:szCs w:val="28"/>
              </w:rPr>
              <w:t xml:space="preserve"> К.Г., Козловський А.В., </w:t>
            </w:r>
            <w:proofErr w:type="spellStart"/>
            <w:r w:rsidRPr="0040122D">
              <w:rPr>
                <w:i/>
                <w:spacing w:val="-6"/>
                <w:sz w:val="28"/>
                <w:szCs w:val="28"/>
              </w:rPr>
              <w:t>Оніщенко</w:t>
            </w:r>
            <w:proofErr w:type="spellEnd"/>
            <w:r w:rsidRPr="0040122D">
              <w:rPr>
                <w:i/>
                <w:spacing w:val="-6"/>
                <w:sz w:val="28"/>
                <w:szCs w:val="28"/>
              </w:rPr>
              <w:t xml:space="preserve"> Д.С., </w:t>
            </w:r>
            <w:proofErr w:type="spellStart"/>
            <w:r w:rsidRPr="0040122D">
              <w:rPr>
                <w:i/>
                <w:spacing w:val="-6"/>
                <w:sz w:val="28"/>
                <w:szCs w:val="28"/>
              </w:rPr>
              <w:t>Панов</w:t>
            </w:r>
            <w:proofErr w:type="spellEnd"/>
            <w:r w:rsidRPr="0040122D">
              <w:rPr>
                <w:i/>
                <w:spacing w:val="-6"/>
                <w:sz w:val="28"/>
                <w:szCs w:val="28"/>
              </w:rPr>
              <w:t xml:space="preserve"> В.В.);</w:t>
            </w:r>
          </w:p>
        </w:tc>
      </w:tr>
      <w:tr w:rsidR="0040122D" w:rsidRPr="0040122D" w14:paraId="7C4A4165" w14:textId="77777777" w:rsidTr="00360EFA">
        <w:trPr>
          <w:trHeight w:val="340"/>
          <w:jc w:val="right"/>
        </w:trPr>
        <w:tc>
          <w:tcPr>
            <w:tcW w:w="1799" w:type="dxa"/>
            <w:vAlign w:val="center"/>
          </w:tcPr>
          <w:p w14:paraId="20E74AAD" w14:textId="77777777" w:rsidR="0040122D" w:rsidRPr="0040122D" w:rsidRDefault="0040122D" w:rsidP="00360EFA">
            <w:pPr>
              <w:tabs>
                <w:tab w:val="left" w:pos="0"/>
                <w:tab w:val="left" w:pos="1134"/>
              </w:tabs>
              <w:spacing w:line="276" w:lineRule="auto"/>
              <w:ind w:left="34"/>
              <w:jc w:val="center"/>
              <w:rPr>
                <w:sz w:val="28"/>
                <w:szCs w:val="28"/>
              </w:rPr>
            </w:pPr>
          </w:p>
        </w:tc>
        <w:tc>
          <w:tcPr>
            <w:tcW w:w="1352" w:type="dxa"/>
            <w:hideMark/>
          </w:tcPr>
          <w:p w14:paraId="64288F82" w14:textId="77777777" w:rsidR="0040122D" w:rsidRPr="0040122D" w:rsidRDefault="0040122D" w:rsidP="00360EFA">
            <w:pPr>
              <w:spacing w:line="276" w:lineRule="auto"/>
              <w:ind w:left="34"/>
              <w:rPr>
                <w:sz w:val="28"/>
                <w:szCs w:val="28"/>
                <w:lang w:val="ru-RU"/>
              </w:rPr>
            </w:pPr>
            <w:r w:rsidRPr="0040122D">
              <w:rPr>
                <w:sz w:val="28"/>
                <w:szCs w:val="28"/>
                <w:lang w:val="ru-RU"/>
              </w:rPr>
              <w:t>«</w:t>
            </w:r>
            <w:proofErr w:type="spellStart"/>
            <w:r w:rsidRPr="0040122D">
              <w:rPr>
                <w:sz w:val="28"/>
                <w:szCs w:val="28"/>
                <w:lang w:val="ru-RU"/>
              </w:rPr>
              <w:t>проти</w:t>
            </w:r>
            <w:proofErr w:type="spellEnd"/>
            <w:r w:rsidRPr="0040122D">
              <w:rPr>
                <w:sz w:val="28"/>
                <w:szCs w:val="28"/>
                <w:lang w:val="ru-RU"/>
              </w:rPr>
              <w:t>»</w:t>
            </w:r>
          </w:p>
        </w:tc>
        <w:tc>
          <w:tcPr>
            <w:tcW w:w="393" w:type="dxa"/>
            <w:vAlign w:val="center"/>
            <w:hideMark/>
          </w:tcPr>
          <w:p w14:paraId="03166511"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w:t>
            </w:r>
          </w:p>
        </w:tc>
        <w:tc>
          <w:tcPr>
            <w:tcW w:w="567" w:type="dxa"/>
            <w:vAlign w:val="center"/>
            <w:hideMark/>
          </w:tcPr>
          <w:p w14:paraId="0D2FF3CD"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0;</w:t>
            </w:r>
          </w:p>
        </w:tc>
        <w:tc>
          <w:tcPr>
            <w:tcW w:w="4003" w:type="dxa"/>
          </w:tcPr>
          <w:p w14:paraId="03A8C2EA" w14:textId="77777777" w:rsidR="0040122D" w:rsidRPr="0040122D" w:rsidRDefault="0040122D" w:rsidP="00360EFA">
            <w:pPr>
              <w:tabs>
                <w:tab w:val="left" w:pos="0"/>
                <w:tab w:val="left" w:pos="1134"/>
              </w:tabs>
              <w:spacing w:line="276" w:lineRule="auto"/>
              <w:ind w:left="34"/>
              <w:rPr>
                <w:i/>
                <w:sz w:val="28"/>
                <w:szCs w:val="28"/>
                <w:lang w:val="ru-RU"/>
              </w:rPr>
            </w:pPr>
          </w:p>
        </w:tc>
      </w:tr>
      <w:tr w:rsidR="0040122D" w:rsidRPr="0040122D" w14:paraId="39DEAB48" w14:textId="77777777" w:rsidTr="00360EFA">
        <w:trPr>
          <w:trHeight w:val="340"/>
          <w:jc w:val="right"/>
        </w:trPr>
        <w:tc>
          <w:tcPr>
            <w:tcW w:w="1799" w:type="dxa"/>
            <w:vAlign w:val="center"/>
          </w:tcPr>
          <w:p w14:paraId="47BBABB1" w14:textId="77777777" w:rsidR="0040122D" w:rsidRPr="0040122D" w:rsidRDefault="0040122D" w:rsidP="00360EFA">
            <w:pPr>
              <w:tabs>
                <w:tab w:val="left" w:pos="0"/>
                <w:tab w:val="left" w:pos="1134"/>
              </w:tabs>
              <w:spacing w:line="276" w:lineRule="auto"/>
              <w:ind w:left="34"/>
              <w:jc w:val="center"/>
              <w:rPr>
                <w:sz w:val="28"/>
                <w:szCs w:val="28"/>
                <w:lang w:val="ru-RU"/>
              </w:rPr>
            </w:pPr>
          </w:p>
        </w:tc>
        <w:tc>
          <w:tcPr>
            <w:tcW w:w="1352" w:type="dxa"/>
            <w:hideMark/>
          </w:tcPr>
          <w:p w14:paraId="05B67CBF" w14:textId="77777777" w:rsidR="0040122D" w:rsidRPr="0040122D" w:rsidRDefault="0040122D" w:rsidP="00360EFA">
            <w:pPr>
              <w:spacing w:line="276" w:lineRule="auto"/>
              <w:ind w:left="34"/>
              <w:rPr>
                <w:sz w:val="28"/>
                <w:szCs w:val="28"/>
                <w:lang w:val="ru-RU"/>
              </w:rPr>
            </w:pPr>
            <w:r w:rsidRPr="0040122D">
              <w:rPr>
                <w:sz w:val="28"/>
                <w:szCs w:val="28"/>
                <w:lang w:val="ru-RU"/>
              </w:rPr>
              <w:t>«</w:t>
            </w:r>
            <w:proofErr w:type="spellStart"/>
            <w:r w:rsidRPr="0040122D">
              <w:rPr>
                <w:sz w:val="28"/>
                <w:szCs w:val="28"/>
                <w:lang w:val="ru-RU"/>
              </w:rPr>
              <w:t>утрим</w:t>
            </w:r>
            <w:proofErr w:type="spellEnd"/>
            <w:r w:rsidRPr="0040122D">
              <w:rPr>
                <w:sz w:val="28"/>
                <w:szCs w:val="28"/>
                <w:lang w:val="ru-RU"/>
              </w:rPr>
              <w:t>.»</w:t>
            </w:r>
          </w:p>
        </w:tc>
        <w:tc>
          <w:tcPr>
            <w:tcW w:w="393" w:type="dxa"/>
            <w:vAlign w:val="center"/>
            <w:hideMark/>
          </w:tcPr>
          <w:p w14:paraId="44DC5DE3"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w:t>
            </w:r>
          </w:p>
        </w:tc>
        <w:tc>
          <w:tcPr>
            <w:tcW w:w="567" w:type="dxa"/>
            <w:vAlign w:val="center"/>
            <w:hideMark/>
          </w:tcPr>
          <w:p w14:paraId="550AB7A3"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0.</w:t>
            </w:r>
          </w:p>
        </w:tc>
        <w:tc>
          <w:tcPr>
            <w:tcW w:w="4003" w:type="dxa"/>
          </w:tcPr>
          <w:p w14:paraId="1733D0D1" w14:textId="77777777" w:rsidR="0040122D" w:rsidRPr="0040122D" w:rsidRDefault="0040122D" w:rsidP="00360EFA">
            <w:pPr>
              <w:tabs>
                <w:tab w:val="left" w:pos="0"/>
                <w:tab w:val="left" w:pos="1134"/>
              </w:tabs>
              <w:spacing w:line="276" w:lineRule="auto"/>
              <w:ind w:left="34"/>
              <w:rPr>
                <w:i/>
                <w:sz w:val="28"/>
                <w:szCs w:val="28"/>
                <w:lang w:val="ru-RU"/>
              </w:rPr>
            </w:pPr>
          </w:p>
        </w:tc>
      </w:tr>
    </w:tbl>
    <w:p w14:paraId="2E5DBC54" w14:textId="77777777" w:rsidR="0040122D" w:rsidRPr="0040122D" w:rsidRDefault="0040122D" w:rsidP="0040122D">
      <w:pPr>
        <w:ind w:firstLine="567"/>
        <w:jc w:val="right"/>
        <w:rPr>
          <w:b/>
          <w:bCs/>
          <w:i/>
          <w:iCs/>
          <w:color w:val="000000" w:themeColor="text1"/>
          <w:sz w:val="28"/>
          <w:szCs w:val="28"/>
        </w:rPr>
      </w:pPr>
      <w:r w:rsidRPr="0040122D">
        <w:rPr>
          <w:b/>
          <w:bCs/>
          <w:i/>
          <w:iCs/>
          <w:color w:val="000000" w:themeColor="text1"/>
          <w:sz w:val="28"/>
          <w:szCs w:val="28"/>
        </w:rPr>
        <w:t>РІШЕННЯ ПРИЙНЯТО.</w:t>
      </w:r>
    </w:p>
    <w:p w14:paraId="2B0B5D9F" w14:textId="77777777" w:rsidR="0040122D" w:rsidRDefault="0040122D">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E135F5F" w14:textId="77777777" w:rsidR="0040122D" w:rsidRDefault="0040122D" w:rsidP="0040122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14C9108" wp14:editId="4164A032">
            <wp:extent cx="457200" cy="609600"/>
            <wp:effectExtent l="0" t="0" r="0" b="0"/>
            <wp:docPr id="1628539605" name="Рисунок 162853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3EABB4" w14:textId="77777777" w:rsidR="0040122D" w:rsidRDefault="0040122D" w:rsidP="0040122D">
      <w:pPr>
        <w:keepNext/>
        <w:jc w:val="center"/>
        <w:outlineLvl w:val="0"/>
        <w:rPr>
          <w:b/>
          <w:bCs/>
          <w:sz w:val="28"/>
        </w:rPr>
      </w:pPr>
      <w:r>
        <w:rPr>
          <w:b/>
          <w:bCs/>
          <w:sz w:val="28"/>
        </w:rPr>
        <w:t>УКРАЇНА</w:t>
      </w:r>
    </w:p>
    <w:p w14:paraId="174E23AF" w14:textId="77777777" w:rsidR="0040122D" w:rsidRDefault="0040122D" w:rsidP="0040122D">
      <w:pPr>
        <w:rPr>
          <w:sz w:val="8"/>
          <w:szCs w:val="8"/>
        </w:rPr>
      </w:pPr>
    </w:p>
    <w:p w14:paraId="2BBBBDD4" w14:textId="77777777" w:rsidR="0040122D" w:rsidRDefault="0040122D" w:rsidP="0040122D">
      <w:pPr>
        <w:keepNext/>
        <w:jc w:val="center"/>
        <w:outlineLvl w:val="4"/>
        <w:rPr>
          <w:b/>
          <w:sz w:val="32"/>
        </w:rPr>
      </w:pPr>
      <w:r>
        <w:rPr>
          <w:b/>
          <w:sz w:val="32"/>
        </w:rPr>
        <w:t>ХАРКІВСЬКА ОБЛАСНА РАДА</w:t>
      </w:r>
    </w:p>
    <w:p w14:paraId="5C6E2BE8" w14:textId="77777777" w:rsidR="0040122D" w:rsidRDefault="0040122D" w:rsidP="0040122D">
      <w:pPr>
        <w:jc w:val="center"/>
        <w:rPr>
          <w:sz w:val="8"/>
          <w:szCs w:val="8"/>
        </w:rPr>
      </w:pPr>
    </w:p>
    <w:p w14:paraId="09973E79" w14:textId="77777777" w:rsidR="0040122D" w:rsidRDefault="0040122D" w:rsidP="0040122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A445D9C" w14:textId="77777777" w:rsidR="0040122D" w:rsidRDefault="0040122D" w:rsidP="0040122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8" w:history="1">
        <w:r>
          <w:rPr>
            <w:rStyle w:val="a3"/>
            <w:i/>
          </w:rPr>
          <w:t>sc01-or@ukr.net</w:t>
        </w:r>
      </w:hyperlink>
    </w:p>
    <w:p w14:paraId="7BC7DF3E" w14:textId="77777777" w:rsidR="0040122D" w:rsidRDefault="0040122D" w:rsidP="0040122D">
      <w:pPr>
        <w:rPr>
          <w:szCs w:val="28"/>
        </w:rPr>
      </w:pPr>
      <w:r>
        <w:rPr>
          <w:szCs w:val="28"/>
        </w:rPr>
        <w:t>_______________№_______________</w:t>
      </w:r>
    </w:p>
    <w:p w14:paraId="3DCC48DB" w14:textId="77777777" w:rsidR="0040122D" w:rsidRDefault="0040122D" w:rsidP="0040122D">
      <w:pPr>
        <w:rPr>
          <w:b/>
          <w:sz w:val="16"/>
          <w:szCs w:val="16"/>
        </w:rPr>
      </w:pPr>
      <w:r>
        <w:t>На № ___________________________</w:t>
      </w:r>
    </w:p>
    <w:p w14:paraId="6113D2CC" w14:textId="77777777" w:rsidR="0040122D" w:rsidRDefault="0040122D" w:rsidP="0040122D">
      <w:pPr>
        <w:tabs>
          <w:tab w:val="left" w:pos="-142"/>
          <w:tab w:val="left" w:pos="851"/>
          <w:tab w:val="left" w:pos="1418"/>
        </w:tabs>
        <w:jc w:val="center"/>
        <w:rPr>
          <w:b/>
          <w:sz w:val="28"/>
          <w:szCs w:val="28"/>
        </w:rPr>
      </w:pPr>
      <w:r>
        <w:rPr>
          <w:b/>
          <w:sz w:val="28"/>
          <w:szCs w:val="28"/>
        </w:rPr>
        <w:t>ВИСНОВОК</w:t>
      </w:r>
    </w:p>
    <w:p w14:paraId="508AC2C3" w14:textId="77777777" w:rsidR="0040122D" w:rsidRPr="00777902" w:rsidRDefault="0040122D" w:rsidP="0040122D">
      <w:pPr>
        <w:tabs>
          <w:tab w:val="left" w:pos="-142"/>
          <w:tab w:val="left" w:pos="851"/>
          <w:tab w:val="left" w:pos="1418"/>
        </w:tabs>
        <w:rPr>
          <w:b/>
          <w:sz w:val="16"/>
          <w:szCs w:val="16"/>
        </w:rPr>
      </w:pPr>
    </w:p>
    <w:p w14:paraId="765E86D5" w14:textId="77777777" w:rsidR="0040122D" w:rsidRPr="0040122D" w:rsidRDefault="0040122D" w:rsidP="0040122D">
      <w:pPr>
        <w:tabs>
          <w:tab w:val="left" w:pos="-142"/>
          <w:tab w:val="left" w:pos="851"/>
          <w:tab w:val="left" w:pos="1418"/>
        </w:tabs>
        <w:rPr>
          <w:b/>
          <w:sz w:val="28"/>
          <w:szCs w:val="28"/>
          <w:lang w:val="ru-RU"/>
        </w:rPr>
      </w:pPr>
      <w:r w:rsidRPr="0040122D">
        <w:rPr>
          <w:b/>
          <w:sz w:val="28"/>
          <w:szCs w:val="28"/>
        </w:rPr>
        <w:t xml:space="preserve">Від </w:t>
      </w:r>
      <w:r w:rsidRPr="0040122D">
        <w:rPr>
          <w:b/>
          <w:sz w:val="28"/>
          <w:szCs w:val="28"/>
          <w:lang w:val="ru-RU"/>
        </w:rPr>
        <w:t>26 вересня</w:t>
      </w:r>
      <w:r w:rsidRPr="0040122D">
        <w:rPr>
          <w:b/>
          <w:sz w:val="28"/>
          <w:szCs w:val="28"/>
        </w:rPr>
        <w:t xml:space="preserve"> 2024 року </w:t>
      </w:r>
      <w:r w:rsidRPr="0040122D">
        <w:rPr>
          <w:b/>
          <w:sz w:val="28"/>
          <w:szCs w:val="28"/>
        </w:rPr>
        <w:tab/>
      </w:r>
      <w:r w:rsidRPr="0040122D">
        <w:rPr>
          <w:b/>
          <w:sz w:val="28"/>
          <w:szCs w:val="28"/>
        </w:rPr>
        <w:tab/>
      </w:r>
      <w:r w:rsidRPr="0040122D">
        <w:rPr>
          <w:b/>
          <w:sz w:val="28"/>
          <w:szCs w:val="28"/>
        </w:rPr>
        <w:tab/>
      </w:r>
      <w:r w:rsidRPr="0040122D">
        <w:rPr>
          <w:b/>
          <w:sz w:val="28"/>
          <w:szCs w:val="28"/>
        </w:rPr>
        <w:tab/>
      </w:r>
      <w:r w:rsidRPr="0040122D">
        <w:rPr>
          <w:b/>
          <w:sz w:val="28"/>
          <w:szCs w:val="28"/>
        </w:rPr>
        <w:tab/>
      </w:r>
      <w:r w:rsidRPr="0040122D">
        <w:rPr>
          <w:b/>
          <w:sz w:val="28"/>
          <w:szCs w:val="28"/>
        </w:rPr>
        <w:tab/>
        <w:t xml:space="preserve">  Протокол № 75</w:t>
      </w:r>
    </w:p>
    <w:p w14:paraId="23678AF9" w14:textId="77777777" w:rsidR="0040122D" w:rsidRPr="0040122D" w:rsidRDefault="0040122D" w:rsidP="0040122D">
      <w:pPr>
        <w:tabs>
          <w:tab w:val="left" w:pos="4111"/>
        </w:tabs>
        <w:ind w:firstLine="567"/>
        <w:jc w:val="both"/>
        <w:rPr>
          <w:bCs/>
          <w:sz w:val="28"/>
          <w:szCs w:val="28"/>
        </w:rPr>
      </w:pPr>
    </w:p>
    <w:p w14:paraId="564B3405" w14:textId="77777777" w:rsidR="0040122D" w:rsidRPr="0040122D" w:rsidRDefault="0040122D" w:rsidP="0040122D">
      <w:pPr>
        <w:tabs>
          <w:tab w:val="left" w:pos="4111"/>
        </w:tabs>
        <w:ind w:left="6521"/>
        <w:rPr>
          <w:bCs/>
          <w:sz w:val="28"/>
          <w:szCs w:val="28"/>
        </w:rPr>
      </w:pPr>
      <w:r w:rsidRPr="0040122D">
        <w:rPr>
          <w:bCs/>
          <w:sz w:val="28"/>
          <w:szCs w:val="28"/>
        </w:rPr>
        <w:t>Всього членів комісії: 8</w:t>
      </w:r>
    </w:p>
    <w:p w14:paraId="1E177B2F" w14:textId="173EE935" w:rsidR="0040122D" w:rsidRPr="0040122D" w:rsidRDefault="0040122D" w:rsidP="0040122D">
      <w:pPr>
        <w:ind w:left="6521"/>
        <w:rPr>
          <w:bCs/>
          <w:sz w:val="28"/>
          <w:szCs w:val="28"/>
          <w:lang w:val="en-US"/>
        </w:rPr>
      </w:pPr>
      <w:r w:rsidRPr="0040122D">
        <w:rPr>
          <w:bCs/>
          <w:sz w:val="28"/>
          <w:szCs w:val="28"/>
        </w:rPr>
        <w:t xml:space="preserve">Присутні: </w:t>
      </w:r>
      <w:r w:rsidR="00BA7A92">
        <w:rPr>
          <w:bCs/>
          <w:sz w:val="28"/>
          <w:szCs w:val="28"/>
        </w:rPr>
        <w:t>7</w:t>
      </w:r>
    </w:p>
    <w:p w14:paraId="05DD8BFA" w14:textId="77777777" w:rsidR="0040122D" w:rsidRPr="0040122D" w:rsidRDefault="0040122D" w:rsidP="0040122D">
      <w:pPr>
        <w:tabs>
          <w:tab w:val="left" w:pos="993"/>
          <w:tab w:val="left" w:pos="1134"/>
        </w:tabs>
        <w:ind w:firstLine="709"/>
        <w:jc w:val="both"/>
        <w:rPr>
          <w:bCs/>
          <w:sz w:val="16"/>
          <w:szCs w:val="16"/>
        </w:rPr>
      </w:pPr>
    </w:p>
    <w:p w14:paraId="1F4F9764" w14:textId="72119665" w:rsidR="0040122D" w:rsidRPr="0040122D" w:rsidRDefault="0040122D" w:rsidP="0040122D">
      <w:pPr>
        <w:tabs>
          <w:tab w:val="left" w:pos="993"/>
          <w:tab w:val="left" w:pos="1134"/>
        </w:tabs>
        <w:ind w:firstLine="709"/>
        <w:jc w:val="both"/>
        <w:rPr>
          <w:i/>
          <w:iCs/>
          <w:sz w:val="28"/>
          <w:szCs w:val="28"/>
        </w:rPr>
      </w:pPr>
      <w:r w:rsidRPr="0040122D">
        <w:rPr>
          <w:bCs/>
          <w:sz w:val="28"/>
          <w:szCs w:val="28"/>
        </w:rPr>
        <w:t xml:space="preserve">До питання </w:t>
      </w:r>
      <w:r w:rsidRPr="0040122D">
        <w:rPr>
          <w:b/>
          <w:bCs/>
          <w:sz w:val="28"/>
          <w:szCs w:val="28"/>
        </w:rPr>
        <w:t xml:space="preserve">«Про розгляд клопотання керівництва військової частини А0237 Міністерства оборони України щодо нагородження Знаком пошани Харківської обласної ради «За заслуги перед Харківщиною» ОМЕЛЬЧУКА Ярослава Петровича, кухара їдальні взводу матеріального забезпечення військової частини А0237 молодшого сержанта; ДЕНИСЮКА Тараса Володимировича, водія-електрика автомобільного відділення матеріального забезпечення військової частини А0237 старшого солдата; РЕВКА Вадима Олександровича, водія автомобільного відділення взводу матеріального забезпечення військової частини А0237 старшого солдата; ГОРОБЕЯ Олексія Олексійовича, стрільця-санітара 3 відділення охорони 1 взводу охорони 1 роти охорони військової частини А0237 старшого солдата; КОРНІЄНКА Артема Вікторовича, </w:t>
      </w:r>
      <w:proofErr w:type="spellStart"/>
      <w:r w:rsidRPr="0040122D">
        <w:rPr>
          <w:b/>
          <w:bCs/>
          <w:sz w:val="28"/>
          <w:szCs w:val="28"/>
        </w:rPr>
        <w:t>гранометника</w:t>
      </w:r>
      <w:proofErr w:type="spellEnd"/>
      <w:r w:rsidRPr="0040122D">
        <w:rPr>
          <w:b/>
          <w:bCs/>
          <w:sz w:val="28"/>
          <w:szCs w:val="28"/>
        </w:rPr>
        <w:t xml:space="preserve"> 2 відділення охорони 1 взводу охорони 1 роти охорони військової частини А0237 старшого солдата</w:t>
      </w:r>
      <w:r w:rsidRPr="009922DC">
        <w:rPr>
          <w:bCs/>
          <w:sz w:val="28"/>
          <w:szCs w:val="28"/>
        </w:rPr>
        <w:t xml:space="preserve"> (</w:t>
      </w:r>
      <w:r w:rsidRPr="009922DC">
        <w:rPr>
          <w:i/>
          <w:iCs/>
          <w:sz w:val="28"/>
          <w:szCs w:val="28"/>
        </w:rPr>
        <w:t>ВД-771-24 від 25.09.2024)</w:t>
      </w:r>
      <w:r w:rsidRPr="0040122D">
        <w:rPr>
          <w:i/>
          <w:iCs/>
          <w:sz w:val="28"/>
          <w:szCs w:val="28"/>
        </w:rPr>
        <w:t>».</w:t>
      </w:r>
    </w:p>
    <w:p w14:paraId="4B6F9931" w14:textId="77777777" w:rsidR="0040122D" w:rsidRPr="0040122D" w:rsidRDefault="0040122D" w:rsidP="0040122D">
      <w:pPr>
        <w:tabs>
          <w:tab w:val="left" w:pos="993"/>
          <w:tab w:val="left" w:pos="1134"/>
        </w:tabs>
        <w:ind w:firstLine="709"/>
        <w:jc w:val="both"/>
        <w:rPr>
          <w:i/>
          <w:iCs/>
          <w:sz w:val="16"/>
          <w:szCs w:val="16"/>
        </w:rPr>
      </w:pPr>
    </w:p>
    <w:p w14:paraId="1354B9AE" w14:textId="748E733D" w:rsidR="0040122D" w:rsidRPr="0040122D" w:rsidRDefault="0040122D" w:rsidP="0040122D">
      <w:pPr>
        <w:ind w:firstLine="567"/>
        <w:jc w:val="both"/>
        <w:rPr>
          <w:sz w:val="28"/>
          <w:szCs w:val="28"/>
        </w:rPr>
      </w:pPr>
      <w:r w:rsidRPr="0040122D">
        <w:rPr>
          <w:bCs/>
          <w:sz w:val="28"/>
          <w:szCs w:val="28"/>
        </w:rPr>
        <w:t xml:space="preserve">Дане питання ініційовано </w:t>
      </w:r>
      <w:r w:rsidRPr="0040122D">
        <w:rPr>
          <w:sz w:val="28"/>
          <w:szCs w:val="28"/>
        </w:rPr>
        <w:t>керівництвом військової частини А0237 Міністерства оборони України.</w:t>
      </w:r>
    </w:p>
    <w:p w14:paraId="346409A0" w14:textId="77777777" w:rsidR="0040122D" w:rsidRPr="0040122D" w:rsidRDefault="0040122D" w:rsidP="0040122D">
      <w:pPr>
        <w:ind w:firstLine="567"/>
        <w:jc w:val="both"/>
        <w:rPr>
          <w:sz w:val="16"/>
          <w:szCs w:val="16"/>
        </w:rPr>
      </w:pPr>
    </w:p>
    <w:p w14:paraId="7CD2088D" w14:textId="55603F6A" w:rsidR="0040122D" w:rsidRPr="0040122D" w:rsidRDefault="0040122D" w:rsidP="0040122D">
      <w:pPr>
        <w:ind w:firstLine="567"/>
        <w:jc w:val="both"/>
        <w:rPr>
          <w:bCs/>
          <w:sz w:val="28"/>
          <w:szCs w:val="28"/>
        </w:rPr>
      </w:pPr>
      <w:r w:rsidRPr="0040122D">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0122D">
        <w:rPr>
          <w:bCs/>
          <w:sz w:val="28"/>
          <w:szCs w:val="28"/>
        </w:rPr>
        <w:br/>
        <w:t>від 03 грудня 2022 року № 421-</w:t>
      </w:r>
      <w:r w:rsidRPr="0040122D">
        <w:rPr>
          <w:bCs/>
          <w:sz w:val="28"/>
          <w:szCs w:val="28"/>
          <w:lang w:val="en-US"/>
        </w:rPr>
        <w:t>VIII</w:t>
      </w:r>
      <w:r w:rsidRPr="0040122D">
        <w:rPr>
          <w:bCs/>
          <w:sz w:val="28"/>
          <w:szCs w:val="28"/>
        </w:rPr>
        <w:t xml:space="preserve"> «Про запровадження </w:t>
      </w:r>
      <w:proofErr w:type="spellStart"/>
      <w:r w:rsidRPr="0040122D">
        <w:rPr>
          <w:bCs/>
          <w:sz w:val="28"/>
          <w:szCs w:val="28"/>
        </w:rPr>
        <w:t>Знака</w:t>
      </w:r>
      <w:proofErr w:type="spellEnd"/>
      <w:r w:rsidRPr="0040122D">
        <w:rPr>
          <w:bCs/>
          <w:sz w:val="28"/>
          <w:szCs w:val="28"/>
        </w:rPr>
        <w:t xml:space="preserve"> пошани Харківської обласної ради «За заслуги перед Харківщиною»» (зі змінами), розглянувши клопотання </w:t>
      </w:r>
      <w:r w:rsidRPr="0040122D">
        <w:rPr>
          <w:sz w:val="28"/>
          <w:szCs w:val="28"/>
        </w:rPr>
        <w:t>керівництва військової частини А0237 Міністерства оборони України</w:t>
      </w:r>
      <w:r w:rsidRPr="0040122D">
        <w:rPr>
          <w:bCs/>
          <w:sz w:val="28"/>
          <w:szCs w:val="28"/>
        </w:rPr>
        <w:t>, постійна комісія дійшла ВИСНОВКУ:</w:t>
      </w:r>
    </w:p>
    <w:p w14:paraId="209F09BA" w14:textId="77777777" w:rsidR="0040122D" w:rsidRPr="0040122D" w:rsidRDefault="0040122D" w:rsidP="0040122D">
      <w:pPr>
        <w:pStyle w:val="a5"/>
        <w:numPr>
          <w:ilvl w:val="0"/>
          <w:numId w:val="26"/>
        </w:numPr>
        <w:jc w:val="both"/>
        <w:rPr>
          <w:bCs/>
          <w:sz w:val="28"/>
          <w:szCs w:val="28"/>
        </w:rPr>
      </w:pPr>
      <w:r w:rsidRPr="0040122D">
        <w:rPr>
          <w:bCs/>
          <w:sz w:val="28"/>
          <w:szCs w:val="28"/>
        </w:rPr>
        <w:t>Інформацію взяти до відома.</w:t>
      </w:r>
    </w:p>
    <w:p w14:paraId="1044EBD5" w14:textId="3F594A7B" w:rsidR="0040122D" w:rsidRPr="0040122D" w:rsidRDefault="0040122D" w:rsidP="0040122D">
      <w:pPr>
        <w:pStyle w:val="a5"/>
        <w:numPr>
          <w:ilvl w:val="0"/>
          <w:numId w:val="26"/>
        </w:numPr>
        <w:tabs>
          <w:tab w:val="left" w:pos="993"/>
        </w:tabs>
        <w:ind w:left="0" w:firstLine="567"/>
        <w:jc w:val="both"/>
        <w:rPr>
          <w:b/>
          <w:bCs/>
          <w:color w:val="000000" w:themeColor="text1"/>
          <w:sz w:val="28"/>
          <w:szCs w:val="28"/>
        </w:rPr>
      </w:pPr>
      <w:r w:rsidRPr="0040122D">
        <w:rPr>
          <w:bCs/>
          <w:sz w:val="28"/>
          <w:szCs w:val="28"/>
        </w:rPr>
        <w:t xml:space="preserve">Підтримати клопотання </w:t>
      </w:r>
      <w:r w:rsidRPr="0040122D">
        <w:rPr>
          <w:sz w:val="28"/>
          <w:szCs w:val="28"/>
        </w:rPr>
        <w:t xml:space="preserve">керівництва </w:t>
      </w:r>
      <w:r w:rsidR="00357380" w:rsidRPr="00357380">
        <w:rPr>
          <w:sz w:val="28"/>
          <w:szCs w:val="28"/>
        </w:rPr>
        <w:t xml:space="preserve">військової частини А0237 Міністерства оборони України щодо нагородження Знаком пошани Харківської обласної ради «За заслуги перед Харківщиною» ОМЕЛЬЧУКА Ярослава Петровича, кухара їдальні взводу матеріального забезпечення військової частини А0237 молодшого сержанта; ДЕНИСЮКА Тараса Володимировича, водія-електрика автомобільного відділення матеріального забезпечення військової частини А0237 старшого солдата; РЕВКА Вадима Олександровича, водія </w:t>
      </w:r>
      <w:r w:rsidR="00357380" w:rsidRPr="00357380">
        <w:rPr>
          <w:sz w:val="28"/>
          <w:szCs w:val="28"/>
        </w:rPr>
        <w:lastRenderedPageBreak/>
        <w:t xml:space="preserve">автомобільного відділення взводу матеріального забезпечення військової частини А0237 старшого солдата; ГОРОБЕЯ Олексія Олексійовича, стрільця-санітара 3 відділення охорони 1 взводу охорони 1 роти охорони військової частини А0237 старшого солдата; КОРНІЄНКА Артема Вікторовича, </w:t>
      </w:r>
      <w:proofErr w:type="spellStart"/>
      <w:r w:rsidR="00357380" w:rsidRPr="00357380">
        <w:rPr>
          <w:sz w:val="28"/>
          <w:szCs w:val="28"/>
        </w:rPr>
        <w:t>гранометника</w:t>
      </w:r>
      <w:proofErr w:type="spellEnd"/>
      <w:r w:rsidR="00357380" w:rsidRPr="00357380">
        <w:rPr>
          <w:sz w:val="28"/>
          <w:szCs w:val="28"/>
        </w:rPr>
        <w:t xml:space="preserve"> 2 відділення охорони 1 взводу охорони 1 роти охорони військової частини А0237 старшого солдата</w:t>
      </w:r>
      <w:r w:rsidR="00357380" w:rsidRPr="009922DC">
        <w:rPr>
          <w:bCs/>
          <w:sz w:val="28"/>
          <w:szCs w:val="28"/>
        </w:rPr>
        <w:t xml:space="preserve"> </w:t>
      </w:r>
      <w:r w:rsidRPr="0040122D">
        <w:rPr>
          <w:sz w:val="28"/>
          <w:szCs w:val="28"/>
          <w:lang w:eastAsia="uk-UA" w:bidi="uk-UA"/>
        </w:rPr>
        <w:t xml:space="preserve">за захист демократичних цінностей, прав і свобод людини та громадянина, патріотизм, </w:t>
      </w:r>
      <w:r w:rsidRPr="0040122D">
        <w:rPr>
          <w:spacing w:val="-4"/>
          <w:sz w:val="28"/>
          <w:szCs w:val="28"/>
        </w:rPr>
        <w:t>мужність, героїзм, виявлені при захисті державного суверенітету та територіальної цілісності України</w:t>
      </w:r>
      <w:r w:rsidRPr="0040122D">
        <w:rPr>
          <w:sz w:val="28"/>
          <w:szCs w:val="28"/>
          <w:lang w:eastAsia="uk-UA" w:bidi="uk-UA"/>
        </w:rPr>
        <w:t xml:space="preserve"> та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40122D" w:rsidRPr="0040122D" w14:paraId="6DBAEA10" w14:textId="77777777" w:rsidTr="00360EFA">
        <w:trPr>
          <w:trHeight w:val="1065"/>
          <w:jc w:val="right"/>
        </w:trPr>
        <w:tc>
          <w:tcPr>
            <w:tcW w:w="1799" w:type="dxa"/>
            <w:hideMark/>
          </w:tcPr>
          <w:p w14:paraId="3F17F3E4" w14:textId="77777777" w:rsidR="0040122D" w:rsidRPr="0040122D" w:rsidRDefault="0040122D" w:rsidP="00360EFA">
            <w:pPr>
              <w:pStyle w:val="a5"/>
              <w:tabs>
                <w:tab w:val="left" w:pos="0"/>
                <w:tab w:val="left" w:pos="1134"/>
              </w:tabs>
              <w:spacing w:line="276" w:lineRule="auto"/>
              <w:ind w:left="34"/>
              <w:rPr>
                <w:sz w:val="28"/>
                <w:szCs w:val="28"/>
              </w:rPr>
            </w:pPr>
            <w:r w:rsidRPr="0040122D">
              <w:rPr>
                <w:sz w:val="28"/>
                <w:szCs w:val="28"/>
              </w:rPr>
              <w:t>Голосували:</w:t>
            </w:r>
          </w:p>
        </w:tc>
        <w:tc>
          <w:tcPr>
            <w:tcW w:w="1352" w:type="dxa"/>
            <w:hideMark/>
          </w:tcPr>
          <w:p w14:paraId="14F43D6F" w14:textId="77777777" w:rsidR="0040122D" w:rsidRPr="0040122D" w:rsidRDefault="0040122D" w:rsidP="00360EFA">
            <w:pPr>
              <w:spacing w:line="276" w:lineRule="auto"/>
              <w:ind w:left="34"/>
              <w:rPr>
                <w:sz w:val="28"/>
                <w:szCs w:val="28"/>
              </w:rPr>
            </w:pPr>
            <w:r w:rsidRPr="0040122D">
              <w:rPr>
                <w:sz w:val="28"/>
                <w:szCs w:val="28"/>
              </w:rPr>
              <w:t>«за»</w:t>
            </w:r>
          </w:p>
        </w:tc>
        <w:tc>
          <w:tcPr>
            <w:tcW w:w="393" w:type="dxa"/>
            <w:hideMark/>
          </w:tcPr>
          <w:p w14:paraId="78E5895D" w14:textId="77777777" w:rsidR="0040122D" w:rsidRPr="0040122D" w:rsidRDefault="0040122D" w:rsidP="00360EFA">
            <w:pPr>
              <w:tabs>
                <w:tab w:val="left" w:pos="0"/>
                <w:tab w:val="left" w:pos="1134"/>
              </w:tabs>
              <w:spacing w:line="276" w:lineRule="auto"/>
              <w:ind w:left="34"/>
              <w:rPr>
                <w:sz w:val="28"/>
                <w:szCs w:val="28"/>
              </w:rPr>
            </w:pPr>
            <w:r w:rsidRPr="0040122D">
              <w:rPr>
                <w:sz w:val="28"/>
                <w:szCs w:val="28"/>
              </w:rPr>
              <w:t>-</w:t>
            </w:r>
          </w:p>
        </w:tc>
        <w:tc>
          <w:tcPr>
            <w:tcW w:w="567" w:type="dxa"/>
            <w:hideMark/>
          </w:tcPr>
          <w:p w14:paraId="18D39DEA" w14:textId="14083C3D" w:rsidR="0040122D" w:rsidRPr="0040122D" w:rsidRDefault="00BA7A92" w:rsidP="00360EFA">
            <w:pPr>
              <w:tabs>
                <w:tab w:val="left" w:pos="0"/>
                <w:tab w:val="left" w:pos="1134"/>
              </w:tabs>
              <w:ind w:left="34"/>
              <w:rPr>
                <w:sz w:val="28"/>
                <w:szCs w:val="28"/>
              </w:rPr>
            </w:pPr>
            <w:r>
              <w:rPr>
                <w:sz w:val="28"/>
                <w:szCs w:val="28"/>
              </w:rPr>
              <w:t>7</w:t>
            </w:r>
            <w:r w:rsidR="0040122D" w:rsidRPr="0040122D">
              <w:rPr>
                <w:sz w:val="28"/>
                <w:szCs w:val="28"/>
              </w:rPr>
              <w:t>;</w:t>
            </w:r>
          </w:p>
        </w:tc>
        <w:tc>
          <w:tcPr>
            <w:tcW w:w="4003" w:type="dxa"/>
            <w:hideMark/>
          </w:tcPr>
          <w:p w14:paraId="095DC77E" w14:textId="0F0696BB" w:rsidR="0040122D" w:rsidRPr="0040122D" w:rsidRDefault="0040122D" w:rsidP="00360EFA">
            <w:pPr>
              <w:tabs>
                <w:tab w:val="left" w:pos="-216"/>
                <w:tab w:val="left" w:pos="1134"/>
              </w:tabs>
              <w:ind w:left="34" w:right="-246"/>
              <w:rPr>
                <w:i/>
                <w:spacing w:val="-6"/>
                <w:sz w:val="28"/>
                <w:szCs w:val="28"/>
              </w:rPr>
            </w:pPr>
            <w:r w:rsidRPr="0040122D">
              <w:rPr>
                <w:i/>
                <w:spacing w:val="-6"/>
                <w:sz w:val="28"/>
                <w:szCs w:val="28"/>
              </w:rPr>
              <w:t>(</w:t>
            </w:r>
            <w:proofErr w:type="spellStart"/>
            <w:r w:rsidRPr="0040122D">
              <w:rPr>
                <w:i/>
                <w:spacing w:val="-6"/>
                <w:sz w:val="28"/>
                <w:szCs w:val="28"/>
              </w:rPr>
              <w:t>Каратуманов</w:t>
            </w:r>
            <w:proofErr w:type="spellEnd"/>
            <w:r w:rsidRPr="0040122D">
              <w:rPr>
                <w:i/>
                <w:spacing w:val="-6"/>
                <w:sz w:val="28"/>
                <w:szCs w:val="28"/>
              </w:rPr>
              <w:t xml:space="preserve"> О.Ю., Горло Д.В., </w:t>
            </w:r>
            <w:proofErr w:type="spellStart"/>
            <w:r w:rsidRPr="0040122D">
              <w:rPr>
                <w:i/>
                <w:spacing w:val="-6"/>
                <w:sz w:val="28"/>
                <w:szCs w:val="28"/>
              </w:rPr>
              <w:t>Заярний</w:t>
            </w:r>
            <w:proofErr w:type="spellEnd"/>
            <w:r w:rsidRPr="0040122D">
              <w:rPr>
                <w:i/>
                <w:spacing w:val="-6"/>
                <w:sz w:val="28"/>
                <w:szCs w:val="28"/>
              </w:rPr>
              <w:t xml:space="preserve"> Л.А., </w:t>
            </w:r>
            <w:proofErr w:type="spellStart"/>
            <w:r w:rsidRPr="0040122D">
              <w:rPr>
                <w:i/>
                <w:spacing w:val="-6"/>
                <w:sz w:val="28"/>
                <w:szCs w:val="28"/>
              </w:rPr>
              <w:t>Кернес</w:t>
            </w:r>
            <w:proofErr w:type="spellEnd"/>
            <w:r w:rsidRPr="0040122D">
              <w:rPr>
                <w:i/>
                <w:spacing w:val="-6"/>
                <w:sz w:val="28"/>
                <w:szCs w:val="28"/>
              </w:rPr>
              <w:t xml:space="preserve"> К.Г., Козловський А.В., </w:t>
            </w:r>
            <w:proofErr w:type="spellStart"/>
            <w:r w:rsidRPr="0040122D">
              <w:rPr>
                <w:i/>
                <w:spacing w:val="-6"/>
                <w:sz w:val="28"/>
                <w:szCs w:val="28"/>
              </w:rPr>
              <w:t>Оніщенко</w:t>
            </w:r>
            <w:proofErr w:type="spellEnd"/>
            <w:r w:rsidRPr="0040122D">
              <w:rPr>
                <w:i/>
                <w:spacing w:val="-6"/>
                <w:sz w:val="28"/>
                <w:szCs w:val="28"/>
              </w:rPr>
              <w:t xml:space="preserve"> Д.С., </w:t>
            </w:r>
            <w:proofErr w:type="spellStart"/>
            <w:r w:rsidRPr="0040122D">
              <w:rPr>
                <w:i/>
                <w:spacing w:val="-6"/>
                <w:sz w:val="28"/>
                <w:szCs w:val="28"/>
              </w:rPr>
              <w:t>Панов</w:t>
            </w:r>
            <w:proofErr w:type="spellEnd"/>
            <w:r w:rsidRPr="0040122D">
              <w:rPr>
                <w:i/>
                <w:spacing w:val="-6"/>
                <w:sz w:val="28"/>
                <w:szCs w:val="28"/>
              </w:rPr>
              <w:t xml:space="preserve"> В.В.);</w:t>
            </w:r>
          </w:p>
        </w:tc>
      </w:tr>
      <w:tr w:rsidR="0040122D" w:rsidRPr="0040122D" w14:paraId="3CC8F9F8" w14:textId="77777777" w:rsidTr="00360EFA">
        <w:trPr>
          <w:trHeight w:val="340"/>
          <w:jc w:val="right"/>
        </w:trPr>
        <w:tc>
          <w:tcPr>
            <w:tcW w:w="1799" w:type="dxa"/>
            <w:vAlign w:val="center"/>
          </w:tcPr>
          <w:p w14:paraId="36B257FB" w14:textId="77777777" w:rsidR="0040122D" w:rsidRPr="0040122D" w:rsidRDefault="0040122D" w:rsidP="00360EFA">
            <w:pPr>
              <w:tabs>
                <w:tab w:val="left" w:pos="0"/>
                <w:tab w:val="left" w:pos="1134"/>
              </w:tabs>
              <w:spacing w:line="276" w:lineRule="auto"/>
              <w:ind w:left="34"/>
              <w:jc w:val="center"/>
              <w:rPr>
                <w:sz w:val="28"/>
                <w:szCs w:val="28"/>
              </w:rPr>
            </w:pPr>
          </w:p>
        </w:tc>
        <w:tc>
          <w:tcPr>
            <w:tcW w:w="1352" w:type="dxa"/>
            <w:hideMark/>
          </w:tcPr>
          <w:p w14:paraId="72E60EDF" w14:textId="77777777" w:rsidR="0040122D" w:rsidRPr="0040122D" w:rsidRDefault="0040122D" w:rsidP="00360EFA">
            <w:pPr>
              <w:spacing w:line="276" w:lineRule="auto"/>
              <w:ind w:left="34"/>
              <w:rPr>
                <w:sz w:val="28"/>
                <w:szCs w:val="28"/>
                <w:lang w:val="ru-RU"/>
              </w:rPr>
            </w:pPr>
            <w:r w:rsidRPr="0040122D">
              <w:rPr>
                <w:sz w:val="28"/>
                <w:szCs w:val="28"/>
                <w:lang w:val="ru-RU"/>
              </w:rPr>
              <w:t>«</w:t>
            </w:r>
            <w:proofErr w:type="spellStart"/>
            <w:r w:rsidRPr="0040122D">
              <w:rPr>
                <w:sz w:val="28"/>
                <w:szCs w:val="28"/>
                <w:lang w:val="ru-RU"/>
              </w:rPr>
              <w:t>проти</w:t>
            </w:r>
            <w:proofErr w:type="spellEnd"/>
            <w:r w:rsidRPr="0040122D">
              <w:rPr>
                <w:sz w:val="28"/>
                <w:szCs w:val="28"/>
                <w:lang w:val="ru-RU"/>
              </w:rPr>
              <w:t>»</w:t>
            </w:r>
          </w:p>
        </w:tc>
        <w:tc>
          <w:tcPr>
            <w:tcW w:w="393" w:type="dxa"/>
            <w:vAlign w:val="center"/>
            <w:hideMark/>
          </w:tcPr>
          <w:p w14:paraId="7ED58748"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w:t>
            </w:r>
          </w:p>
        </w:tc>
        <w:tc>
          <w:tcPr>
            <w:tcW w:w="567" w:type="dxa"/>
            <w:vAlign w:val="center"/>
            <w:hideMark/>
          </w:tcPr>
          <w:p w14:paraId="60B3C22D"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0;</w:t>
            </w:r>
          </w:p>
        </w:tc>
        <w:tc>
          <w:tcPr>
            <w:tcW w:w="4003" w:type="dxa"/>
          </w:tcPr>
          <w:p w14:paraId="6B2D1D46" w14:textId="77777777" w:rsidR="0040122D" w:rsidRPr="0040122D" w:rsidRDefault="0040122D" w:rsidP="00360EFA">
            <w:pPr>
              <w:tabs>
                <w:tab w:val="left" w:pos="0"/>
                <w:tab w:val="left" w:pos="1134"/>
              </w:tabs>
              <w:spacing w:line="276" w:lineRule="auto"/>
              <w:ind w:left="34"/>
              <w:rPr>
                <w:i/>
                <w:sz w:val="28"/>
                <w:szCs w:val="28"/>
                <w:lang w:val="ru-RU"/>
              </w:rPr>
            </w:pPr>
          </w:p>
        </w:tc>
      </w:tr>
      <w:tr w:rsidR="0040122D" w:rsidRPr="0040122D" w14:paraId="4B1BF9C6" w14:textId="77777777" w:rsidTr="00360EFA">
        <w:trPr>
          <w:trHeight w:val="340"/>
          <w:jc w:val="right"/>
        </w:trPr>
        <w:tc>
          <w:tcPr>
            <w:tcW w:w="1799" w:type="dxa"/>
            <w:vAlign w:val="center"/>
          </w:tcPr>
          <w:p w14:paraId="052A7C89" w14:textId="77777777" w:rsidR="0040122D" w:rsidRPr="0040122D" w:rsidRDefault="0040122D" w:rsidP="00360EFA">
            <w:pPr>
              <w:tabs>
                <w:tab w:val="left" w:pos="0"/>
                <w:tab w:val="left" w:pos="1134"/>
              </w:tabs>
              <w:spacing w:line="276" w:lineRule="auto"/>
              <w:ind w:left="34"/>
              <w:jc w:val="center"/>
              <w:rPr>
                <w:sz w:val="28"/>
                <w:szCs w:val="28"/>
                <w:lang w:val="ru-RU"/>
              </w:rPr>
            </w:pPr>
          </w:p>
        </w:tc>
        <w:tc>
          <w:tcPr>
            <w:tcW w:w="1352" w:type="dxa"/>
            <w:hideMark/>
          </w:tcPr>
          <w:p w14:paraId="49F8344A" w14:textId="77777777" w:rsidR="0040122D" w:rsidRPr="0040122D" w:rsidRDefault="0040122D" w:rsidP="00360EFA">
            <w:pPr>
              <w:spacing w:line="276" w:lineRule="auto"/>
              <w:ind w:left="34"/>
              <w:rPr>
                <w:sz w:val="28"/>
                <w:szCs w:val="28"/>
                <w:lang w:val="ru-RU"/>
              </w:rPr>
            </w:pPr>
            <w:r w:rsidRPr="0040122D">
              <w:rPr>
                <w:sz w:val="28"/>
                <w:szCs w:val="28"/>
                <w:lang w:val="ru-RU"/>
              </w:rPr>
              <w:t>«</w:t>
            </w:r>
            <w:proofErr w:type="spellStart"/>
            <w:r w:rsidRPr="0040122D">
              <w:rPr>
                <w:sz w:val="28"/>
                <w:szCs w:val="28"/>
                <w:lang w:val="ru-RU"/>
              </w:rPr>
              <w:t>утрим</w:t>
            </w:r>
            <w:proofErr w:type="spellEnd"/>
            <w:r w:rsidRPr="0040122D">
              <w:rPr>
                <w:sz w:val="28"/>
                <w:szCs w:val="28"/>
                <w:lang w:val="ru-RU"/>
              </w:rPr>
              <w:t>.»</w:t>
            </w:r>
          </w:p>
        </w:tc>
        <w:tc>
          <w:tcPr>
            <w:tcW w:w="393" w:type="dxa"/>
            <w:vAlign w:val="center"/>
            <w:hideMark/>
          </w:tcPr>
          <w:p w14:paraId="51FACE47"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w:t>
            </w:r>
          </w:p>
        </w:tc>
        <w:tc>
          <w:tcPr>
            <w:tcW w:w="567" w:type="dxa"/>
            <w:vAlign w:val="center"/>
            <w:hideMark/>
          </w:tcPr>
          <w:p w14:paraId="1DC85A01" w14:textId="77777777" w:rsidR="0040122D" w:rsidRPr="0040122D" w:rsidRDefault="0040122D" w:rsidP="00360EFA">
            <w:pPr>
              <w:tabs>
                <w:tab w:val="left" w:pos="0"/>
                <w:tab w:val="left" w:pos="1134"/>
              </w:tabs>
              <w:spacing w:line="276" w:lineRule="auto"/>
              <w:ind w:left="34"/>
              <w:jc w:val="center"/>
              <w:rPr>
                <w:sz w:val="28"/>
                <w:szCs w:val="28"/>
                <w:lang w:val="ru-RU"/>
              </w:rPr>
            </w:pPr>
            <w:r w:rsidRPr="0040122D">
              <w:rPr>
                <w:sz w:val="28"/>
                <w:szCs w:val="28"/>
                <w:lang w:val="ru-RU"/>
              </w:rPr>
              <w:t>0.</w:t>
            </w:r>
          </w:p>
        </w:tc>
        <w:tc>
          <w:tcPr>
            <w:tcW w:w="4003" w:type="dxa"/>
          </w:tcPr>
          <w:p w14:paraId="2A319488" w14:textId="77777777" w:rsidR="0040122D" w:rsidRPr="0040122D" w:rsidRDefault="0040122D" w:rsidP="00360EFA">
            <w:pPr>
              <w:tabs>
                <w:tab w:val="left" w:pos="0"/>
                <w:tab w:val="left" w:pos="1134"/>
              </w:tabs>
              <w:spacing w:line="276" w:lineRule="auto"/>
              <w:ind w:left="34"/>
              <w:rPr>
                <w:i/>
                <w:sz w:val="28"/>
                <w:szCs w:val="28"/>
                <w:lang w:val="ru-RU"/>
              </w:rPr>
            </w:pPr>
          </w:p>
        </w:tc>
      </w:tr>
    </w:tbl>
    <w:p w14:paraId="0B4A0F01" w14:textId="77777777" w:rsidR="0040122D" w:rsidRPr="0040122D" w:rsidRDefault="0040122D" w:rsidP="0040122D">
      <w:pPr>
        <w:ind w:firstLine="567"/>
        <w:jc w:val="right"/>
        <w:rPr>
          <w:b/>
          <w:bCs/>
          <w:i/>
          <w:iCs/>
          <w:color w:val="000000" w:themeColor="text1"/>
          <w:sz w:val="28"/>
          <w:szCs w:val="28"/>
        </w:rPr>
      </w:pPr>
      <w:r w:rsidRPr="0040122D">
        <w:rPr>
          <w:b/>
          <w:bCs/>
          <w:i/>
          <w:iCs/>
          <w:color w:val="000000" w:themeColor="text1"/>
          <w:sz w:val="28"/>
          <w:szCs w:val="28"/>
        </w:rPr>
        <w:t>РІШЕННЯ ПРИЙНЯТО.</w:t>
      </w:r>
    </w:p>
    <w:p w14:paraId="769DE2DC" w14:textId="77777777" w:rsidR="00357380" w:rsidRDefault="00357380" w:rsidP="0040122D">
      <w:pPr>
        <w:spacing w:after="160" w:line="259" w:lineRule="auto"/>
        <w:rPr>
          <w:b/>
          <w:bCs/>
          <w:color w:val="000000" w:themeColor="text1"/>
          <w:sz w:val="28"/>
          <w:szCs w:val="28"/>
        </w:rPr>
      </w:pPr>
    </w:p>
    <w:p w14:paraId="2492AD83" w14:textId="5F8B1B29" w:rsidR="006224A6" w:rsidRDefault="0040122D" w:rsidP="0040122D">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6224A6">
        <w:rPr>
          <w:b/>
          <w:bCs/>
          <w:color w:val="000000" w:themeColor="text1"/>
          <w:sz w:val="28"/>
          <w:szCs w:val="28"/>
        </w:rPr>
        <w:br w:type="page"/>
      </w:r>
    </w:p>
    <w:p w14:paraId="2B143549" w14:textId="77777777" w:rsidR="008A173A" w:rsidRDefault="008A173A" w:rsidP="008A173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141525A" wp14:editId="420103C3">
            <wp:extent cx="457200" cy="609600"/>
            <wp:effectExtent l="0" t="0" r="0" b="0"/>
            <wp:docPr id="1592020602" name="Рисунок 159202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14D02D1" w14:textId="77777777" w:rsidR="008A173A" w:rsidRDefault="008A173A" w:rsidP="008A173A">
      <w:pPr>
        <w:keepNext/>
        <w:jc w:val="center"/>
        <w:outlineLvl w:val="0"/>
        <w:rPr>
          <w:b/>
          <w:bCs/>
          <w:sz w:val="28"/>
        </w:rPr>
      </w:pPr>
      <w:r>
        <w:rPr>
          <w:b/>
          <w:bCs/>
          <w:sz w:val="28"/>
        </w:rPr>
        <w:t>УКРАЇНА</w:t>
      </w:r>
    </w:p>
    <w:p w14:paraId="4271E8D6" w14:textId="77777777" w:rsidR="008A173A" w:rsidRDefault="008A173A" w:rsidP="008A173A">
      <w:pPr>
        <w:rPr>
          <w:sz w:val="8"/>
          <w:szCs w:val="8"/>
        </w:rPr>
      </w:pPr>
    </w:p>
    <w:p w14:paraId="26FE3C93" w14:textId="77777777" w:rsidR="008A173A" w:rsidRDefault="008A173A" w:rsidP="008A173A">
      <w:pPr>
        <w:keepNext/>
        <w:jc w:val="center"/>
        <w:outlineLvl w:val="4"/>
        <w:rPr>
          <w:b/>
          <w:sz w:val="32"/>
        </w:rPr>
      </w:pPr>
      <w:r>
        <w:rPr>
          <w:b/>
          <w:sz w:val="32"/>
        </w:rPr>
        <w:t>ХАРКІВСЬКА ОБЛАСНА РАДА</w:t>
      </w:r>
    </w:p>
    <w:p w14:paraId="02669D49" w14:textId="77777777" w:rsidR="008A173A" w:rsidRDefault="008A173A" w:rsidP="008A173A">
      <w:pPr>
        <w:jc w:val="center"/>
        <w:rPr>
          <w:sz w:val="8"/>
          <w:szCs w:val="8"/>
        </w:rPr>
      </w:pPr>
    </w:p>
    <w:p w14:paraId="35ACB0BE" w14:textId="77777777" w:rsidR="008A173A" w:rsidRDefault="008A173A" w:rsidP="008A173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D053DD8" w14:textId="77777777" w:rsidR="008A173A" w:rsidRDefault="008A173A" w:rsidP="008A173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9" w:history="1">
        <w:r>
          <w:rPr>
            <w:rStyle w:val="a3"/>
            <w:i/>
          </w:rPr>
          <w:t>sc01-or@ukr.net</w:t>
        </w:r>
      </w:hyperlink>
    </w:p>
    <w:p w14:paraId="0D2269A1" w14:textId="77777777" w:rsidR="008A173A" w:rsidRDefault="008A173A" w:rsidP="008A173A">
      <w:pPr>
        <w:rPr>
          <w:szCs w:val="28"/>
        </w:rPr>
      </w:pPr>
      <w:r>
        <w:rPr>
          <w:szCs w:val="28"/>
        </w:rPr>
        <w:t>_______________№_______________</w:t>
      </w:r>
    </w:p>
    <w:p w14:paraId="7C3AF703" w14:textId="77777777" w:rsidR="008A173A" w:rsidRDefault="008A173A" w:rsidP="008A173A">
      <w:pPr>
        <w:rPr>
          <w:b/>
          <w:sz w:val="16"/>
          <w:szCs w:val="16"/>
        </w:rPr>
      </w:pPr>
      <w:r>
        <w:t>На № ___________________________</w:t>
      </w:r>
    </w:p>
    <w:p w14:paraId="7D2330C3" w14:textId="77777777" w:rsidR="008A173A" w:rsidRPr="004F17D5" w:rsidRDefault="008A173A" w:rsidP="008A173A">
      <w:pPr>
        <w:tabs>
          <w:tab w:val="left" w:pos="-142"/>
          <w:tab w:val="left" w:pos="851"/>
          <w:tab w:val="left" w:pos="1418"/>
        </w:tabs>
        <w:jc w:val="center"/>
        <w:rPr>
          <w:b/>
          <w:sz w:val="26"/>
          <w:szCs w:val="26"/>
        </w:rPr>
      </w:pPr>
      <w:r w:rsidRPr="004F17D5">
        <w:rPr>
          <w:b/>
          <w:sz w:val="26"/>
          <w:szCs w:val="26"/>
        </w:rPr>
        <w:t>ВИСНОВОК</w:t>
      </w:r>
    </w:p>
    <w:p w14:paraId="4A12A0A6" w14:textId="77777777" w:rsidR="008A173A" w:rsidRPr="004F17D5" w:rsidRDefault="008A173A" w:rsidP="008A173A">
      <w:pPr>
        <w:tabs>
          <w:tab w:val="left" w:pos="-142"/>
          <w:tab w:val="left" w:pos="851"/>
          <w:tab w:val="left" w:pos="1418"/>
        </w:tabs>
        <w:rPr>
          <w:b/>
          <w:sz w:val="26"/>
          <w:szCs w:val="26"/>
          <w:lang w:val="ru-RU"/>
        </w:rPr>
      </w:pPr>
      <w:r w:rsidRPr="004F17D5">
        <w:rPr>
          <w:b/>
          <w:sz w:val="26"/>
          <w:szCs w:val="26"/>
        </w:rPr>
        <w:t xml:space="preserve">Від </w:t>
      </w:r>
      <w:r w:rsidRPr="004F17D5">
        <w:rPr>
          <w:b/>
          <w:sz w:val="26"/>
          <w:szCs w:val="26"/>
          <w:lang w:val="ru-RU"/>
        </w:rPr>
        <w:t>26 вересня</w:t>
      </w:r>
      <w:r w:rsidRPr="004F17D5">
        <w:rPr>
          <w:b/>
          <w:sz w:val="26"/>
          <w:szCs w:val="26"/>
        </w:rPr>
        <w:t xml:space="preserve"> 2024 року </w:t>
      </w:r>
      <w:r w:rsidRPr="004F17D5">
        <w:rPr>
          <w:b/>
          <w:sz w:val="26"/>
          <w:szCs w:val="26"/>
        </w:rPr>
        <w:tab/>
      </w:r>
      <w:r w:rsidRPr="004F17D5">
        <w:rPr>
          <w:b/>
          <w:sz w:val="26"/>
          <w:szCs w:val="26"/>
        </w:rPr>
        <w:tab/>
      </w:r>
      <w:r w:rsidRPr="004F17D5">
        <w:rPr>
          <w:b/>
          <w:sz w:val="26"/>
          <w:szCs w:val="26"/>
        </w:rPr>
        <w:tab/>
      </w:r>
      <w:r w:rsidRPr="004F17D5">
        <w:rPr>
          <w:b/>
          <w:sz w:val="26"/>
          <w:szCs w:val="26"/>
        </w:rPr>
        <w:tab/>
      </w:r>
      <w:r w:rsidRPr="004F17D5">
        <w:rPr>
          <w:b/>
          <w:sz w:val="26"/>
          <w:szCs w:val="26"/>
        </w:rPr>
        <w:tab/>
      </w:r>
      <w:r w:rsidRPr="004F17D5">
        <w:rPr>
          <w:b/>
          <w:sz w:val="26"/>
          <w:szCs w:val="26"/>
        </w:rPr>
        <w:tab/>
        <w:t xml:space="preserve">  Протокол № 75</w:t>
      </w:r>
    </w:p>
    <w:p w14:paraId="47A9EB3A" w14:textId="77777777" w:rsidR="008A173A" w:rsidRPr="004F17D5" w:rsidRDefault="008A173A" w:rsidP="008A173A">
      <w:pPr>
        <w:tabs>
          <w:tab w:val="left" w:pos="4111"/>
        </w:tabs>
        <w:ind w:left="5670" w:firstLine="567"/>
        <w:jc w:val="both"/>
        <w:rPr>
          <w:bCs/>
          <w:sz w:val="26"/>
          <w:szCs w:val="26"/>
        </w:rPr>
      </w:pPr>
    </w:p>
    <w:p w14:paraId="5CB1F1A0" w14:textId="77777777" w:rsidR="008A173A" w:rsidRPr="004F17D5" w:rsidRDefault="008A173A" w:rsidP="008A173A">
      <w:pPr>
        <w:tabs>
          <w:tab w:val="left" w:pos="4111"/>
        </w:tabs>
        <w:ind w:left="5670" w:firstLine="567"/>
        <w:jc w:val="both"/>
        <w:rPr>
          <w:bCs/>
          <w:sz w:val="26"/>
          <w:szCs w:val="26"/>
        </w:rPr>
      </w:pPr>
      <w:r w:rsidRPr="004F17D5">
        <w:rPr>
          <w:bCs/>
          <w:sz w:val="26"/>
          <w:szCs w:val="26"/>
        </w:rPr>
        <w:t>Всього членів комісії: 8</w:t>
      </w:r>
    </w:p>
    <w:p w14:paraId="318F73FF" w14:textId="2CE7C6A6" w:rsidR="008A173A" w:rsidRPr="004F17D5" w:rsidRDefault="008A173A" w:rsidP="008A173A">
      <w:pPr>
        <w:ind w:left="5670" w:firstLine="567"/>
        <w:jc w:val="both"/>
        <w:rPr>
          <w:bCs/>
          <w:sz w:val="26"/>
          <w:szCs w:val="26"/>
          <w:lang w:val="en-US"/>
        </w:rPr>
      </w:pPr>
      <w:r w:rsidRPr="004F17D5">
        <w:rPr>
          <w:bCs/>
          <w:sz w:val="26"/>
          <w:szCs w:val="26"/>
        </w:rPr>
        <w:t xml:space="preserve">Присутні: </w:t>
      </w:r>
      <w:r w:rsidR="00AB4812">
        <w:rPr>
          <w:bCs/>
          <w:sz w:val="26"/>
          <w:szCs w:val="26"/>
        </w:rPr>
        <w:t>7</w:t>
      </w:r>
    </w:p>
    <w:p w14:paraId="6761D48D" w14:textId="77777777" w:rsidR="008A173A" w:rsidRPr="004F17D5" w:rsidRDefault="008A173A" w:rsidP="008A173A">
      <w:pPr>
        <w:tabs>
          <w:tab w:val="left" w:pos="993"/>
          <w:tab w:val="left" w:pos="1134"/>
        </w:tabs>
        <w:spacing w:before="120"/>
        <w:ind w:firstLine="709"/>
        <w:jc w:val="both"/>
        <w:rPr>
          <w:i/>
          <w:iCs/>
          <w:sz w:val="26"/>
          <w:szCs w:val="26"/>
        </w:rPr>
      </w:pPr>
      <w:r w:rsidRPr="004F17D5">
        <w:rPr>
          <w:bCs/>
          <w:sz w:val="26"/>
          <w:szCs w:val="26"/>
        </w:rPr>
        <w:t xml:space="preserve">До питання </w:t>
      </w:r>
      <w:r w:rsidRPr="004F17D5">
        <w:rPr>
          <w:b/>
          <w:bCs/>
          <w:sz w:val="26"/>
          <w:szCs w:val="26"/>
        </w:rPr>
        <w:t>«Про розгляд клопотання колективу ТОВАРИСТВА З ОБМЕЖЕНОЮ ВІДПОВІДАЛЬНІСТЮ «ФАРМАЦЕВТИЧНА КОМПАНІЯ «ЗДОРОВ</w:t>
      </w:r>
      <w:r w:rsidRPr="004F17D5">
        <w:rPr>
          <w:b/>
          <w:bCs/>
          <w:sz w:val="26"/>
          <w:szCs w:val="26"/>
          <w:lang w:val="en-US"/>
        </w:rPr>
        <w:t>’</w:t>
      </w:r>
      <w:r w:rsidRPr="004F17D5">
        <w:rPr>
          <w:b/>
          <w:bCs/>
          <w:sz w:val="26"/>
          <w:szCs w:val="26"/>
        </w:rPr>
        <w:t>Я» щодо нагородження Знаком пошани Харківської обласної ради «За заслуги перед Харківщиною»</w:t>
      </w:r>
      <w:r w:rsidRPr="004F17D5">
        <w:rPr>
          <w:b/>
          <w:bCs/>
          <w:sz w:val="26"/>
          <w:szCs w:val="26"/>
          <w:lang w:val="en-US"/>
        </w:rPr>
        <w:t xml:space="preserve"> </w:t>
      </w:r>
      <w:r w:rsidRPr="004F17D5">
        <w:rPr>
          <w:b/>
          <w:bCs/>
          <w:sz w:val="26"/>
          <w:szCs w:val="26"/>
        </w:rPr>
        <w:t>НОВІКОВА Володимира Володимировича, директора ТОВАРИСТВА З ОБМЕЖЕНОЮ ВІДПОВІДАЛЬНІСТЮ «ФАРМАЦЕВТИЧНА КОМПАНІЯ «ЗДОРОВ</w:t>
      </w:r>
      <w:r w:rsidRPr="004F17D5">
        <w:rPr>
          <w:b/>
          <w:bCs/>
          <w:sz w:val="26"/>
          <w:szCs w:val="26"/>
          <w:lang w:val="en-US"/>
        </w:rPr>
        <w:t>’</w:t>
      </w:r>
      <w:r w:rsidRPr="004F17D5">
        <w:rPr>
          <w:b/>
          <w:bCs/>
          <w:sz w:val="26"/>
          <w:szCs w:val="26"/>
        </w:rPr>
        <w:t>Я</w:t>
      </w:r>
      <w:r w:rsidRPr="004F17D5">
        <w:rPr>
          <w:sz w:val="26"/>
          <w:szCs w:val="26"/>
        </w:rPr>
        <w:t xml:space="preserve">» </w:t>
      </w:r>
      <w:r w:rsidRPr="004F17D5">
        <w:rPr>
          <w:bCs/>
          <w:sz w:val="26"/>
          <w:szCs w:val="26"/>
        </w:rPr>
        <w:t>(</w:t>
      </w:r>
      <w:r w:rsidRPr="004F17D5">
        <w:rPr>
          <w:i/>
          <w:iCs/>
          <w:sz w:val="26"/>
          <w:szCs w:val="26"/>
        </w:rPr>
        <w:t>ВД-7</w:t>
      </w:r>
      <w:r w:rsidRPr="004F17D5">
        <w:rPr>
          <w:i/>
          <w:iCs/>
          <w:sz w:val="26"/>
          <w:szCs w:val="26"/>
          <w:lang w:val="en-US"/>
        </w:rPr>
        <w:t>4</w:t>
      </w:r>
      <w:r w:rsidRPr="004F17D5">
        <w:rPr>
          <w:i/>
          <w:iCs/>
          <w:sz w:val="26"/>
          <w:szCs w:val="26"/>
        </w:rPr>
        <w:t xml:space="preserve">0-24 від </w:t>
      </w:r>
      <w:r w:rsidRPr="004F17D5">
        <w:rPr>
          <w:i/>
          <w:iCs/>
          <w:sz w:val="26"/>
          <w:szCs w:val="26"/>
          <w:lang w:val="en-US"/>
        </w:rPr>
        <w:t>11</w:t>
      </w:r>
      <w:r w:rsidRPr="004F17D5">
        <w:rPr>
          <w:i/>
          <w:iCs/>
          <w:sz w:val="26"/>
          <w:szCs w:val="26"/>
        </w:rPr>
        <w:t>.09.2024)».</w:t>
      </w:r>
    </w:p>
    <w:p w14:paraId="2F241A0A" w14:textId="01D561D3" w:rsidR="008A173A" w:rsidRPr="004F17D5" w:rsidRDefault="008A173A" w:rsidP="008A173A">
      <w:pPr>
        <w:ind w:firstLine="567"/>
        <w:jc w:val="both"/>
        <w:rPr>
          <w:sz w:val="26"/>
          <w:szCs w:val="26"/>
        </w:rPr>
      </w:pPr>
      <w:r w:rsidRPr="004F17D5">
        <w:rPr>
          <w:bCs/>
          <w:sz w:val="26"/>
          <w:szCs w:val="26"/>
        </w:rPr>
        <w:t>Дане питання ініційован</w:t>
      </w:r>
      <w:r w:rsidR="00B9562B">
        <w:rPr>
          <w:bCs/>
          <w:sz w:val="26"/>
          <w:szCs w:val="26"/>
        </w:rPr>
        <w:t>о</w:t>
      </w:r>
      <w:r w:rsidRPr="004F17D5">
        <w:rPr>
          <w:bCs/>
          <w:sz w:val="26"/>
          <w:szCs w:val="26"/>
        </w:rPr>
        <w:t xml:space="preserve"> </w:t>
      </w:r>
      <w:r w:rsidRPr="004F17D5">
        <w:rPr>
          <w:sz w:val="26"/>
          <w:szCs w:val="26"/>
        </w:rPr>
        <w:t>колективом ТОВАРИСТВА З ОБМЕЖЕНОЮ ВІДПОВІДАЛЬНІСТЮ «ФАРМАЦЕВТИЧНА КОМПАНІЯ «ЗДОРОВ</w:t>
      </w:r>
      <w:r w:rsidRPr="004F17D5">
        <w:rPr>
          <w:sz w:val="26"/>
          <w:szCs w:val="26"/>
          <w:lang w:val="en-US"/>
        </w:rPr>
        <w:t>’</w:t>
      </w:r>
      <w:r w:rsidRPr="004F17D5">
        <w:rPr>
          <w:sz w:val="26"/>
          <w:szCs w:val="26"/>
        </w:rPr>
        <w:t>Я».</w:t>
      </w:r>
    </w:p>
    <w:p w14:paraId="1707ABEE" w14:textId="77777777" w:rsidR="008A173A" w:rsidRPr="004F17D5" w:rsidRDefault="008A173A" w:rsidP="008A173A">
      <w:pPr>
        <w:ind w:firstLine="567"/>
        <w:jc w:val="both"/>
        <w:rPr>
          <w:bCs/>
          <w:sz w:val="26"/>
          <w:szCs w:val="26"/>
        </w:rPr>
      </w:pPr>
      <w:r w:rsidRPr="004F17D5">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F17D5">
        <w:rPr>
          <w:bCs/>
          <w:sz w:val="26"/>
          <w:szCs w:val="26"/>
        </w:rPr>
        <w:br/>
        <w:t>від 03 грудня 2022 року № 421-</w:t>
      </w:r>
      <w:r w:rsidRPr="004F17D5">
        <w:rPr>
          <w:bCs/>
          <w:sz w:val="26"/>
          <w:szCs w:val="26"/>
          <w:lang w:val="en-US"/>
        </w:rPr>
        <w:t>VIII</w:t>
      </w:r>
      <w:r w:rsidRPr="004F17D5">
        <w:rPr>
          <w:bCs/>
          <w:sz w:val="26"/>
          <w:szCs w:val="26"/>
        </w:rPr>
        <w:t xml:space="preserve"> «Про запровадження </w:t>
      </w:r>
      <w:proofErr w:type="spellStart"/>
      <w:r w:rsidRPr="004F17D5">
        <w:rPr>
          <w:bCs/>
          <w:sz w:val="26"/>
          <w:szCs w:val="26"/>
        </w:rPr>
        <w:t>Знака</w:t>
      </w:r>
      <w:proofErr w:type="spellEnd"/>
      <w:r w:rsidRPr="004F17D5">
        <w:rPr>
          <w:bCs/>
          <w:sz w:val="26"/>
          <w:szCs w:val="26"/>
        </w:rPr>
        <w:t xml:space="preserve"> пошани Харківської обласної ради «За заслуги перед Харківщиною»» (зі змінами), розглянувши клопотання </w:t>
      </w:r>
      <w:r w:rsidRPr="004F17D5">
        <w:rPr>
          <w:sz w:val="26"/>
          <w:szCs w:val="26"/>
        </w:rPr>
        <w:t>колективом ТОВАРИСТВА З ОБМЕЖЕНОЮ ВІДПОВІДАЛЬНІСТЮ «ФАРМАЦЕВТИЧНА КОМПАНІЯ «ЗДОРОВ</w:t>
      </w:r>
      <w:r w:rsidRPr="004F17D5">
        <w:rPr>
          <w:sz w:val="26"/>
          <w:szCs w:val="26"/>
          <w:lang w:val="en-US"/>
        </w:rPr>
        <w:t>’</w:t>
      </w:r>
      <w:r w:rsidRPr="004F17D5">
        <w:rPr>
          <w:sz w:val="26"/>
          <w:szCs w:val="26"/>
        </w:rPr>
        <w:t>Я»</w:t>
      </w:r>
      <w:r w:rsidRPr="004F17D5">
        <w:rPr>
          <w:bCs/>
          <w:sz w:val="26"/>
          <w:szCs w:val="26"/>
        </w:rPr>
        <w:t>, постійна комісія дійшла ВИСНОВКУ:</w:t>
      </w:r>
    </w:p>
    <w:p w14:paraId="1C5B8914" w14:textId="77777777" w:rsidR="008A173A" w:rsidRPr="004F17D5" w:rsidRDefault="008A173A" w:rsidP="008A173A">
      <w:pPr>
        <w:pStyle w:val="a5"/>
        <w:numPr>
          <w:ilvl w:val="0"/>
          <w:numId w:val="13"/>
        </w:numPr>
        <w:jc w:val="both"/>
        <w:rPr>
          <w:bCs/>
          <w:sz w:val="26"/>
          <w:szCs w:val="26"/>
        </w:rPr>
      </w:pPr>
      <w:r w:rsidRPr="004F17D5">
        <w:rPr>
          <w:bCs/>
          <w:sz w:val="26"/>
          <w:szCs w:val="26"/>
        </w:rPr>
        <w:t>Інформацію взяти до відома.</w:t>
      </w:r>
    </w:p>
    <w:p w14:paraId="7EA67FE8" w14:textId="77777777" w:rsidR="008A173A" w:rsidRPr="004F17D5" w:rsidRDefault="008A173A" w:rsidP="008A173A">
      <w:pPr>
        <w:ind w:firstLine="567"/>
        <w:jc w:val="both"/>
        <w:rPr>
          <w:sz w:val="26"/>
          <w:szCs w:val="26"/>
          <w:lang w:eastAsia="uk-UA" w:bidi="uk-UA"/>
        </w:rPr>
      </w:pPr>
      <w:r w:rsidRPr="004F17D5">
        <w:rPr>
          <w:bCs/>
          <w:sz w:val="26"/>
          <w:szCs w:val="26"/>
        </w:rPr>
        <w:t xml:space="preserve">2. Підтримати клопотання </w:t>
      </w:r>
      <w:r w:rsidRPr="004F17D5">
        <w:rPr>
          <w:sz w:val="26"/>
          <w:szCs w:val="26"/>
        </w:rPr>
        <w:t>колективу ТОВАРИСТВА З ОБМЕЖЕНОЮ ВІДПОВІДАЛЬНІСТЮ «ФАРМАЦЕВТИЧНА КОМПАНІЯ «ЗДОРОВ</w:t>
      </w:r>
      <w:r w:rsidRPr="004F17D5">
        <w:rPr>
          <w:sz w:val="26"/>
          <w:szCs w:val="26"/>
          <w:lang w:val="en-US"/>
        </w:rPr>
        <w:t>’</w:t>
      </w:r>
      <w:r w:rsidRPr="004F17D5">
        <w:rPr>
          <w:sz w:val="26"/>
          <w:szCs w:val="26"/>
        </w:rPr>
        <w:t>Я» щодо нагородження Знаком пошани Харківської обласної ради «За заслуги перед Харківщиною»</w:t>
      </w:r>
      <w:r w:rsidRPr="004F17D5">
        <w:rPr>
          <w:sz w:val="26"/>
          <w:szCs w:val="26"/>
          <w:lang w:val="en-US"/>
        </w:rPr>
        <w:t xml:space="preserve"> </w:t>
      </w:r>
      <w:r w:rsidRPr="004F17D5">
        <w:rPr>
          <w:sz w:val="26"/>
          <w:szCs w:val="26"/>
        </w:rPr>
        <w:t>НОВІКОВА Володимира Володимировича, директора ТОВАРИСТВА З ОБМЕЖЕНОЮ ВІДПОВІДАЛЬНІСТЮ «ФАРМАЦЕВТИЧНА КОМПАНІЯ «ЗДОРОВ</w:t>
      </w:r>
      <w:r w:rsidRPr="004F17D5">
        <w:rPr>
          <w:sz w:val="26"/>
          <w:szCs w:val="26"/>
          <w:lang w:val="en-US"/>
        </w:rPr>
        <w:t>’</w:t>
      </w:r>
      <w:r w:rsidRPr="004F17D5">
        <w:rPr>
          <w:sz w:val="26"/>
          <w:szCs w:val="26"/>
        </w:rPr>
        <w:t xml:space="preserve">Я» </w:t>
      </w:r>
      <w:r w:rsidRPr="004F17D5">
        <w:rPr>
          <w:bCs/>
          <w:sz w:val="26"/>
          <w:szCs w:val="26"/>
          <w:lang w:eastAsia="uk-UA" w:bidi="uk-UA"/>
        </w:rPr>
        <w:t xml:space="preserve">за </w:t>
      </w:r>
      <w:r w:rsidRPr="004F17D5">
        <w:rPr>
          <w:spacing w:val="-4"/>
          <w:sz w:val="26"/>
          <w:szCs w:val="26"/>
        </w:rPr>
        <w:t>значний внесок у розвиток фармацевтичної галузі, професіоналізм, відданість праці</w:t>
      </w:r>
      <w:r w:rsidRPr="004F17D5">
        <w:rPr>
          <w:sz w:val="26"/>
          <w:szCs w:val="26"/>
          <w:lang w:eastAsia="uk-UA" w:bidi="uk-UA"/>
        </w:rPr>
        <w:t xml:space="preserve"> та з нагоди Дня фармацевтичного працівника України.</w:t>
      </w:r>
    </w:p>
    <w:tbl>
      <w:tblPr>
        <w:tblW w:w="8114" w:type="dxa"/>
        <w:jc w:val="right"/>
        <w:tblLook w:val="01E0" w:firstRow="1" w:lastRow="1" w:firstColumn="1" w:lastColumn="1" w:noHBand="0" w:noVBand="0"/>
      </w:tblPr>
      <w:tblGrid>
        <w:gridCol w:w="1799"/>
        <w:gridCol w:w="1352"/>
        <w:gridCol w:w="393"/>
        <w:gridCol w:w="567"/>
        <w:gridCol w:w="4003"/>
      </w:tblGrid>
      <w:tr w:rsidR="008A173A" w:rsidRPr="004F17D5" w14:paraId="279E8585" w14:textId="77777777" w:rsidTr="0058377E">
        <w:trPr>
          <w:trHeight w:val="1065"/>
          <w:jc w:val="right"/>
        </w:trPr>
        <w:tc>
          <w:tcPr>
            <w:tcW w:w="1799" w:type="dxa"/>
            <w:hideMark/>
          </w:tcPr>
          <w:p w14:paraId="2DACED36" w14:textId="77777777" w:rsidR="008A173A" w:rsidRPr="004F17D5" w:rsidRDefault="008A173A" w:rsidP="0058377E">
            <w:pPr>
              <w:pStyle w:val="a5"/>
              <w:tabs>
                <w:tab w:val="left" w:pos="0"/>
                <w:tab w:val="left" w:pos="1134"/>
              </w:tabs>
              <w:spacing w:line="276" w:lineRule="auto"/>
              <w:ind w:left="34"/>
              <w:rPr>
                <w:sz w:val="26"/>
                <w:szCs w:val="26"/>
              </w:rPr>
            </w:pPr>
            <w:r w:rsidRPr="004F17D5">
              <w:rPr>
                <w:sz w:val="26"/>
                <w:szCs w:val="26"/>
              </w:rPr>
              <w:t>Голосували:</w:t>
            </w:r>
          </w:p>
        </w:tc>
        <w:tc>
          <w:tcPr>
            <w:tcW w:w="1352" w:type="dxa"/>
            <w:hideMark/>
          </w:tcPr>
          <w:p w14:paraId="5E150848" w14:textId="77777777" w:rsidR="008A173A" w:rsidRPr="004F17D5" w:rsidRDefault="008A173A" w:rsidP="0058377E">
            <w:pPr>
              <w:spacing w:line="276" w:lineRule="auto"/>
              <w:ind w:left="34"/>
              <w:rPr>
                <w:sz w:val="26"/>
                <w:szCs w:val="26"/>
              </w:rPr>
            </w:pPr>
            <w:r w:rsidRPr="004F17D5">
              <w:rPr>
                <w:sz w:val="26"/>
                <w:szCs w:val="26"/>
              </w:rPr>
              <w:t>«за»</w:t>
            </w:r>
          </w:p>
        </w:tc>
        <w:tc>
          <w:tcPr>
            <w:tcW w:w="393" w:type="dxa"/>
            <w:hideMark/>
          </w:tcPr>
          <w:p w14:paraId="67EB9FED" w14:textId="77777777" w:rsidR="008A173A" w:rsidRPr="004F17D5" w:rsidRDefault="008A173A" w:rsidP="0058377E">
            <w:pPr>
              <w:tabs>
                <w:tab w:val="left" w:pos="0"/>
                <w:tab w:val="left" w:pos="1134"/>
              </w:tabs>
              <w:spacing w:line="276" w:lineRule="auto"/>
              <w:ind w:left="34"/>
              <w:rPr>
                <w:sz w:val="26"/>
                <w:szCs w:val="26"/>
              </w:rPr>
            </w:pPr>
            <w:r w:rsidRPr="004F17D5">
              <w:rPr>
                <w:sz w:val="26"/>
                <w:szCs w:val="26"/>
              </w:rPr>
              <w:t>-</w:t>
            </w:r>
          </w:p>
        </w:tc>
        <w:tc>
          <w:tcPr>
            <w:tcW w:w="567" w:type="dxa"/>
            <w:hideMark/>
          </w:tcPr>
          <w:p w14:paraId="556324E8" w14:textId="2431F663" w:rsidR="008A173A" w:rsidRPr="004F17D5" w:rsidRDefault="00AB4812" w:rsidP="0058377E">
            <w:pPr>
              <w:tabs>
                <w:tab w:val="left" w:pos="0"/>
                <w:tab w:val="left" w:pos="1134"/>
              </w:tabs>
              <w:ind w:left="34"/>
              <w:rPr>
                <w:sz w:val="26"/>
                <w:szCs w:val="26"/>
              </w:rPr>
            </w:pPr>
            <w:r>
              <w:rPr>
                <w:sz w:val="26"/>
                <w:szCs w:val="26"/>
              </w:rPr>
              <w:t>7</w:t>
            </w:r>
            <w:r w:rsidR="008A173A" w:rsidRPr="004F17D5">
              <w:rPr>
                <w:sz w:val="26"/>
                <w:szCs w:val="26"/>
              </w:rPr>
              <w:t>;</w:t>
            </w:r>
          </w:p>
        </w:tc>
        <w:tc>
          <w:tcPr>
            <w:tcW w:w="4003" w:type="dxa"/>
            <w:hideMark/>
          </w:tcPr>
          <w:p w14:paraId="578BC201" w14:textId="1C03879D" w:rsidR="008A173A" w:rsidRPr="004F17D5" w:rsidRDefault="008A173A" w:rsidP="0058377E">
            <w:pPr>
              <w:tabs>
                <w:tab w:val="left" w:pos="-216"/>
                <w:tab w:val="left" w:pos="1134"/>
              </w:tabs>
              <w:ind w:left="34" w:right="-246"/>
              <w:rPr>
                <w:i/>
                <w:spacing w:val="-6"/>
                <w:sz w:val="26"/>
                <w:szCs w:val="26"/>
              </w:rPr>
            </w:pPr>
            <w:r w:rsidRPr="004F17D5">
              <w:rPr>
                <w:i/>
                <w:spacing w:val="-6"/>
                <w:sz w:val="26"/>
                <w:szCs w:val="26"/>
              </w:rPr>
              <w:t>(</w:t>
            </w:r>
            <w:proofErr w:type="spellStart"/>
            <w:r w:rsidRPr="004F17D5">
              <w:rPr>
                <w:i/>
                <w:spacing w:val="-6"/>
                <w:sz w:val="26"/>
                <w:szCs w:val="26"/>
              </w:rPr>
              <w:t>Каратуманов</w:t>
            </w:r>
            <w:proofErr w:type="spellEnd"/>
            <w:r w:rsidRPr="004F17D5">
              <w:rPr>
                <w:i/>
                <w:spacing w:val="-6"/>
                <w:sz w:val="26"/>
                <w:szCs w:val="26"/>
              </w:rPr>
              <w:t xml:space="preserve"> О.Ю., Горло Д.В., </w:t>
            </w:r>
            <w:proofErr w:type="spellStart"/>
            <w:r w:rsidRPr="004F17D5">
              <w:rPr>
                <w:i/>
                <w:spacing w:val="-6"/>
                <w:sz w:val="26"/>
                <w:szCs w:val="26"/>
              </w:rPr>
              <w:t>Заярний</w:t>
            </w:r>
            <w:proofErr w:type="spellEnd"/>
            <w:r w:rsidRPr="004F17D5">
              <w:rPr>
                <w:i/>
                <w:spacing w:val="-6"/>
                <w:sz w:val="26"/>
                <w:szCs w:val="26"/>
              </w:rPr>
              <w:t xml:space="preserve"> Л.А., </w:t>
            </w:r>
            <w:proofErr w:type="spellStart"/>
            <w:r w:rsidRPr="004F17D5">
              <w:rPr>
                <w:i/>
                <w:spacing w:val="-6"/>
                <w:sz w:val="26"/>
                <w:szCs w:val="26"/>
              </w:rPr>
              <w:t>Кернес</w:t>
            </w:r>
            <w:proofErr w:type="spellEnd"/>
            <w:r w:rsidRPr="004F17D5">
              <w:rPr>
                <w:i/>
                <w:spacing w:val="-6"/>
                <w:sz w:val="26"/>
                <w:szCs w:val="26"/>
              </w:rPr>
              <w:t xml:space="preserve"> К.Г., Козловський А.В., </w:t>
            </w:r>
            <w:proofErr w:type="spellStart"/>
            <w:r w:rsidRPr="004F17D5">
              <w:rPr>
                <w:i/>
                <w:spacing w:val="-6"/>
                <w:sz w:val="26"/>
                <w:szCs w:val="26"/>
              </w:rPr>
              <w:t>Оніщенко</w:t>
            </w:r>
            <w:proofErr w:type="spellEnd"/>
            <w:r w:rsidRPr="004F17D5">
              <w:rPr>
                <w:i/>
                <w:spacing w:val="-6"/>
                <w:sz w:val="26"/>
                <w:szCs w:val="26"/>
              </w:rPr>
              <w:t xml:space="preserve"> Д.С., </w:t>
            </w:r>
            <w:proofErr w:type="spellStart"/>
            <w:r w:rsidRPr="004F17D5">
              <w:rPr>
                <w:i/>
                <w:spacing w:val="-6"/>
                <w:sz w:val="26"/>
                <w:szCs w:val="26"/>
              </w:rPr>
              <w:t>Панов</w:t>
            </w:r>
            <w:proofErr w:type="spellEnd"/>
            <w:r w:rsidRPr="004F17D5">
              <w:rPr>
                <w:i/>
                <w:spacing w:val="-6"/>
                <w:sz w:val="26"/>
                <w:szCs w:val="26"/>
              </w:rPr>
              <w:t xml:space="preserve"> В.В.);</w:t>
            </w:r>
          </w:p>
        </w:tc>
      </w:tr>
      <w:tr w:rsidR="008A173A" w:rsidRPr="004F17D5" w14:paraId="53D88EA5" w14:textId="77777777" w:rsidTr="0058377E">
        <w:trPr>
          <w:trHeight w:val="340"/>
          <w:jc w:val="right"/>
        </w:trPr>
        <w:tc>
          <w:tcPr>
            <w:tcW w:w="1799" w:type="dxa"/>
            <w:vAlign w:val="center"/>
          </w:tcPr>
          <w:p w14:paraId="0774FB0A" w14:textId="77777777" w:rsidR="008A173A" w:rsidRPr="004F17D5" w:rsidRDefault="008A173A" w:rsidP="0058377E">
            <w:pPr>
              <w:tabs>
                <w:tab w:val="left" w:pos="0"/>
                <w:tab w:val="left" w:pos="1134"/>
              </w:tabs>
              <w:spacing w:line="276" w:lineRule="auto"/>
              <w:ind w:left="34"/>
              <w:jc w:val="center"/>
              <w:rPr>
                <w:sz w:val="26"/>
                <w:szCs w:val="26"/>
              </w:rPr>
            </w:pPr>
          </w:p>
        </w:tc>
        <w:tc>
          <w:tcPr>
            <w:tcW w:w="1352" w:type="dxa"/>
            <w:hideMark/>
          </w:tcPr>
          <w:p w14:paraId="2DCF5932" w14:textId="77777777" w:rsidR="008A173A" w:rsidRPr="004F17D5" w:rsidRDefault="008A173A" w:rsidP="0058377E">
            <w:pPr>
              <w:spacing w:line="276" w:lineRule="auto"/>
              <w:ind w:left="34"/>
              <w:rPr>
                <w:sz w:val="26"/>
                <w:szCs w:val="26"/>
                <w:lang w:val="ru-RU"/>
              </w:rPr>
            </w:pPr>
            <w:r w:rsidRPr="004F17D5">
              <w:rPr>
                <w:sz w:val="26"/>
                <w:szCs w:val="26"/>
                <w:lang w:val="ru-RU"/>
              </w:rPr>
              <w:t>«</w:t>
            </w:r>
            <w:proofErr w:type="spellStart"/>
            <w:r w:rsidRPr="004F17D5">
              <w:rPr>
                <w:sz w:val="26"/>
                <w:szCs w:val="26"/>
                <w:lang w:val="ru-RU"/>
              </w:rPr>
              <w:t>проти</w:t>
            </w:r>
            <w:proofErr w:type="spellEnd"/>
            <w:r w:rsidRPr="004F17D5">
              <w:rPr>
                <w:sz w:val="26"/>
                <w:szCs w:val="26"/>
                <w:lang w:val="ru-RU"/>
              </w:rPr>
              <w:t>»</w:t>
            </w:r>
          </w:p>
        </w:tc>
        <w:tc>
          <w:tcPr>
            <w:tcW w:w="393" w:type="dxa"/>
            <w:vAlign w:val="center"/>
            <w:hideMark/>
          </w:tcPr>
          <w:p w14:paraId="069D8D3D" w14:textId="77777777" w:rsidR="008A173A" w:rsidRPr="004F17D5" w:rsidRDefault="008A173A" w:rsidP="0058377E">
            <w:pPr>
              <w:tabs>
                <w:tab w:val="left" w:pos="0"/>
                <w:tab w:val="left" w:pos="1134"/>
              </w:tabs>
              <w:spacing w:line="276" w:lineRule="auto"/>
              <w:ind w:left="34"/>
              <w:jc w:val="center"/>
              <w:rPr>
                <w:sz w:val="26"/>
                <w:szCs w:val="26"/>
                <w:lang w:val="ru-RU"/>
              </w:rPr>
            </w:pPr>
            <w:r w:rsidRPr="004F17D5">
              <w:rPr>
                <w:sz w:val="26"/>
                <w:szCs w:val="26"/>
                <w:lang w:val="ru-RU"/>
              </w:rPr>
              <w:t>-</w:t>
            </w:r>
          </w:p>
        </w:tc>
        <w:tc>
          <w:tcPr>
            <w:tcW w:w="567" w:type="dxa"/>
            <w:vAlign w:val="center"/>
            <w:hideMark/>
          </w:tcPr>
          <w:p w14:paraId="654007DE" w14:textId="77777777" w:rsidR="008A173A" w:rsidRPr="004F17D5" w:rsidRDefault="008A173A" w:rsidP="0058377E">
            <w:pPr>
              <w:tabs>
                <w:tab w:val="left" w:pos="0"/>
                <w:tab w:val="left" w:pos="1134"/>
              </w:tabs>
              <w:spacing w:line="276" w:lineRule="auto"/>
              <w:ind w:left="34"/>
              <w:jc w:val="center"/>
              <w:rPr>
                <w:sz w:val="26"/>
                <w:szCs w:val="26"/>
                <w:lang w:val="ru-RU"/>
              </w:rPr>
            </w:pPr>
            <w:r w:rsidRPr="004F17D5">
              <w:rPr>
                <w:sz w:val="26"/>
                <w:szCs w:val="26"/>
                <w:lang w:val="ru-RU"/>
              </w:rPr>
              <w:t>0;</w:t>
            </w:r>
          </w:p>
        </w:tc>
        <w:tc>
          <w:tcPr>
            <w:tcW w:w="4003" w:type="dxa"/>
          </w:tcPr>
          <w:p w14:paraId="647ABE04" w14:textId="77777777" w:rsidR="008A173A" w:rsidRPr="004F17D5" w:rsidRDefault="008A173A" w:rsidP="0058377E">
            <w:pPr>
              <w:tabs>
                <w:tab w:val="left" w:pos="0"/>
                <w:tab w:val="left" w:pos="1134"/>
              </w:tabs>
              <w:spacing w:line="276" w:lineRule="auto"/>
              <w:ind w:left="34"/>
              <w:rPr>
                <w:i/>
                <w:sz w:val="26"/>
                <w:szCs w:val="26"/>
                <w:lang w:val="ru-RU"/>
              </w:rPr>
            </w:pPr>
          </w:p>
        </w:tc>
      </w:tr>
      <w:tr w:rsidR="008A173A" w:rsidRPr="004F17D5" w14:paraId="0C94BC98" w14:textId="77777777" w:rsidTr="0058377E">
        <w:trPr>
          <w:trHeight w:val="340"/>
          <w:jc w:val="right"/>
        </w:trPr>
        <w:tc>
          <w:tcPr>
            <w:tcW w:w="1799" w:type="dxa"/>
            <w:vAlign w:val="center"/>
          </w:tcPr>
          <w:p w14:paraId="35E53F10" w14:textId="77777777" w:rsidR="008A173A" w:rsidRPr="004F17D5" w:rsidRDefault="008A173A" w:rsidP="0058377E">
            <w:pPr>
              <w:tabs>
                <w:tab w:val="left" w:pos="0"/>
                <w:tab w:val="left" w:pos="1134"/>
              </w:tabs>
              <w:spacing w:line="276" w:lineRule="auto"/>
              <w:ind w:left="34"/>
              <w:jc w:val="center"/>
              <w:rPr>
                <w:sz w:val="26"/>
                <w:szCs w:val="26"/>
                <w:lang w:val="ru-RU"/>
              </w:rPr>
            </w:pPr>
          </w:p>
        </w:tc>
        <w:tc>
          <w:tcPr>
            <w:tcW w:w="1352" w:type="dxa"/>
            <w:hideMark/>
          </w:tcPr>
          <w:p w14:paraId="36B10A9A" w14:textId="77777777" w:rsidR="008A173A" w:rsidRPr="004F17D5" w:rsidRDefault="008A173A" w:rsidP="0058377E">
            <w:pPr>
              <w:spacing w:line="276" w:lineRule="auto"/>
              <w:ind w:left="34"/>
              <w:rPr>
                <w:sz w:val="26"/>
                <w:szCs w:val="26"/>
                <w:lang w:val="ru-RU"/>
              </w:rPr>
            </w:pPr>
            <w:r w:rsidRPr="004F17D5">
              <w:rPr>
                <w:sz w:val="26"/>
                <w:szCs w:val="26"/>
                <w:lang w:val="ru-RU"/>
              </w:rPr>
              <w:t>«</w:t>
            </w:r>
            <w:proofErr w:type="spellStart"/>
            <w:r w:rsidRPr="004F17D5">
              <w:rPr>
                <w:sz w:val="26"/>
                <w:szCs w:val="26"/>
                <w:lang w:val="ru-RU"/>
              </w:rPr>
              <w:t>утрим</w:t>
            </w:r>
            <w:proofErr w:type="spellEnd"/>
            <w:r w:rsidRPr="004F17D5">
              <w:rPr>
                <w:sz w:val="26"/>
                <w:szCs w:val="26"/>
                <w:lang w:val="ru-RU"/>
              </w:rPr>
              <w:t>.»</w:t>
            </w:r>
          </w:p>
        </w:tc>
        <w:tc>
          <w:tcPr>
            <w:tcW w:w="393" w:type="dxa"/>
            <w:vAlign w:val="center"/>
            <w:hideMark/>
          </w:tcPr>
          <w:p w14:paraId="40F07BDB" w14:textId="77777777" w:rsidR="008A173A" w:rsidRPr="004F17D5" w:rsidRDefault="008A173A" w:rsidP="0058377E">
            <w:pPr>
              <w:tabs>
                <w:tab w:val="left" w:pos="0"/>
                <w:tab w:val="left" w:pos="1134"/>
              </w:tabs>
              <w:spacing w:line="276" w:lineRule="auto"/>
              <w:ind w:left="34"/>
              <w:jc w:val="center"/>
              <w:rPr>
                <w:sz w:val="26"/>
                <w:szCs w:val="26"/>
                <w:lang w:val="ru-RU"/>
              </w:rPr>
            </w:pPr>
            <w:r w:rsidRPr="004F17D5">
              <w:rPr>
                <w:sz w:val="26"/>
                <w:szCs w:val="26"/>
                <w:lang w:val="ru-RU"/>
              </w:rPr>
              <w:t>-</w:t>
            </w:r>
          </w:p>
        </w:tc>
        <w:tc>
          <w:tcPr>
            <w:tcW w:w="567" w:type="dxa"/>
            <w:vAlign w:val="center"/>
            <w:hideMark/>
          </w:tcPr>
          <w:p w14:paraId="64CC4617" w14:textId="77777777" w:rsidR="008A173A" w:rsidRPr="004F17D5" w:rsidRDefault="008A173A" w:rsidP="0058377E">
            <w:pPr>
              <w:tabs>
                <w:tab w:val="left" w:pos="0"/>
                <w:tab w:val="left" w:pos="1134"/>
              </w:tabs>
              <w:spacing w:line="276" w:lineRule="auto"/>
              <w:ind w:left="34"/>
              <w:jc w:val="center"/>
              <w:rPr>
                <w:sz w:val="26"/>
                <w:szCs w:val="26"/>
                <w:lang w:val="ru-RU"/>
              </w:rPr>
            </w:pPr>
            <w:r w:rsidRPr="004F17D5">
              <w:rPr>
                <w:sz w:val="26"/>
                <w:szCs w:val="26"/>
                <w:lang w:val="ru-RU"/>
              </w:rPr>
              <w:t>0.</w:t>
            </w:r>
          </w:p>
        </w:tc>
        <w:tc>
          <w:tcPr>
            <w:tcW w:w="4003" w:type="dxa"/>
          </w:tcPr>
          <w:p w14:paraId="0BA9CFC7" w14:textId="77777777" w:rsidR="008A173A" w:rsidRPr="004F17D5" w:rsidRDefault="008A173A" w:rsidP="0058377E">
            <w:pPr>
              <w:tabs>
                <w:tab w:val="left" w:pos="0"/>
                <w:tab w:val="left" w:pos="1134"/>
              </w:tabs>
              <w:spacing w:line="276" w:lineRule="auto"/>
              <w:ind w:left="34"/>
              <w:rPr>
                <w:i/>
                <w:sz w:val="26"/>
                <w:szCs w:val="26"/>
                <w:lang w:val="ru-RU"/>
              </w:rPr>
            </w:pPr>
          </w:p>
        </w:tc>
      </w:tr>
    </w:tbl>
    <w:p w14:paraId="4113C8A5" w14:textId="77777777" w:rsidR="008A173A" w:rsidRPr="004F17D5" w:rsidRDefault="008A173A" w:rsidP="008A173A">
      <w:pPr>
        <w:ind w:firstLine="567"/>
        <w:jc w:val="right"/>
        <w:rPr>
          <w:b/>
          <w:bCs/>
          <w:i/>
          <w:iCs/>
          <w:sz w:val="26"/>
          <w:szCs w:val="26"/>
        </w:rPr>
      </w:pPr>
    </w:p>
    <w:p w14:paraId="2F0528FA" w14:textId="77777777" w:rsidR="008A173A" w:rsidRPr="004F17D5" w:rsidRDefault="008A173A" w:rsidP="008A173A">
      <w:pPr>
        <w:ind w:firstLine="567"/>
        <w:jc w:val="right"/>
        <w:rPr>
          <w:b/>
          <w:bCs/>
          <w:i/>
          <w:iCs/>
          <w:color w:val="000000" w:themeColor="text1"/>
          <w:sz w:val="26"/>
          <w:szCs w:val="26"/>
        </w:rPr>
      </w:pPr>
      <w:r w:rsidRPr="004F17D5">
        <w:rPr>
          <w:b/>
          <w:bCs/>
          <w:i/>
          <w:iCs/>
          <w:color w:val="000000" w:themeColor="text1"/>
          <w:sz w:val="26"/>
          <w:szCs w:val="26"/>
        </w:rPr>
        <w:t>РІШЕННЯ ПРИЙНЯТО.</w:t>
      </w:r>
    </w:p>
    <w:p w14:paraId="5C34599D" w14:textId="5F5EBB6B" w:rsidR="006224A6" w:rsidRDefault="008A173A">
      <w:pPr>
        <w:spacing w:after="160" w:line="259" w:lineRule="auto"/>
        <w:rPr>
          <w:b/>
          <w:bCs/>
          <w:color w:val="000000" w:themeColor="text1"/>
          <w:sz w:val="26"/>
          <w:szCs w:val="26"/>
        </w:rPr>
      </w:pPr>
      <w:r w:rsidRPr="004F17D5">
        <w:rPr>
          <w:b/>
          <w:bCs/>
          <w:color w:val="000000" w:themeColor="text1"/>
          <w:sz w:val="26"/>
          <w:szCs w:val="26"/>
        </w:rPr>
        <w:t>Голова постійної комісії</w:t>
      </w:r>
      <w:r w:rsidRPr="004F17D5">
        <w:rPr>
          <w:b/>
          <w:bCs/>
          <w:color w:val="000000" w:themeColor="text1"/>
          <w:sz w:val="26"/>
          <w:szCs w:val="26"/>
        </w:rPr>
        <w:tab/>
        <w:t xml:space="preserve">                                           Олег КАРАТУМАНОВ</w:t>
      </w:r>
      <w:r w:rsidR="006224A6">
        <w:rPr>
          <w:b/>
          <w:bCs/>
          <w:color w:val="000000" w:themeColor="text1"/>
          <w:sz w:val="26"/>
          <w:szCs w:val="26"/>
        </w:rPr>
        <w:br w:type="page"/>
      </w:r>
    </w:p>
    <w:p w14:paraId="7D8F7B5B" w14:textId="77777777" w:rsidR="009B5211" w:rsidRDefault="009B5211" w:rsidP="009B521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96E627D" wp14:editId="7AC52B5A">
            <wp:extent cx="457200" cy="609600"/>
            <wp:effectExtent l="0" t="0" r="0" b="0"/>
            <wp:docPr id="1942209111" name="Рисунок 194220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47C47C6" w14:textId="77777777" w:rsidR="009B5211" w:rsidRDefault="009B5211" w:rsidP="009B5211">
      <w:pPr>
        <w:keepNext/>
        <w:jc w:val="center"/>
        <w:outlineLvl w:val="0"/>
        <w:rPr>
          <w:b/>
          <w:bCs/>
          <w:sz w:val="28"/>
        </w:rPr>
      </w:pPr>
      <w:r>
        <w:rPr>
          <w:b/>
          <w:bCs/>
          <w:sz w:val="28"/>
        </w:rPr>
        <w:t>УКРАЇНА</w:t>
      </w:r>
    </w:p>
    <w:p w14:paraId="2EDA3832" w14:textId="77777777" w:rsidR="009B5211" w:rsidRDefault="009B5211" w:rsidP="009B5211">
      <w:pPr>
        <w:rPr>
          <w:sz w:val="8"/>
          <w:szCs w:val="8"/>
        </w:rPr>
      </w:pPr>
    </w:p>
    <w:p w14:paraId="04AA91A9" w14:textId="77777777" w:rsidR="009B5211" w:rsidRDefault="009B5211" w:rsidP="009B5211">
      <w:pPr>
        <w:keepNext/>
        <w:jc w:val="center"/>
        <w:outlineLvl w:val="4"/>
        <w:rPr>
          <w:b/>
          <w:sz w:val="32"/>
        </w:rPr>
      </w:pPr>
      <w:r>
        <w:rPr>
          <w:b/>
          <w:sz w:val="32"/>
        </w:rPr>
        <w:t>ХАРКІВСЬКА ОБЛАСНА РАДА</w:t>
      </w:r>
    </w:p>
    <w:p w14:paraId="1EA2BC6A" w14:textId="77777777" w:rsidR="009B5211" w:rsidRDefault="009B5211" w:rsidP="009B5211">
      <w:pPr>
        <w:jc w:val="center"/>
        <w:rPr>
          <w:sz w:val="8"/>
          <w:szCs w:val="8"/>
        </w:rPr>
      </w:pPr>
    </w:p>
    <w:p w14:paraId="6422F4F0" w14:textId="77777777" w:rsidR="009B5211" w:rsidRDefault="009B5211" w:rsidP="009B521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C1B9180" w14:textId="77777777" w:rsidR="009B5211" w:rsidRDefault="009B5211" w:rsidP="009B521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0" w:history="1">
        <w:r>
          <w:rPr>
            <w:rStyle w:val="a3"/>
            <w:i/>
          </w:rPr>
          <w:t>sc01-or@ukr.net</w:t>
        </w:r>
      </w:hyperlink>
    </w:p>
    <w:p w14:paraId="38A9AE12" w14:textId="77777777" w:rsidR="009B5211" w:rsidRDefault="009B5211" w:rsidP="009B5211">
      <w:pPr>
        <w:rPr>
          <w:szCs w:val="28"/>
        </w:rPr>
      </w:pPr>
      <w:r>
        <w:rPr>
          <w:szCs w:val="28"/>
        </w:rPr>
        <w:t>_______________№_______________</w:t>
      </w:r>
    </w:p>
    <w:p w14:paraId="6087C8D2" w14:textId="77777777" w:rsidR="009B5211" w:rsidRDefault="009B5211" w:rsidP="009B5211">
      <w:pPr>
        <w:rPr>
          <w:b/>
          <w:sz w:val="16"/>
          <w:szCs w:val="16"/>
        </w:rPr>
      </w:pPr>
      <w:r>
        <w:t>На № ___________________________</w:t>
      </w:r>
    </w:p>
    <w:p w14:paraId="543009CA" w14:textId="77777777" w:rsidR="009B5211" w:rsidRDefault="009B5211" w:rsidP="009B5211">
      <w:pPr>
        <w:tabs>
          <w:tab w:val="left" w:pos="-142"/>
          <w:tab w:val="left" w:pos="851"/>
          <w:tab w:val="left" w:pos="1418"/>
        </w:tabs>
        <w:jc w:val="center"/>
        <w:rPr>
          <w:b/>
          <w:sz w:val="28"/>
          <w:szCs w:val="28"/>
        </w:rPr>
      </w:pPr>
      <w:r>
        <w:rPr>
          <w:b/>
          <w:sz w:val="28"/>
          <w:szCs w:val="28"/>
        </w:rPr>
        <w:t>ВИСНОВОК</w:t>
      </w:r>
    </w:p>
    <w:p w14:paraId="51F45AA1" w14:textId="77777777" w:rsidR="009B5211" w:rsidRPr="00777902" w:rsidRDefault="009B5211" w:rsidP="009B5211">
      <w:pPr>
        <w:tabs>
          <w:tab w:val="left" w:pos="-142"/>
          <w:tab w:val="left" w:pos="851"/>
          <w:tab w:val="left" w:pos="1418"/>
        </w:tabs>
        <w:rPr>
          <w:b/>
          <w:sz w:val="16"/>
          <w:szCs w:val="16"/>
        </w:rPr>
      </w:pPr>
    </w:p>
    <w:p w14:paraId="2645C0EF" w14:textId="77777777" w:rsidR="009B5211" w:rsidRPr="00001BFE" w:rsidRDefault="009B5211" w:rsidP="009B5211">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5D07609F" w14:textId="77777777" w:rsidR="009B5211" w:rsidRDefault="009B5211" w:rsidP="009B5211">
      <w:pPr>
        <w:tabs>
          <w:tab w:val="left" w:pos="4111"/>
        </w:tabs>
        <w:ind w:firstLine="567"/>
        <w:jc w:val="both"/>
        <w:rPr>
          <w:bCs/>
          <w:sz w:val="8"/>
          <w:szCs w:val="8"/>
        </w:rPr>
      </w:pPr>
    </w:p>
    <w:p w14:paraId="7F129EC1" w14:textId="77777777" w:rsidR="009B5211" w:rsidRPr="00935F28" w:rsidRDefault="009B5211" w:rsidP="009B5211">
      <w:pPr>
        <w:tabs>
          <w:tab w:val="left" w:pos="4111"/>
        </w:tabs>
        <w:ind w:left="6521"/>
        <w:rPr>
          <w:bCs/>
          <w:sz w:val="28"/>
          <w:szCs w:val="28"/>
        </w:rPr>
      </w:pPr>
      <w:r w:rsidRPr="00935F28">
        <w:rPr>
          <w:bCs/>
          <w:sz w:val="28"/>
          <w:szCs w:val="28"/>
        </w:rPr>
        <w:t>Всього членів комісії: 8</w:t>
      </w:r>
    </w:p>
    <w:p w14:paraId="08616101" w14:textId="5446B1AC" w:rsidR="009B5211" w:rsidRPr="00935F28" w:rsidRDefault="009B5211" w:rsidP="009B5211">
      <w:pPr>
        <w:ind w:left="6521"/>
        <w:rPr>
          <w:bCs/>
          <w:sz w:val="28"/>
          <w:szCs w:val="28"/>
          <w:lang w:val="en-US"/>
        </w:rPr>
      </w:pPr>
      <w:r w:rsidRPr="00935F28">
        <w:rPr>
          <w:bCs/>
          <w:sz w:val="28"/>
          <w:szCs w:val="28"/>
        </w:rPr>
        <w:t xml:space="preserve">Присутні: </w:t>
      </w:r>
      <w:r w:rsidR="007A191D">
        <w:rPr>
          <w:bCs/>
          <w:sz w:val="28"/>
          <w:szCs w:val="28"/>
        </w:rPr>
        <w:t>7</w:t>
      </w:r>
    </w:p>
    <w:p w14:paraId="1AD325D4" w14:textId="77777777" w:rsidR="009B5211" w:rsidRPr="008B7AAE" w:rsidRDefault="009B5211" w:rsidP="009B5211">
      <w:pPr>
        <w:pStyle w:val="1"/>
        <w:spacing w:after="0"/>
        <w:ind w:firstLine="851"/>
        <w:jc w:val="both"/>
        <w:rPr>
          <w:rFonts w:ascii="Times New Roman" w:hAnsi="Times New Roman" w:cs="Times New Roman"/>
          <w:bCs/>
          <w:sz w:val="16"/>
          <w:szCs w:val="16"/>
        </w:rPr>
      </w:pPr>
    </w:p>
    <w:p w14:paraId="315EEDEA" w14:textId="77777777" w:rsidR="009B5211" w:rsidRPr="008B7AAE" w:rsidRDefault="009B5211" w:rsidP="009B5211">
      <w:pPr>
        <w:pStyle w:val="1"/>
        <w:spacing w:after="0"/>
        <w:ind w:firstLine="851"/>
        <w:jc w:val="both"/>
        <w:rPr>
          <w:rFonts w:ascii="Times New Roman" w:hAnsi="Times New Roman" w:cs="Times New Roman"/>
          <w:i/>
          <w:iCs/>
          <w:sz w:val="26"/>
          <w:szCs w:val="26"/>
        </w:rPr>
      </w:pPr>
      <w:r w:rsidRPr="008B7AAE">
        <w:rPr>
          <w:rFonts w:ascii="Times New Roman" w:hAnsi="Times New Roman" w:cs="Times New Roman"/>
          <w:bCs/>
          <w:sz w:val="26"/>
          <w:szCs w:val="26"/>
        </w:rPr>
        <w:t xml:space="preserve">До питання </w:t>
      </w:r>
      <w:r w:rsidRPr="008B7AAE">
        <w:rPr>
          <w:rFonts w:ascii="Times New Roman" w:hAnsi="Times New Roman" w:cs="Times New Roman"/>
          <w:b/>
          <w:bCs/>
          <w:sz w:val="26"/>
          <w:szCs w:val="26"/>
        </w:rPr>
        <w:t>«</w:t>
      </w:r>
      <w:r w:rsidRPr="008A173A">
        <w:rPr>
          <w:rFonts w:ascii="Times New Roman" w:eastAsia="Times New Roman" w:hAnsi="Times New Roman" w:cs="Times New Roman"/>
          <w:b/>
          <w:bCs/>
          <w:sz w:val="26"/>
          <w:szCs w:val="26"/>
        </w:rPr>
        <w:t xml:space="preserve">Про розгляд клопотання керівництва </w:t>
      </w:r>
      <w:bookmarkStart w:id="6" w:name="_Hlk177980482"/>
      <w:r w:rsidRPr="008A173A">
        <w:rPr>
          <w:rFonts w:ascii="Times New Roman" w:eastAsia="Times New Roman" w:hAnsi="Times New Roman" w:cs="Times New Roman"/>
          <w:b/>
          <w:bCs/>
          <w:sz w:val="26"/>
          <w:szCs w:val="26"/>
        </w:rPr>
        <w:t xml:space="preserve">НАЦІОНАЛЬНОГО ОЛІМПІЙСЬКОГО КОМІТЕТУ УКРАЇНИ В ХАРКІВСЬКИЙ ОБЛАСТІ </w:t>
      </w:r>
      <w:bookmarkEnd w:id="6"/>
      <w:r w:rsidRPr="008A173A">
        <w:rPr>
          <w:rFonts w:ascii="Times New Roman" w:eastAsia="Times New Roman" w:hAnsi="Times New Roman" w:cs="Times New Roman"/>
          <w:b/>
          <w:bCs/>
          <w:sz w:val="26"/>
          <w:szCs w:val="26"/>
        </w:rPr>
        <w:t>щодо нагородження Знаком пошани Харківської обласної ради «За заслуги перед Харківщиною» ДЕМИ Валерія Івановича, голови відділення НАЦІОНАЛЬНОГО ОЛІМПІЙСЬКОГО КОМІТЕТУ УКРАЇНИ В ХАРКІВСЬКИЙ ОБЛАСТІ</w:t>
      </w:r>
      <w:r w:rsidRPr="008B7AAE">
        <w:rPr>
          <w:rFonts w:ascii="Times New Roman" w:eastAsia="Times New Roman" w:hAnsi="Times New Roman" w:cs="Times New Roman"/>
          <w:sz w:val="26"/>
          <w:szCs w:val="26"/>
        </w:rPr>
        <w:t xml:space="preserve"> </w:t>
      </w:r>
      <w:r w:rsidRPr="008B7AAE">
        <w:rPr>
          <w:rFonts w:ascii="Times New Roman" w:eastAsia="Times New Roman" w:hAnsi="Times New Roman" w:cs="Times New Roman"/>
          <w:bCs/>
          <w:sz w:val="26"/>
          <w:szCs w:val="26"/>
        </w:rPr>
        <w:t>(</w:t>
      </w:r>
      <w:r w:rsidRPr="008B7AAE">
        <w:rPr>
          <w:rFonts w:ascii="Times New Roman" w:eastAsia="Times New Roman" w:hAnsi="Times New Roman" w:cs="Times New Roman"/>
          <w:i/>
          <w:iCs/>
          <w:sz w:val="26"/>
          <w:szCs w:val="26"/>
        </w:rPr>
        <w:t>ВД-757-24 від 20.09.2024)</w:t>
      </w:r>
      <w:r w:rsidRPr="008B7AAE">
        <w:rPr>
          <w:rFonts w:ascii="Times New Roman" w:hAnsi="Times New Roman" w:cs="Times New Roman"/>
          <w:i/>
          <w:iCs/>
          <w:sz w:val="26"/>
          <w:szCs w:val="26"/>
        </w:rPr>
        <w:t>».</w:t>
      </w:r>
    </w:p>
    <w:p w14:paraId="15F255A9" w14:textId="77777777" w:rsidR="006224A6" w:rsidRPr="006224A6" w:rsidRDefault="006224A6" w:rsidP="009B5211">
      <w:pPr>
        <w:ind w:firstLine="567"/>
        <w:jc w:val="both"/>
        <w:rPr>
          <w:bCs/>
          <w:sz w:val="16"/>
          <w:szCs w:val="16"/>
        </w:rPr>
      </w:pPr>
    </w:p>
    <w:p w14:paraId="21D9F0D1" w14:textId="5048DA7A" w:rsidR="009B5211" w:rsidRDefault="009B5211" w:rsidP="009B5211">
      <w:pPr>
        <w:ind w:firstLine="567"/>
        <w:jc w:val="both"/>
        <w:rPr>
          <w:sz w:val="26"/>
          <w:szCs w:val="26"/>
        </w:rPr>
      </w:pPr>
      <w:r w:rsidRPr="008B7AAE">
        <w:rPr>
          <w:bCs/>
          <w:sz w:val="26"/>
          <w:szCs w:val="26"/>
        </w:rPr>
        <w:t>Дане питання ініційован</w:t>
      </w:r>
      <w:r>
        <w:rPr>
          <w:bCs/>
          <w:sz w:val="26"/>
          <w:szCs w:val="26"/>
        </w:rPr>
        <w:t>о</w:t>
      </w:r>
      <w:r w:rsidRPr="008B7AAE">
        <w:rPr>
          <w:bCs/>
          <w:sz w:val="26"/>
          <w:szCs w:val="26"/>
        </w:rPr>
        <w:t xml:space="preserve"> керівництвом </w:t>
      </w:r>
      <w:r w:rsidRPr="008B7AAE">
        <w:rPr>
          <w:rFonts w:eastAsia="Times New Roman"/>
          <w:kern w:val="2"/>
          <w:sz w:val="26"/>
          <w:szCs w:val="26"/>
          <w:lang w:eastAsia="en-US"/>
          <w14:ligatures w14:val="standardContextual"/>
        </w:rPr>
        <w:t>НАЦІОНАЛЬНОГО ОЛІМПІЙСЬКОГО КОМІТЕТУ УКРАЇНИ В ХАРКІВСЬКИЙ ОБЛАСТІ</w:t>
      </w:r>
      <w:r w:rsidRPr="008B7AAE">
        <w:rPr>
          <w:sz w:val="26"/>
          <w:szCs w:val="26"/>
        </w:rPr>
        <w:t>.</w:t>
      </w:r>
    </w:p>
    <w:p w14:paraId="2E522BE1" w14:textId="77777777" w:rsidR="006224A6" w:rsidRPr="006224A6" w:rsidRDefault="006224A6" w:rsidP="009B5211">
      <w:pPr>
        <w:ind w:firstLine="567"/>
        <w:jc w:val="both"/>
        <w:rPr>
          <w:sz w:val="16"/>
          <w:szCs w:val="16"/>
        </w:rPr>
      </w:pPr>
    </w:p>
    <w:p w14:paraId="40F84E5A" w14:textId="77777777" w:rsidR="009B5211" w:rsidRPr="008B7AAE" w:rsidRDefault="009B5211" w:rsidP="009B5211">
      <w:pPr>
        <w:ind w:firstLine="567"/>
        <w:jc w:val="both"/>
        <w:rPr>
          <w:bCs/>
          <w:sz w:val="26"/>
          <w:szCs w:val="26"/>
        </w:rPr>
      </w:pPr>
      <w:r w:rsidRPr="008B7AAE">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B7AAE">
        <w:rPr>
          <w:bCs/>
          <w:sz w:val="26"/>
          <w:szCs w:val="26"/>
          <w:lang w:val="en-US"/>
        </w:rPr>
        <w:t>VIII</w:t>
      </w:r>
      <w:r w:rsidRPr="008B7AAE">
        <w:rPr>
          <w:bCs/>
          <w:sz w:val="26"/>
          <w:szCs w:val="26"/>
        </w:rPr>
        <w:t xml:space="preserve"> «Про запровадження </w:t>
      </w:r>
      <w:proofErr w:type="spellStart"/>
      <w:r w:rsidRPr="008B7AAE">
        <w:rPr>
          <w:bCs/>
          <w:sz w:val="26"/>
          <w:szCs w:val="26"/>
        </w:rPr>
        <w:t>Знака</w:t>
      </w:r>
      <w:proofErr w:type="spellEnd"/>
      <w:r w:rsidRPr="008B7AAE">
        <w:rPr>
          <w:bCs/>
          <w:sz w:val="26"/>
          <w:szCs w:val="26"/>
        </w:rPr>
        <w:t xml:space="preserve"> пошани Харківської обласної ради «За заслуги перед Харківщиною»» (зі змінами), розглянувши клопотання керівництвом </w:t>
      </w:r>
      <w:r w:rsidRPr="008B7AAE">
        <w:rPr>
          <w:rFonts w:eastAsia="Times New Roman"/>
          <w:kern w:val="2"/>
          <w:sz w:val="26"/>
          <w:szCs w:val="26"/>
          <w:lang w:eastAsia="en-US"/>
          <w14:ligatures w14:val="standardContextual"/>
        </w:rPr>
        <w:t>НАЦІОНАЛЬНОГО ОЛІМПІЙСЬКОГО КОМІТЕТУ УКРАЇНИ В ХАРКІВСЬКИЙ ОБЛАСТІ</w:t>
      </w:r>
      <w:r w:rsidRPr="008B7AAE">
        <w:rPr>
          <w:bCs/>
          <w:sz w:val="26"/>
          <w:szCs w:val="26"/>
        </w:rPr>
        <w:t>, постійна комісія дійшла ВИСНОВКУ:</w:t>
      </w:r>
    </w:p>
    <w:p w14:paraId="10E2B707" w14:textId="77777777" w:rsidR="009B5211" w:rsidRPr="008B7AAE" w:rsidRDefault="009B5211" w:rsidP="009B5211">
      <w:pPr>
        <w:pStyle w:val="a5"/>
        <w:numPr>
          <w:ilvl w:val="0"/>
          <w:numId w:val="19"/>
        </w:numPr>
        <w:tabs>
          <w:tab w:val="left" w:pos="993"/>
        </w:tabs>
        <w:ind w:left="0" w:firstLine="567"/>
        <w:jc w:val="both"/>
        <w:rPr>
          <w:bCs/>
          <w:sz w:val="26"/>
          <w:szCs w:val="26"/>
        </w:rPr>
      </w:pPr>
      <w:r w:rsidRPr="008B7AAE">
        <w:rPr>
          <w:bCs/>
          <w:sz w:val="26"/>
          <w:szCs w:val="26"/>
        </w:rPr>
        <w:t>Інформацію взяти до відома.</w:t>
      </w:r>
    </w:p>
    <w:p w14:paraId="64944355" w14:textId="77777777" w:rsidR="009B5211" w:rsidRPr="008B7AAE" w:rsidRDefault="009B5211" w:rsidP="009B5211">
      <w:pPr>
        <w:pStyle w:val="a5"/>
        <w:numPr>
          <w:ilvl w:val="0"/>
          <w:numId w:val="19"/>
        </w:numPr>
        <w:tabs>
          <w:tab w:val="left" w:pos="993"/>
        </w:tabs>
        <w:ind w:left="0" w:firstLine="567"/>
        <w:jc w:val="both"/>
        <w:rPr>
          <w:b/>
          <w:bCs/>
          <w:color w:val="000000" w:themeColor="text1"/>
          <w:sz w:val="26"/>
          <w:szCs w:val="26"/>
        </w:rPr>
      </w:pPr>
      <w:r w:rsidRPr="008B7AAE">
        <w:rPr>
          <w:bCs/>
          <w:sz w:val="26"/>
          <w:szCs w:val="26"/>
        </w:rPr>
        <w:t xml:space="preserve">Підтримати клопотання </w:t>
      </w:r>
      <w:r w:rsidRPr="008B7AAE">
        <w:rPr>
          <w:rFonts w:eastAsia="Times New Roman"/>
          <w:kern w:val="2"/>
          <w:sz w:val="26"/>
          <w:szCs w:val="26"/>
          <w:lang w:eastAsia="en-US"/>
          <w14:ligatures w14:val="standardContextual"/>
        </w:rPr>
        <w:t xml:space="preserve">керівництва НАЦІОНАЛЬНОГО ОЛІМПІЙСЬКОГО КОМІТЕТУ УКРАЇНИ В ХАРКІВСЬКИЙ ОБЛАСТІ щодо нагородження </w:t>
      </w:r>
      <w:r w:rsidRPr="008B7AAE">
        <w:rPr>
          <w:rFonts w:eastAsia="Times New Roman"/>
          <w:bCs/>
          <w:kern w:val="2"/>
          <w:sz w:val="26"/>
          <w:szCs w:val="26"/>
          <w:lang w:eastAsia="en-US"/>
          <w14:ligatures w14:val="standardContextual"/>
        </w:rPr>
        <w:t xml:space="preserve">Знаком пошани Харківської обласної ради «За заслуги перед Харківщиною» </w:t>
      </w:r>
      <w:r>
        <w:rPr>
          <w:rFonts w:eastAsia="Times New Roman"/>
          <w:bCs/>
          <w:kern w:val="2"/>
          <w:sz w:val="26"/>
          <w:szCs w:val="26"/>
          <w:lang w:eastAsia="en-US"/>
          <w14:ligatures w14:val="standardContextual"/>
        </w:rPr>
        <w:br/>
      </w:r>
      <w:r w:rsidRPr="008A173A">
        <w:rPr>
          <w:rFonts w:eastAsia="Times New Roman"/>
          <w:bCs/>
          <w:kern w:val="2"/>
          <w:sz w:val="26"/>
          <w:szCs w:val="26"/>
          <w:lang w:eastAsia="en-US"/>
          <w14:ligatures w14:val="standardContextual"/>
        </w:rPr>
        <w:t>ДЕМИ Валерія Івановича, голови відділення НАЦІОНАЛЬНОГО ОЛІМПІЙСЬКОГО</w:t>
      </w:r>
      <w:r w:rsidRPr="008B7AAE">
        <w:rPr>
          <w:rFonts w:eastAsia="Times New Roman"/>
          <w:kern w:val="2"/>
          <w:sz w:val="26"/>
          <w:szCs w:val="26"/>
          <w:lang w:eastAsia="en-US"/>
          <w14:ligatures w14:val="standardContextual"/>
        </w:rPr>
        <w:t xml:space="preserve"> КОМІТЕТУ УКРАЇНИ В ХАРКІВСЬКИЙ ОБЛАСТІ</w:t>
      </w:r>
      <w:r w:rsidRPr="008B7AAE">
        <w:rPr>
          <w:sz w:val="26"/>
          <w:szCs w:val="26"/>
        </w:rPr>
        <w:t xml:space="preserve"> </w:t>
      </w:r>
      <w:r w:rsidRPr="008B7AAE">
        <w:rPr>
          <w:sz w:val="26"/>
          <w:szCs w:val="26"/>
          <w:lang w:eastAsia="uk-UA" w:bidi="uk-UA"/>
        </w:rPr>
        <w:t>за патріотизм, високу громадянську свідомість, вагомий особистий внесок у розвиток волонтерського руху, вагому підтримку українського народу у боротьбі за незалежність та територіальну цілісність України та розвиток фізичної культури та спорту, підтримку олімпійського руху у Харківській області.</w:t>
      </w:r>
    </w:p>
    <w:tbl>
      <w:tblPr>
        <w:tblW w:w="8114" w:type="dxa"/>
        <w:jc w:val="right"/>
        <w:tblLook w:val="01E0" w:firstRow="1" w:lastRow="1" w:firstColumn="1" w:lastColumn="1" w:noHBand="0" w:noVBand="0"/>
      </w:tblPr>
      <w:tblGrid>
        <w:gridCol w:w="1799"/>
        <w:gridCol w:w="1352"/>
        <w:gridCol w:w="393"/>
        <w:gridCol w:w="567"/>
        <w:gridCol w:w="4003"/>
      </w:tblGrid>
      <w:tr w:rsidR="009B5211" w:rsidRPr="008B7AAE" w14:paraId="71D92CE0" w14:textId="77777777" w:rsidTr="0060718C">
        <w:trPr>
          <w:trHeight w:val="1065"/>
          <w:jc w:val="right"/>
        </w:trPr>
        <w:tc>
          <w:tcPr>
            <w:tcW w:w="1799" w:type="dxa"/>
            <w:hideMark/>
          </w:tcPr>
          <w:p w14:paraId="26E81223" w14:textId="77777777" w:rsidR="009B5211" w:rsidRPr="008B7AAE" w:rsidRDefault="009B5211" w:rsidP="0060718C">
            <w:pPr>
              <w:pStyle w:val="a5"/>
              <w:tabs>
                <w:tab w:val="left" w:pos="0"/>
                <w:tab w:val="left" w:pos="1134"/>
              </w:tabs>
              <w:spacing w:line="276" w:lineRule="auto"/>
              <w:ind w:left="34"/>
              <w:rPr>
                <w:sz w:val="28"/>
                <w:szCs w:val="28"/>
              </w:rPr>
            </w:pPr>
            <w:r w:rsidRPr="008B7AAE">
              <w:rPr>
                <w:sz w:val="28"/>
                <w:szCs w:val="28"/>
              </w:rPr>
              <w:t>Голосували:</w:t>
            </w:r>
          </w:p>
        </w:tc>
        <w:tc>
          <w:tcPr>
            <w:tcW w:w="1352" w:type="dxa"/>
            <w:hideMark/>
          </w:tcPr>
          <w:p w14:paraId="300C7EAA" w14:textId="77777777" w:rsidR="009B5211" w:rsidRPr="008B7AAE" w:rsidRDefault="009B5211" w:rsidP="0060718C">
            <w:pPr>
              <w:spacing w:line="276" w:lineRule="auto"/>
              <w:ind w:left="34"/>
              <w:rPr>
                <w:sz w:val="28"/>
                <w:szCs w:val="28"/>
              </w:rPr>
            </w:pPr>
            <w:r w:rsidRPr="008B7AAE">
              <w:rPr>
                <w:sz w:val="28"/>
                <w:szCs w:val="28"/>
              </w:rPr>
              <w:t>«за»</w:t>
            </w:r>
          </w:p>
        </w:tc>
        <w:tc>
          <w:tcPr>
            <w:tcW w:w="393" w:type="dxa"/>
            <w:hideMark/>
          </w:tcPr>
          <w:p w14:paraId="6A641134" w14:textId="77777777" w:rsidR="009B5211" w:rsidRPr="008B7AAE" w:rsidRDefault="009B5211" w:rsidP="0060718C">
            <w:pPr>
              <w:tabs>
                <w:tab w:val="left" w:pos="0"/>
                <w:tab w:val="left" w:pos="1134"/>
              </w:tabs>
              <w:spacing w:line="276" w:lineRule="auto"/>
              <w:ind w:left="34"/>
              <w:rPr>
                <w:sz w:val="28"/>
                <w:szCs w:val="28"/>
              </w:rPr>
            </w:pPr>
            <w:r w:rsidRPr="008B7AAE">
              <w:rPr>
                <w:sz w:val="28"/>
                <w:szCs w:val="28"/>
              </w:rPr>
              <w:t>-</w:t>
            </w:r>
          </w:p>
        </w:tc>
        <w:tc>
          <w:tcPr>
            <w:tcW w:w="567" w:type="dxa"/>
            <w:hideMark/>
          </w:tcPr>
          <w:p w14:paraId="1BF4E2BE" w14:textId="209EE8DA" w:rsidR="009B5211" w:rsidRPr="008B7AAE" w:rsidRDefault="007A191D" w:rsidP="0060718C">
            <w:pPr>
              <w:tabs>
                <w:tab w:val="left" w:pos="0"/>
                <w:tab w:val="left" w:pos="1134"/>
              </w:tabs>
              <w:ind w:left="34"/>
              <w:rPr>
                <w:sz w:val="28"/>
                <w:szCs w:val="28"/>
              </w:rPr>
            </w:pPr>
            <w:r>
              <w:rPr>
                <w:sz w:val="28"/>
                <w:szCs w:val="28"/>
              </w:rPr>
              <w:t>7</w:t>
            </w:r>
            <w:r w:rsidR="009B5211" w:rsidRPr="008B7AAE">
              <w:rPr>
                <w:sz w:val="28"/>
                <w:szCs w:val="28"/>
              </w:rPr>
              <w:t>;</w:t>
            </w:r>
          </w:p>
        </w:tc>
        <w:tc>
          <w:tcPr>
            <w:tcW w:w="4003" w:type="dxa"/>
            <w:hideMark/>
          </w:tcPr>
          <w:p w14:paraId="1CAB4740" w14:textId="56D93CE3" w:rsidR="009B5211" w:rsidRPr="008B7AAE" w:rsidRDefault="009B5211" w:rsidP="0060718C">
            <w:pPr>
              <w:tabs>
                <w:tab w:val="left" w:pos="-216"/>
                <w:tab w:val="left" w:pos="1134"/>
              </w:tabs>
              <w:ind w:left="34" w:right="-246"/>
              <w:rPr>
                <w:i/>
                <w:spacing w:val="-6"/>
                <w:sz w:val="28"/>
                <w:szCs w:val="28"/>
              </w:rPr>
            </w:pPr>
            <w:r w:rsidRPr="008B7AAE">
              <w:rPr>
                <w:i/>
                <w:spacing w:val="-6"/>
                <w:sz w:val="28"/>
                <w:szCs w:val="28"/>
              </w:rPr>
              <w:t>(</w:t>
            </w:r>
            <w:proofErr w:type="spellStart"/>
            <w:r w:rsidRPr="008B7AAE">
              <w:rPr>
                <w:i/>
                <w:spacing w:val="-6"/>
                <w:sz w:val="28"/>
                <w:szCs w:val="28"/>
              </w:rPr>
              <w:t>Каратуманов</w:t>
            </w:r>
            <w:proofErr w:type="spellEnd"/>
            <w:r w:rsidRPr="008B7AAE">
              <w:rPr>
                <w:i/>
                <w:spacing w:val="-6"/>
                <w:sz w:val="28"/>
                <w:szCs w:val="28"/>
              </w:rPr>
              <w:t xml:space="preserve"> О.Ю., Горло Д.В., </w:t>
            </w:r>
            <w:proofErr w:type="spellStart"/>
            <w:r w:rsidRPr="008B7AAE">
              <w:rPr>
                <w:i/>
                <w:spacing w:val="-6"/>
                <w:sz w:val="28"/>
                <w:szCs w:val="28"/>
              </w:rPr>
              <w:t>Заярний</w:t>
            </w:r>
            <w:proofErr w:type="spellEnd"/>
            <w:r w:rsidRPr="008B7AAE">
              <w:rPr>
                <w:i/>
                <w:spacing w:val="-6"/>
                <w:sz w:val="28"/>
                <w:szCs w:val="28"/>
              </w:rPr>
              <w:t xml:space="preserve"> Л.А., </w:t>
            </w:r>
            <w:proofErr w:type="spellStart"/>
            <w:r w:rsidRPr="008B7AAE">
              <w:rPr>
                <w:i/>
                <w:spacing w:val="-6"/>
                <w:sz w:val="28"/>
                <w:szCs w:val="28"/>
              </w:rPr>
              <w:t>Кернес</w:t>
            </w:r>
            <w:proofErr w:type="spellEnd"/>
            <w:r w:rsidRPr="008B7AAE">
              <w:rPr>
                <w:i/>
                <w:spacing w:val="-6"/>
                <w:sz w:val="28"/>
                <w:szCs w:val="28"/>
              </w:rPr>
              <w:t xml:space="preserve"> К.Г., Козловський А.В., </w:t>
            </w:r>
            <w:proofErr w:type="spellStart"/>
            <w:r w:rsidRPr="008B7AAE">
              <w:rPr>
                <w:i/>
                <w:spacing w:val="-6"/>
                <w:sz w:val="28"/>
                <w:szCs w:val="28"/>
              </w:rPr>
              <w:t>Оніщенко</w:t>
            </w:r>
            <w:proofErr w:type="spellEnd"/>
            <w:r w:rsidRPr="008B7AAE">
              <w:rPr>
                <w:i/>
                <w:spacing w:val="-6"/>
                <w:sz w:val="28"/>
                <w:szCs w:val="28"/>
              </w:rPr>
              <w:t xml:space="preserve"> Д.С., </w:t>
            </w:r>
            <w:proofErr w:type="spellStart"/>
            <w:r w:rsidRPr="008B7AAE">
              <w:rPr>
                <w:i/>
                <w:spacing w:val="-6"/>
                <w:sz w:val="28"/>
                <w:szCs w:val="28"/>
              </w:rPr>
              <w:t>Панов</w:t>
            </w:r>
            <w:proofErr w:type="spellEnd"/>
            <w:r w:rsidRPr="008B7AAE">
              <w:rPr>
                <w:i/>
                <w:spacing w:val="-6"/>
                <w:sz w:val="28"/>
                <w:szCs w:val="28"/>
              </w:rPr>
              <w:t xml:space="preserve"> В.В.);</w:t>
            </w:r>
          </w:p>
        </w:tc>
      </w:tr>
      <w:tr w:rsidR="009B5211" w:rsidRPr="008B7AAE" w14:paraId="2088E24A" w14:textId="77777777" w:rsidTr="0060718C">
        <w:trPr>
          <w:trHeight w:val="340"/>
          <w:jc w:val="right"/>
        </w:trPr>
        <w:tc>
          <w:tcPr>
            <w:tcW w:w="1799" w:type="dxa"/>
            <w:vAlign w:val="center"/>
          </w:tcPr>
          <w:p w14:paraId="339B8A48" w14:textId="77777777" w:rsidR="009B5211" w:rsidRPr="008B7AAE" w:rsidRDefault="009B5211" w:rsidP="0060718C">
            <w:pPr>
              <w:tabs>
                <w:tab w:val="left" w:pos="0"/>
                <w:tab w:val="left" w:pos="1134"/>
              </w:tabs>
              <w:spacing w:line="276" w:lineRule="auto"/>
              <w:ind w:left="34"/>
              <w:jc w:val="center"/>
              <w:rPr>
                <w:sz w:val="28"/>
                <w:szCs w:val="28"/>
              </w:rPr>
            </w:pPr>
          </w:p>
        </w:tc>
        <w:tc>
          <w:tcPr>
            <w:tcW w:w="1352" w:type="dxa"/>
            <w:hideMark/>
          </w:tcPr>
          <w:p w14:paraId="7114BE33" w14:textId="77777777" w:rsidR="009B5211" w:rsidRPr="008B7AAE" w:rsidRDefault="009B5211" w:rsidP="0060718C">
            <w:pPr>
              <w:spacing w:line="276" w:lineRule="auto"/>
              <w:ind w:left="34"/>
              <w:rPr>
                <w:sz w:val="28"/>
                <w:szCs w:val="28"/>
                <w:lang w:val="ru-RU"/>
              </w:rPr>
            </w:pPr>
            <w:r w:rsidRPr="008B7AAE">
              <w:rPr>
                <w:sz w:val="28"/>
                <w:szCs w:val="28"/>
                <w:lang w:val="ru-RU"/>
              </w:rPr>
              <w:t>«</w:t>
            </w:r>
            <w:proofErr w:type="spellStart"/>
            <w:r w:rsidRPr="008B7AAE">
              <w:rPr>
                <w:sz w:val="28"/>
                <w:szCs w:val="28"/>
                <w:lang w:val="ru-RU"/>
              </w:rPr>
              <w:t>проти</w:t>
            </w:r>
            <w:proofErr w:type="spellEnd"/>
            <w:r w:rsidRPr="008B7AAE">
              <w:rPr>
                <w:sz w:val="28"/>
                <w:szCs w:val="28"/>
                <w:lang w:val="ru-RU"/>
              </w:rPr>
              <w:t>»</w:t>
            </w:r>
          </w:p>
        </w:tc>
        <w:tc>
          <w:tcPr>
            <w:tcW w:w="393" w:type="dxa"/>
            <w:vAlign w:val="center"/>
            <w:hideMark/>
          </w:tcPr>
          <w:p w14:paraId="43D1A6C2" w14:textId="77777777" w:rsidR="009B5211" w:rsidRPr="008B7AAE" w:rsidRDefault="009B5211" w:rsidP="0060718C">
            <w:pPr>
              <w:tabs>
                <w:tab w:val="left" w:pos="0"/>
                <w:tab w:val="left" w:pos="1134"/>
              </w:tabs>
              <w:spacing w:line="276" w:lineRule="auto"/>
              <w:ind w:left="34"/>
              <w:jc w:val="center"/>
              <w:rPr>
                <w:sz w:val="28"/>
                <w:szCs w:val="28"/>
                <w:lang w:val="ru-RU"/>
              </w:rPr>
            </w:pPr>
            <w:r w:rsidRPr="008B7AAE">
              <w:rPr>
                <w:sz w:val="28"/>
                <w:szCs w:val="28"/>
                <w:lang w:val="ru-RU"/>
              </w:rPr>
              <w:t>-</w:t>
            </w:r>
          </w:p>
        </w:tc>
        <w:tc>
          <w:tcPr>
            <w:tcW w:w="567" w:type="dxa"/>
            <w:vAlign w:val="center"/>
            <w:hideMark/>
          </w:tcPr>
          <w:p w14:paraId="5CF7409C" w14:textId="77777777" w:rsidR="009B5211" w:rsidRPr="008B7AAE" w:rsidRDefault="009B5211" w:rsidP="0060718C">
            <w:pPr>
              <w:tabs>
                <w:tab w:val="left" w:pos="0"/>
                <w:tab w:val="left" w:pos="1134"/>
              </w:tabs>
              <w:spacing w:line="276" w:lineRule="auto"/>
              <w:ind w:left="34"/>
              <w:jc w:val="center"/>
              <w:rPr>
                <w:sz w:val="28"/>
                <w:szCs w:val="28"/>
                <w:lang w:val="ru-RU"/>
              </w:rPr>
            </w:pPr>
            <w:r w:rsidRPr="008B7AAE">
              <w:rPr>
                <w:sz w:val="28"/>
                <w:szCs w:val="28"/>
                <w:lang w:val="ru-RU"/>
              </w:rPr>
              <w:t>0;</w:t>
            </w:r>
          </w:p>
        </w:tc>
        <w:tc>
          <w:tcPr>
            <w:tcW w:w="4003" w:type="dxa"/>
          </w:tcPr>
          <w:p w14:paraId="14767C3D" w14:textId="77777777" w:rsidR="009B5211" w:rsidRPr="008B7AAE" w:rsidRDefault="009B5211" w:rsidP="0060718C">
            <w:pPr>
              <w:tabs>
                <w:tab w:val="left" w:pos="0"/>
                <w:tab w:val="left" w:pos="1134"/>
              </w:tabs>
              <w:spacing w:line="276" w:lineRule="auto"/>
              <w:ind w:left="34"/>
              <w:rPr>
                <w:i/>
                <w:sz w:val="28"/>
                <w:szCs w:val="28"/>
                <w:lang w:val="ru-RU"/>
              </w:rPr>
            </w:pPr>
          </w:p>
        </w:tc>
      </w:tr>
      <w:tr w:rsidR="009B5211" w:rsidRPr="008B7AAE" w14:paraId="12621042" w14:textId="77777777" w:rsidTr="0060718C">
        <w:trPr>
          <w:trHeight w:val="340"/>
          <w:jc w:val="right"/>
        </w:trPr>
        <w:tc>
          <w:tcPr>
            <w:tcW w:w="1799" w:type="dxa"/>
            <w:vAlign w:val="center"/>
          </w:tcPr>
          <w:p w14:paraId="3E5DF837" w14:textId="77777777" w:rsidR="009B5211" w:rsidRPr="008B7AAE" w:rsidRDefault="009B5211" w:rsidP="0060718C">
            <w:pPr>
              <w:tabs>
                <w:tab w:val="left" w:pos="0"/>
                <w:tab w:val="left" w:pos="1134"/>
              </w:tabs>
              <w:spacing w:line="276" w:lineRule="auto"/>
              <w:ind w:left="34"/>
              <w:jc w:val="center"/>
              <w:rPr>
                <w:sz w:val="28"/>
                <w:szCs w:val="28"/>
                <w:lang w:val="ru-RU"/>
              </w:rPr>
            </w:pPr>
          </w:p>
        </w:tc>
        <w:tc>
          <w:tcPr>
            <w:tcW w:w="1352" w:type="dxa"/>
            <w:hideMark/>
          </w:tcPr>
          <w:p w14:paraId="36082CD3" w14:textId="77777777" w:rsidR="009B5211" w:rsidRPr="008B7AAE" w:rsidRDefault="009B5211" w:rsidP="0060718C">
            <w:pPr>
              <w:spacing w:line="276" w:lineRule="auto"/>
              <w:ind w:left="34"/>
              <w:rPr>
                <w:sz w:val="28"/>
                <w:szCs w:val="28"/>
                <w:lang w:val="ru-RU"/>
              </w:rPr>
            </w:pPr>
            <w:r w:rsidRPr="008B7AAE">
              <w:rPr>
                <w:sz w:val="28"/>
                <w:szCs w:val="28"/>
                <w:lang w:val="ru-RU"/>
              </w:rPr>
              <w:t>«</w:t>
            </w:r>
            <w:proofErr w:type="spellStart"/>
            <w:r w:rsidRPr="008B7AAE">
              <w:rPr>
                <w:sz w:val="28"/>
                <w:szCs w:val="28"/>
                <w:lang w:val="ru-RU"/>
              </w:rPr>
              <w:t>утрим</w:t>
            </w:r>
            <w:proofErr w:type="spellEnd"/>
            <w:r w:rsidRPr="008B7AAE">
              <w:rPr>
                <w:sz w:val="28"/>
                <w:szCs w:val="28"/>
                <w:lang w:val="ru-RU"/>
              </w:rPr>
              <w:t>.»</w:t>
            </w:r>
          </w:p>
        </w:tc>
        <w:tc>
          <w:tcPr>
            <w:tcW w:w="393" w:type="dxa"/>
            <w:vAlign w:val="center"/>
            <w:hideMark/>
          </w:tcPr>
          <w:p w14:paraId="72AC6222" w14:textId="77777777" w:rsidR="009B5211" w:rsidRPr="008B7AAE" w:rsidRDefault="009B5211" w:rsidP="0060718C">
            <w:pPr>
              <w:tabs>
                <w:tab w:val="left" w:pos="0"/>
                <w:tab w:val="left" w:pos="1134"/>
              </w:tabs>
              <w:spacing w:line="276" w:lineRule="auto"/>
              <w:ind w:left="34"/>
              <w:jc w:val="center"/>
              <w:rPr>
                <w:sz w:val="28"/>
                <w:szCs w:val="28"/>
                <w:lang w:val="ru-RU"/>
              </w:rPr>
            </w:pPr>
            <w:r w:rsidRPr="008B7AAE">
              <w:rPr>
                <w:sz w:val="28"/>
                <w:szCs w:val="28"/>
                <w:lang w:val="ru-RU"/>
              </w:rPr>
              <w:t>-</w:t>
            </w:r>
          </w:p>
        </w:tc>
        <w:tc>
          <w:tcPr>
            <w:tcW w:w="567" w:type="dxa"/>
            <w:vAlign w:val="center"/>
            <w:hideMark/>
          </w:tcPr>
          <w:p w14:paraId="5A3D9721" w14:textId="77777777" w:rsidR="009B5211" w:rsidRPr="008B7AAE" w:rsidRDefault="009B5211" w:rsidP="0060718C">
            <w:pPr>
              <w:tabs>
                <w:tab w:val="left" w:pos="0"/>
                <w:tab w:val="left" w:pos="1134"/>
              </w:tabs>
              <w:spacing w:line="276" w:lineRule="auto"/>
              <w:ind w:left="34"/>
              <w:jc w:val="center"/>
              <w:rPr>
                <w:sz w:val="28"/>
                <w:szCs w:val="28"/>
                <w:lang w:val="ru-RU"/>
              </w:rPr>
            </w:pPr>
            <w:r w:rsidRPr="008B7AAE">
              <w:rPr>
                <w:sz w:val="28"/>
                <w:szCs w:val="28"/>
                <w:lang w:val="ru-RU"/>
              </w:rPr>
              <w:t>0.</w:t>
            </w:r>
          </w:p>
        </w:tc>
        <w:tc>
          <w:tcPr>
            <w:tcW w:w="4003" w:type="dxa"/>
          </w:tcPr>
          <w:p w14:paraId="07DBB2AB" w14:textId="77777777" w:rsidR="009B5211" w:rsidRPr="008B7AAE" w:rsidRDefault="009B5211" w:rsidP="0060718C">
            <w:pPr>
              <w:tabs>
                <w:tab w:val="left" w:pos="0"/>
                <w:tab w:val="left" w:pos="1134"/>
              </w:tabs>
              <w:spacing w:line="276" w:lineRule="auto"/>
              <w:ind w:left="34"/>
              <w:rPr>
                <w:i/>
                <w:sz w:val="28"/>
                <w:szCs w:val="28"/>
                <w:lang w:val="ru-RU"/>
              </w:rPr>
            </w:pPr>
          </w:p>
        </w:tc>
      </w:tr>
    </w:tbl>
    <w:p w14:paraId="5716680D" w14:textId="77777777" w:rsidR="009B5211" w:rsidRPr="008B7AAE" w:rsidRDefault="009B5211" w:rsidP="009B5211">
      <w:pPr>
        <w:ind w:firstLine="567"/>
        <w:jc w:val="right"/>
        <w:rPr>
          <w:b/>
          <w:bCs/>
          <w:i/>
          <w:iCs/>
          <w:color w:val="000000" w:themeColor="text1"/>
          <w:sz w:val="28"/>
          <w:szCs w:val="28"/>
        </w:rPr>
      </w:pPr>
      <w:r w:rsidRPr="008B7AAE">
        <w:rPr>
          <w:b/>
          <w:bCs/>
          <w:i/>
          <w:iCs/>
          <w:color w:val="000000" w:themeColor="text1"/>
          <w:sz w:val="28"/>
          <w:szCs w:val="28"/>
        </w:rPr>
        <w:t>РІШЕННЯ ПРИЙНЯТО.</w:t>
      </w:r>
    </w:p>
    <w:p w14:paraId="1384F2FB" w14:textId="45589A30" w:rsidR="009B5211" w:rsidRDefault="009B5211" w:rsidP="008A173A">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3BAB697" w14:textId="77777777" w:rsidR="00255850" w:rsidRDefault="00255850" w:rsidP="0025585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DC88ABD" wp14:editId="417F65E1">
            <wp:extent cx="457200" cy="609600"/>
            <wp:effectExtent l="0" t="0" r="0" b="0"/>
            <wp:docPr id="1677201992" name="Рисунок 167720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CFB7D92" w14:textId="77777777" w:rsidR="00255850" w:rsidRDefault="00255850" w:rsidP="00255850">
      <w:pPr>
        <w:keepNext/>
        <w:jc w:val="center"/>
        <w:outlineLvl w:val="0"/>
        <w:rPr>
          <w:b/>
          <w:bCs/>
          <w:sz w:val="28"/>
        </w:rPr>
      </w:pPr>
      <w:r>
        <w:rPr>
          <w:b/>
          <w:bCs/>
          <w:sz w:val="28"/>
        </w:rPr>
        <w:t>УКРАЇНА</w:t>
      </w:r>
    </w:p>
    <w:p w14:paraId="470D2527" w14:textId="77777777" w:rsidR="00255850" w:rsidRDefault="00255850" w:rsidP="00255850">
      <w:pPr>
        <w:rPr>
          <w:sz w:val="8"/>
          <w:szCs w:val="8"/>
        </w:rPr>
      </w:pPr>
    </w:p>
    <w:p w14:paraId="5E571E36" w14:textId="77777777" w:rsidR="00255850" w:rsidRDefault="00255850" w:rsidP="00255850">
      <w:pPr>
        <w:keepNext/>
        <w:jc w:val="center"/>
        <w:outlineLvl w:val="4"/>
        <w:rPr>
          <w:b/>
          <w:sz w:val="32"/>
        </w:rPr>
      </w:pPr>
      <w:r>
        <w:rPr>
          <w:b/>
          <w:sz w:val="32"/>
        </w:rPr>
        <w:t>ХАРКІВСЬКА ОБЛАСНА РАДА</w:t>
      </w:r>
    </w:p>
    <w:p w14:paraId="4F2EDDAD" w14:textId="77777777" w:rsidR="00255850" w:rsidRDefault="00255850" w:rsidP="00255850">
      <w:pPr>
        <w:jc w:val="center"/>
        <w:rPr>
          <w:sz w:val="8"/>
          <w:szCs w:val="8"/>
        </w:rPr>
      </w:pPr>
    </w:p>
    <w:p w14:paraId="53FB0A71" w14:textId="77777777" w:rsidR="00255850" w:rsidRDefault="00255850" w:rsidP="0025585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0CC6DA9" w14:textId="77777777" w:rsidR="00255850" w:rsidRDefault="00255850" w:rsidP="0025585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1" w:history="1">
        <w:r>
          <w:rPr>
            <w:rStyle w:val="a3"/>
            <w:i/>
          </w:rPr>
          <w:t>sc01-or@ukr.net</w:t>
        </w:r>
      </w:hyperlink>
    </w:p>
    <w:p w14:paraId="1D97D9B8" w14:textId="77777777" w:rsidR="00255850" w:rsidRDefault="00255850" w:rsidP="00255850">
      <w:pPr>
        <w:rPr>
          <w:szCs w:val="28"/>
        </w:rPr>
      </w:pPr>
      <w:r>
        <w:rPr>
          <w:szCs w:val="28"/>
        </w:rPr>
        <w:t>_______________№_______________</w:t>
      </w:r>
    </w:p>
    <w:p w14:paraId="65881BD8" w14:textId="77777777" w:rsidR="00255850" w:rsidRDefault="00255850" w:rsidP="00255850">
      <w:pPr>
        <w:rPr>
          <w:b/>
          <w:sz w:val="16"/>
          <w:szCs w:val="16"/>
        </w:rPr>
      </w:pPr>
      <w:r>
        <w:t>На № ___________________________</w:t>
      </w:r>
    </w:p>
    <w:p w14:paraId="31A1098F" w14:textId="77777777" w:rsidR="00255850" w:rsidRDefault="00255850" w:rsidP="00255850">
      <w:pPr>
        <w:tabs>
          <w:tab w:val="left" w:pos="-142"/>
          <w:tab w:val="left" w:pos="851"/>
          <w:tab w:val="left" w:pos="1418"/>
        </w:tabs>
        <w:jc w:val="center"/>
        <w:rPr>
          <w:b/>
          <w:sz w:val="28"/>
          <w:szCs w:val="28"/>
        </w:rPr>
      </w:pPr>
      <w:r>
        <w:rPr>
          <w:b/>
          <w:sz w:val="28"/>
          <w:szCs w:val="28"/>
        </w:rPr>
        <w:t>ВИСНОВОК</w:t>
      </w:r>
    </w:p>
    <w:p w14:paraId="09F86F7F" w14:textId="77777777" w:rsidR="00255850" w:rsidRPr="00777902" w:rsidRDefault="00255850" w:rsidP="00255850">
      <w:pPr>
        <w:tabs>
          <w:tab w:val="left" w:pos="-142"/>
          <w:tab w:val="left" w:pos="851"/>
          <w:tab w:val="left" w:pos="1418"/>
        </w:tabs>
        <w:rPr>
          <w:b/>
          <w:sz w:val="16"/>
          <w:szCs w:val="16"/>
        </w:rPr>
      </w:pPr>
    </w:p>
    <w:p w14:paraId="1ADA05A0" w14:textId="77777777" w:rsidR="00255850" w:rsidRPr="00001BFE" w:rsidRDefault="00255850" w:rsidP="00255850">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39167E3A" w14:textId="77777777" w:rsidR="00255850" w:rsidRDefault="00255850" w:rsidP="00255850">
      <w:pPr>
        <w:tabs>
          <w:tab w:val="left" w:pos="4111"/>
        </w:tabs>
        <w:ind w:firstLine="567"/>
        <w:jc w:val="both"/>
        <w:rPr>
          <w:bCs/>
          <w:sz w:val="8"/>
          <w:szCs w:val="8"/>
        </w:rPr>
      </w:pPr>
    </w:p>
    <w:p w14:paraId="2EF54C44" w14:textId="77777777" w:rsidR="00255850" w:rsidRPr="00935F28" w:rsidRDefault="00255850" w:rsidP="00255850">
      <w:pPr>
        <w:tabs>
          <w:tab w:val="left" w:pos="4111"/>
        </w:tabs>
        <w:ind w:left="6521"/>
        <w:rPr>
          <w:bCs/>
          <w:sz w:val="28"/>
          <w:szCs w:val="28"/>
        </w:rPr>
      </w:pPr>
      <w:r w:rsidRPr="00935F28">
        <w:rPr>
          <w:bCs/>
          <w:sz w:val="28"/>
          <w:szCs w:val="28"/>
        </w:rPr>
        <w:t>Всього членів комісії: 8</w:t>
      </w:r>
    </w:p>
    <w:p w14:paraId="137B9456" w14:textId="5D91C545" w:rsidR="00255850" w:rsidRPr="00935F28" w:rsidRDefault="00255850" w:rsidP="00255850">
      <w:pPr>
        <w:ind w:left="6521"/>
        <w:rPr>
          <w:bCs/>
          <w:sz w:val="28"/>
          <w:szCs w:val="28"/>
          <w:lang w:val="en-US"/>
        </w:rPr>
      </w:pPr>
      <w:r w:rsidRPr="00935F28">
        <w:rPr>
          <w:bCs/>
          <w:sz w:val="28"/>
          <w:szCs w:val="28"/>
        </w:rPr>
        <w:t xml:space="preserve">Присутні: </w:t>
      </w:r>
      <w:r w:rsidR="003C2303">
        <w:rPr>
          <w:bCs/>
          <w:sz w:val="28"/>
          <w:szCs w:val="28"/>
        </w:rPr>
        <w:t>7</w:t>
      </w:r>
    </w:p>
    <w:p w14:paraId="06F67399" w14:textId="77777777" w:rsidR="00255850" w:rsidRPr="008B7AAE" w:rsidRDefault="00255850" w:rsidP="00255850">
      <w:pPr>
        <w:pStyle w:val="1"/>
        <w:spacing w:after="0"/>
        <w:ind w:firstLine="851"/>
        <w:jc w:val="both"/>
        <w:rPr>
          <w:rFonts w:ascii="Times New Roman" w:hAnsi="Times New Roman" w:cs="Times New Roman"/>
          <w:bCs/>
          <w:sz w:val="16"/>
          <w:szCs w:val="16"/>
        </w:rPr>
      </w:pPr>
    </w:p>
    <w:p w14:paraId="37BD6B95" w14:textId="30E8FA26" w:rsidR="00255850" w:rsidRPr="00255850" w:rsidRDefault="00255850" w:rsidP="00255850">
      <w:pPr>
        <w:pStyle w:val="1"/>
        <w:spacing w:after="0"/>
        <w:ind w:firstLine="851"/>
        <w:jc w:val="both"/>
        <w:rPr>
          <w:rFonts w:ascii="Times New Roman" w:hAnsi="Times New Roman" w:cs="Times New Roman"/>
          <w:i/>
          <w:iCs/>
          <w:sz w:val="26"/>
          <w:szCs w:val="26"/>
        </w:rPr>
      </w:pPr>
      <w:r w:rsidRPr="008B7AAE">
        <w:rPr>
          <w:rFonts w:ascii="Times New Roman" w:hAnsi="Times New Roman" w:cs="Times New Roman"/>
          <w:bCs/>
          <w:sz w:val="26"/>
          <w:szCs w:val="26"/>
        </w:rPr>
        <w:t xml:space="preserve">До питання </w:t>
      </w:r>
      <w:r w:rsidRPr="008B7AAE">
        <w:rPr>
          <w:rFonts w:ascii="Times New Roman" w:hAnsi="Times New Roman" w:cs="Times New Roman"/>
          <w:b/>
          <w:bCs/>
          <w:sz w:val="26"/>
          <w:szCs w:val="26"/>
        </w:rPr>
        <w:t>«</w:t>
      </w:r>
      <w:r w:rsidRPr="00255850">
        <w:rPr>
          <w:rFonts w:ascii="Times New Roman" w:hAnsi="Times New Roman" w:cs="Times New Roman"/>
          <w:b/>
          <w:bCs/>
        </w:rPr>
        <w:t xml:space="preserve">Про розгляд клопотання керівництва </w:t>
      </w:r>
      <w:r w:rsidRPr="00255850">
        <w:rPr>
          <w:rFonts w:ascii="Times New Roman" w:hAnsi="Times New Roman" w:cs="Times New Roman"/>
          <w:b/>
          <w:bCs/>
          <w:color w:val="000000" w:themeColor="text1"/>
        </w:rPr>
        <w:t xml:space="preserve">ПРИВАТНОГО ПІДПРИЄМСТВА «ЛОРІТОМ» </w:t>
      </w:r>
      <w:r w:rsidRPr="00255850">
        <w:rPr>
          <w:rFonts w:ascii="Times New Roman" w:hAnsi="Times New Roman" w:cs="Times New Roman"/>
          <w:b/>
          <w:bCs/>
        </w:rPr>
        <w:t xml:space="preserve">щодо нагородження Знаком пошани Харківської обласної ради «За заслуги перед Харківщиною» </w:t>
      </w:r>
      <w:r w:rsidRPr="00255850">
        <w:rPr>
          <w:rFonts w:ascii="Times New Roman" w:hAnsi="Times New Roman" w:cs="Times New Roman"/>
          <w:b/>
          <w:bCs/>
          <w:color w:val="000000" w:themeColor="text1"/>
        </w:rPr>
        <w:t xml:space="preserve">КОВТУНОВОЇ Маргарити </w:t>
      </w:r>
      <w:proofErr w:type="spellStart"/>
      <w:r w:rsidRPr="00255850">
        <w:rPr>
          <w:rFonts w:ascii="Times New Roman" w:hAnsi="Times New Roman" w:cs="Times New Roman"/>
          <w:b/>
          <w:bCs/>
          <w:color w:val="000000" w:themeColor="text1"/>
        </w:rPr>
        <w:t>Рагібівни</w:t>
      </w:r>
      <w:proofErr w:type="spellEnd"/>
      <w:r w:rsidRPr="00255850">
        <w:rPr>
          <w:rFonts w:ascii="Times New Roman" w:hAnsi="Times New Roman" w:cs="Times New Roman"/>
          <w:b/>
          <w:bCs/>
          <w:color w:val="000000" w:themeColor="text1"/>
        </w:rPr>
        <w:t xml:space="preserve">, директора ПРИВАТНОГО ПІДПРИЄМСТВА «ЛОРІТОМ» </w:t>
      </w:r>
      <w:r w:rsidRPr="00255850">
        <w:rPr>
          <w:rFonts w:ascii="Times New Roman" w:hAnsi="Times New Roman" w:cs="Times New Roman"/>
          <w:bCs/>
        </w:rPr>
        <w:t>(</w:t>
      </w:r>
      <w:r w:rsidRPr="00255850">
        <w:rPr>
          <w:rFonts w:ascii="Times New Roman" w:hAnsi="Times New Roman" w:cs="Times New Roman"/>
          <w:i/>
          <w:iCs/>
        </w:rPr>
        <w:t>ВД-765-24 від 23.09.2024)</w:t>
      </w:r>
      <w:r w:rsidRPr="00255850">
        <w:rPr>
          <w:rFonts w:ascii="Times New Roman" w:hAnsi="Times New Roman" w:cs="Times New Roman"/>
          <w:i/>
          <w:iCs/>
          <w:sz w:val="26"/>
          <w:szCs w:val="26"/>
        </w:rPr>
        <w:t>».</w:t>
      </w:r>
    </w:p>
    <w:p w14:paraId="58838F37" w14:textId="77777777" w:rsidR="00255850" w:rsidRPr="00255850" w:rsidRDefault="00255850" w:rsidP="00255850">
      <w:pPr>
        <w:ind w:firstLine="567"/>
        <w:jc w:val="both"/>
        <w:rPr>
          <w:bCs/>
          <w:sz w:val="16"/>
          <w:szCs w:val="16"/>
        </w:rPr>
      </w:pPr>
    </w:p>
    <w:p w14:paraId="78D4F30A" w14:textId="5A8918A6" w:rsidR="00255850" w:rsidRDefault="00255850" w:rsidP="00255850">
      <w:pPr>
        <w:ind w:firstLine="567"/>
        <w:jc w:val="both"/>
        <w:rPr>
          <w:sz w:val="26"/>
          <w:szCs w:val="26"/>
        </w:rPr>
      </w:pPr>
      <w:r w:rsidRPr="008B7AAE">
        <w:rPr>
          <w:bCs/>
          <w:sz w:val="26"/>
          <w:szCs w:val="26"/>
        </w:rPr>
        <w:t>Дане питання ініційован</w:t>
      </w:r>
      <w:r>
        <w:rPr>
          <w:bCs/>
          <w:sz w:val="26"/>
          <w:szCs w:val="26"/>
        </w:rPr>
        <w:t>о</w:t>
      </w:r>
      <w:r w:rsidRPr="008B7AAE">
        <w:rPr>
          <w:bCs/>
          <w:sz w:val="26"/>
          <w:szCs w:val="26"/>
        </w:rPr>
        <w:t xml:space="preserve"> керівництвом </w:t>
      </w:r>
      <w:r w:rsidRPr="00255850">
        <w:rPr>
          <w:color w:val="000000" w:themeColor="text1"/>
          <w:sz w:val="28"/>
          <w:szCs w:val="28"/>
        </w:rPr>
        <w:t>ПРИВАТНОГО ПІДПРИЄМСТВА «ЛОРІТОМ»</w:t>
      </w:r>
      <w:r w:rsidRPr="00255850">
        <w:rPr>
          <w:sz w:val="26"/>
          <w:szCs w:val="26"/>
        </w:rPr>
        <w:t>.</w:t>
      </w:r>
    </w:p>
    <w:p w14:paraId="65A1FA80" w14:textId="77777777" w:rsidR="00255850" w:rsidRPr="00255850" w:rsidRDefault="00255850" w:rsidP="00255850">
      <w:pPr>
        <w:ind w:firstLine="567"/>
        <w:jc w:val="both"/>
        <w:rPr>
          <w:sz w:val="16"/>
          <w:szCs w:val="16"/>
        </w:rPr>
      </w:pPr>
    </w:p>
    <w:p w14:paraId="1C7CC484" w14:textId="737A5977" w:rsidR="00255850" w:rsidRDefault="00255850" w:rsidP="00255850">
      <w:pPr>
        <w:ind w:firstLine="567"/>
        <w:jc w:val="both"/>
        <w:rPr>
          <w:bCs/>
          <w:sz w:val="26"/>
          <w:szCs w:val="26"/>
        </w:rPr>
      </w:pPr>
      <w:r w:rsidRPr="008B7AAE">
        <w:rPr>
          <w:bCs/>
          <w:sz w:val="26"/>
          <w:szCs w:val="26"/>
        </w:rPr>
        <w:t>Відповідно до Положення про Знак пошани Харківської обласної ради «За заслуги перед Харківщиною», затвердженого рішенням обласної ради від 03 грудня 2022 року № 421-</w:t>
      </w:r>
      <w:r w:rsidRPr="008B7AAE">
        <w:rPr>
          <w:bCs/>
          <w:sz w:val="26"/>
          <w:szCs w:val="26"/>
          <w:lang w:val="en-US"/>
        </w:rPr>
        <w:t>VIII</w:t>
      </w:r>
      <w:r w:rsidRPr="008B7AAE">
        <w:rPr>
          <w:bCs/>
          <w:sz w:val="26"/>
          <w:szCs w:val="26"/>
        </w:rPr>
        <w:t xml:space="preserve"> «Про запровадження </w:t>
      </w:r>
      <w:proofErr w:type="spellStart"/>
      <w:r w:rsidRPr="008B7AAE">
        <w:rPr>
          <w:bCs/>
          <w:sz w:val="26"/>
          <w:szCs w:val="26"/>
        </w:rPr>
        <w:t>Знака</w:t>
      </w:r>
      <w:proofErr w:type="spellEnd"/>
      <w:r w:rsidRPr="008B7AAE">
        <w:rPr>
          <w:bCs/>
          <w:sz w:val="26"/>
          <w:szCs w:val="26"/>
        </w:rPr>
        <w:t xml:space="preserve"> пошани Харківської обласної ради «За заслуги перед Харківщиною»» (зі змінами), розглянувши клопотання </w:t>
      </w:r>
      <w:r>
        <w:rPr>
          <w:bCs/>
          <w:sz w:val="26"/>
          <w:szCs w:val="26"/>
        </w:rPr>
        <w:t xml:space="preserve">керівництва </w:t>
      </w:r>
      <w:r w:rsidRPr="00255850">
        <w:rPr>
          <w:color w:val="000000" w:themeColor="text1"/>
          <w:sz w:val="28"/>
          <w:szCs w:val="28"/>
        </w:rPr>
        <w:t>ПРИВАТНОГО ПІДПРИЄМСТВА «ЛОРІТОМ»</w:t>
      </w:r>
      <w:r w:rsidRPr="00255850">
        <w:rPr>
          <w:sz w:val="26"/>
          <w:szCs w:val="26"/>
        </w:rPr>
        <w:t>,</w:t>
      </w:r>
      <w:r w:rsidRPr="008B7AAE">
        <w:rPr>
          <w:bCs/>
          <w:sz w:val="26"/>
          <w:szCs w:val="26"/>
        </w:rPr>
        <w:t xml:space="preserve"> постійна комісія дійшла ВИСНОВКУ:</w:t>
      </w:r>
    </w:p>
    <w:p w14:paraId="2177CD14" w14:textId="77777777" w:rsidR="00255850" w:rsidRPr="00255850" w:rsidRDefault="00255850" w:rsidP="00255850">
      <w:pPr>
        <w:ind w:firstLine="567"/>
        <w:jc w:val="both"/>
        <w:rPr>
          <w:bCs/>
          <w:sz w:val="16"/>
          <w:szCs w:val="16"/>
        </w:rPr>
      </w:pPr>
    </w:p>
    <w:p w14:paraId="798BB56C" w14:textId="77777777" w:rsidR="00255850" w:rsidRPr="008B7AAE" w:rsidRDefault="00255850" w:rsidP="00255850">
      <w:pPr>
        <w:pStyle w:val="a5"/>
        <w:numPr>
          <w:ilvl w:val="0"/>
          <w:numId w:val="22"/>
        </w:numPr>
        <w:tabs>
          <w:tab w:val="left" w:pos="993"/>
        </w:tabs>
        <w:jc w:val="both"/>
        <w:rPr>
          <w:bCs/>
          <w:sz w:val="26"/>
          <w:szCs w:val="26"/>
        </w:rPr>
      </w:pPr>
      <w:r w:rsidRPr="008B7AAE">
        <w:rPr>
          <w:bCs/>
          <w:sz w:val="26"/>
          <w:szCs w:val="26"/>
        </w:rPr>
        <w:t>Інформацію взяти до відома.</w:t>
      </w:r>
    </w:p>
    <w:p w14:paraId="7FBBD648" w14:textId="50E4A56F" w:rsidR="00255850" w:rsidRPr="00255850" w:rsidRDefault="00255850" w:rsidP="00255850">
      <w:pPr>
        <w:pStyle w:val="a5"/>
        <w:numPr>
          <w:ilvl w:val="0"/>
          <w:numId w:val="22"/>
        </w:numPr>
        <w:tabs>
          <w:tab w:val="left" w:pos="993"/>
        </w:tabs>
        <w:ind w:left="0" w:firstLine="567"/>
        <w:jc w:val="both"/>
        <w:rPr>
          <w:b/>
          <w:bCs/>
          <w:color w:val="000000" w:themeColor="text1"/>
          <w:sz w:val="26"/>
          <w:szCs w:val="26"/>
        </w:rPr>
      </w:pPr>
      <w:r w:rsidRPr="008B7AAE">
        <w:rPr>
          <w:bCs/>
          <w:sz w:val="26"/>
          <w:szCs w:val="26"/>
        </w:rPr>
        <w:t xml:space="preserve">Підтримати клопотання </w:t>
      </w:r>
      <w:r w:rsidRPr="008B7AAE">
        <w:rPr>
          <w:rFonts w:eastAsia="Times New Roman"/>
          <w:kern w:val="2"/>
          <w:sz w:val="26"/>
          <w:szCs w:val="26"/>
          <w:lang w:eastAsia="en-US"/>
          <w14:ligatures w14:val="standardContextual"/>
        </w:rPr>
        <w:t xml:space="preserve">керівництва </w:t>
      </w:r>
      <w:r w:rsidRPr="00255850">
        <w:rPr>
          <w:color w:val="000000" w:themeColor="text1"/>
          <w:sz w:val="28"/>
          <w:szCs w:val="28"/>
        </w:rPr>
        <w:t xml:space="preserve">ПРИВАТНОГО ПІДПРИЄМСТВА «ЛОРІТОМ» </w:t>
      </w:r>
      <w:r w:rsidRPr="00255850">
        <w:rPr>
          <w:sz w:val="28"/>
          <w:szCs w:val="28"/>
        </w:rPr>
        <w:t xml:space="preserve">щодо нагородження Знаком пошани Харківської обласної ради «За заслуги перед Харківщиною» </w:t>
      </w:r>
      <w:r w:rsidRPr="00255850">
        <w:rPr>
          <w:color w:val="000000" w:themeColor="text1"/>
          <w:sz w:val="28"/>
          <w:szCs w:val="28"/>
        </w:rPr>
        <w:t xml:space="preserve">КОВТУНОВОЇ Маргарити </w:t>
      </w:r>
      <w:proofErr w:type="spellStart"/>
      <w:r w:rsidRPr="00255850">
        <w:rPr>
          <w:color w:val="000000" w:themeColor="text1"/>
          <w:sz w:val="28"/>
          <w:szCs w:val="28"/>
        </w:rPr>
        <w:t>Рагібівни</w:t>
      </w:r>
      <w:proofErr w:type="spellEnd"/>
      <w:r w:rsidRPr="00255850">
        <w:rPr>
          <w:color w:val="000000" w:themeColor="text1"/>
          <w:sz w:val="28"/>
          <w:szCs w:val="28"/>
        </w:rPr>
        <w:t>, директора ПРИВАТНОГО ПІДПРИЄМСТВА «ЛОРІТОМ»</w:t>
      </w:r>
      <w:r>
        <w:rPr>
          <w:b/>
          <w:bCs/>
          <w:color w:val="000000" w:themeColor="text1"/>
          <w:sz w:val="28"/>
          <w:szCs w:val="28"/>
        </w:rPr>
        <w:t xml:space="preserve"> </w:t>
      </w:r>
      <w:r w:rsidRPr="008B7AAE">
        <w:rPr>
          <w:sz w:val="26"/>
          <w:szCs w:val="26"/>
          <w:lang w:eastAsia="uk-UA" w:bidi="uk-UA"/>
        </w:rPr>
        <w:t xml:space="preserve">за </w:t>
      </w:r>
      <w:r>
        <w:rPr>
          <w:sz w:val="26"/>
          <w:szCs w:val="26"/>
          <w:lang w:eastAsia="uk-UA" w:bidi="uk-UA"/>
        </w:rPr>
        <w:t>багаторічну сумлінну працю, високий професіоналізм, вагомий особистий внесок у розвиток галузі охорони здоров’я Харківського регіону</w:t>
      </w:r>
      <w:r w:rsidRPr="008B7AAE">
        <w:rPr>
          <w:sz w:val="26"/>
          <w:szCs w:val="26"/>
          <w:lang w:eastAsia="uk-UA" w:bidi="uk-UA"/>
        </w:rPr>
        <w:t>.</w:t>
      </w:r>
    </w:p>
    <w:tbl>
      <w:tblPr>
        <w:tblW w:w="8114" w:type="dxa"/>
        <w:jc w:val="right"/>
        <w:tblLook w:val="01E0" w:firstRow="1" w:lastRow="1" w:firstColumn="1" w:lastColumn="1" w:noHBand="0" w:noVBand="0"/>
      </w:tblPr>
      <w:tblGrid>
        <w:gridCol w:w="1799"/>
        <w:gridCol w:w="1352"/>
        <w:gridCol w:w="393"/>
        <w:gridCol w:w="567"/>
        <w:gridCol w:w="4003"/>
      </w:tblGrid>
      <w:tr w:rsidR="00255850" w:rsidRPr="008B7AAE" w14:paraId="4EDECA54" w14:textId="77777777" w:rsidTr="0060718C">
        <w:trPr>
          <w:trHeight w:val="1065"/>
          <w:jc w:val="right"/>
        </w:trPr>
        <w:tc>
          <w:tcPr>
            <w:tcW w:w="1799" w:type="dxa"/>
            <w:hideMark/>
          </w:tcPr>
          <w:p w14:paraId="641897A4" w14:textId="77777777" w:rsidR="00255850" w:rsidRPr="008B7AAE" w:rsidRDefault="00255850" w:rsidP="0060718C">
            <w:pPr>
              <w:pStyle w:val="a5"/>
              <w:tabs>
                <w:tab w:val="left" w:pos="0"/>
                <w:tab w:val="left" w:pos="1134"/>
              </w:tabs>
              <w:spacing w:line="276" w:lineRule="auto"/>
              <w:ind w:left="34"/>
              <w:rPr>
                <w:sz w:val="28"/>
                <w:szCs w:val="28"/>
              </w:rPr>
            </w:pPr>
            <w:r w:rsidRPr="008B7AAE">
              <w:rPr>
                <w:sz w:val="28"/>
                <w:szCs w:val="28"/>
              </w:rPr>
              <w:t>Голосували:</w:t>
            </w:r>
          </w:p>
        </w:tc>
        <w:tc>
          <w:tcPr>
            <w:tcW w:w="1352" w:type="dxa"/>
            <w:hideMark/>
          </w:tcPr>
          <w:p w14:paraId="1E7E68CA" w14:textId="77777777" w:rsidR="00255850" w:rsidRPr="008B7AAE" w:rsidRDefault="00255850" w:rsidP="0060718C">
            <w:pPr>
              <w:spacing w:line="276" w:lineRule="auto"/>
              <w:ind w:left="34"/>
              <w:rPr>
                <w:sz w:val="28"/>
                <w:szCs w:val="28"/>
              </w:rPr>
            </w:pPr>
            <w:r w:rsidRPr="008B7AAE">
              <w:rPr>
                <w:sz w:val="28"/>
                <w:szCs w:val="28"/>
              </w:rPr>
              <w:t>«за»</w:t>
            </w:r>
          </w:p>
        </w:tc>
        <w:tc>
          <w:tcPr>
            <w:tcW w:w="393" w:type="dxa"/>
            <w:hideMark/>
          </w:tcPr>
          <w:p w14:paraId="7286CAAC" w14:textId="77777777" w:rsidR="00255850" w:rsidRPr="008B7AAE" w:rsidRDefault="00255850" w:rsidP="0060718C">
            <w:pPr>
              <w:tabs>
                <w:tab w:val="left" w:pos="0"/>
                <w:tab w:val="left" w:pos="1134"/>
              </w:tabs>
              <w:spacing w:line="276" w:lineRule="auto"/>
              <w:ind w:left="34"/>
              <w:rPr>
                <w:sz w:val="28"/>
                <w:szCs w:val="28"/>
              </w:rPr>
            </w:pPr>
            <w:r w:rsidRPr="008B7AAE">
              <w:rPr>
                <w:sz w:val="28"/>
                <w:szCs w:val="28"/>
              </w:rPr>
              <w:t>-</w:t>
            </w:r>
          </w:p>
        </w:tc>
        <w:tc>
          <w:tcPr>
            <w:tcW w:w="567" w:type="dxa"/>
            <w:hideMark/>
          </w:tcPr>
          <w:p w14:paraId="381A18A7" w14:textId="7918BF7A" w:rsidR="00255850" w:rsidRPr="008B7AAE" w:rsidRDefault="003C2303" w:rsidP="0060718C">
            <w:pPr>
              <w:tabs>
                <w:tab w:val="left" w:pos="0"/>
                <w:tab w:val="left" w:pos="1134"/>
              </w:tabs>
              <w:ind w:left="34"/>
              <w:rPr>
                <w:sz w:val="28"/>
                <w:szCs w:val="28"/>
              </w:rPr>
            </w:pPr>
            <w:r>
              <w:rPr>
                <w:sz w:val="28"/>
                <w:szCs w:val="28"/>
              </w:rPr>
              <w:t>6</w:t>
            </w:r>
            <w:r w:rsidR="00255850" w:rsidRPr="008B7AAE">
              <w:rPr>
                <w:sz w:val="28"/>
                <w:szCs w:val="28"/>
              </w:rPr>
              <w:t>;</w:t>
            </w:r>
          </w:p>
        </w:tc>
        <w:tc>
          <w:tcPr>
            <w:tcW w:w="4003" w:type="dxa"/>
            <w:hideMark/>
          </w:tcPr>
          <w:p w14:paraId="5C30955C" w14:textId="23391BE2" w:rsidR="00255850" w:rsidRPr="008B7AAE" w:rsidRDefault="00255850" w:rsidP="0060718C">
            <w:pPr>
              <w:tabs>
                <w:tab w:val="left" w:pos="-216"/>
                <w:tab w:val="left" w:pos="1134"/>
              </w:tabs>
              <w:ind w:left="34" w:right="-246"/>
              <w:rPr>
                <w:i/>
                <w:spacing w:val="-6"/>
                <w:sz w:val="28"/>
                <w:szCs w:val="28"/>
              </w:rPr>
            </w:pPr>
            <w:r w:rsidRPr="008B7AAE">
              <w:rPr>
                <w:i/>
                <w:spacing w:val="-6"/>
                <w:sz w:val="28"/>
                <w:szCs w:val="28"/>
              </w:rPr>
              <w:t>(</w:t>
            </w:r>
            <w:proofErr w:type="spellStart"/>
            <w:r w:rsidRPr="008B7AAE">
              <w:rPr>
                <w:i/>
                <w:spacing w:val="-6"/>
                <w:sz w:val="28"/>
                <w:szCs w:val="28"/>
              </w:rPr>
              <w:t>Каратуманов</w:t>
            </w:r>
            <w:proofErr w:type="spellEnd"/>
            <w:r w:rsidRPr="008B7AAE">
              <w:rPr>
                <w:i/>
                <w:spacing w:val="-6"/>
                <w:sz w:val="28"/>
                <w:szCs w:val="28"/>
              </w:rPr>
              <w:t xml:space="preserve"> О.Ю., Горло Д.В., </w:t>
            </w:r>
            <w:proofErr w:type="spellStart"/>
            <w:r w:rsidRPr="008B7AAE">
              <w:rPr>
                <w:i/>
                <w:spacing w:val="-6"/>
                <w:sz w:val="28"/>
                <w:szCs w:val="28"/>
              </w:rPr>
              <w:t>Заярний</w:t>
            </w:r>
            <w:proofErr w:type="spellEnd"/>
            <w:r w:rsidRPr="008B7AAE">
              <w:rPr>
                <w:i/>
                <w:spacing w:val="-6"/>
                <w:sz w:val="28"/>
                <w:szCs w:val="28"/>
              </w:rPr>
              <w:t xml:space="preserve"> Л.А., Козловський А.В., </w:t>
            </w:r>
            <w:proofErr w:type="spellStart"/>
            <w:r w:rsidRPr="008B7AAE">
              <w:rPr>
                <w:i/>
                <w:spacing w:val="-6"/>
                <w:sz w:val="28"/>
                <w:szCs w:val="28"/>
              </w:rPr>
              <w:t>Оніщенко</w:t>
            </w:r>
            <w:proofErr w:type="spellEnd"/>
            <w:r w:rsidRPr="008B7AAE">
              <w:rPr>
                <w:i/>
                <w:spacing w:val="-6"/>
                <w:sz w:val="28"/>
                <w:szCs w:val="28"/>
              </w:rPr>
              <w:t xml:space="preserve"> Д.С., </w:t>
            </w:r>
            <w:proofErr w:type="spellStart"/>
            <w:r w:rsidRPr="008B7AAE">
              <w:rPr>
                <w:i/>
                <w:spacing w:val="-6"/>
                <w:sz w:val="28"/>
                <w:szCs w:val="28"/>
              </w:rPr>
              <w:t>Панов</w:t>
            </w:r>
            <w:proofErr w:type="spellEnd"/>
            <w:r w:rsidRPr="008B7AAE">
              <w:rPr>
                <w:i/>
                <w:spacing w:val="-6"/>
                <w:sz w:val="28"/>
                <w:szCs w:val="28"/>
              </w:rPr>
              <w:t xml:space="preserve"> В.В.);</w:t>
            </w:r>
          </w:p>
        </w:tc>
      </w:tr>
      <w:tr w:rsidR="00255850" w:rsidRPr="008B7AAE" w14:paraId="2B6A6F4D" w14:textId="77777777" w:rsidTr="0060718C">
        <w:trPr>
          <w:trHeight w:val="340"/>
          <w:jc w:val="right"/>
        </w:trPr>
        <w:tc>
          <w:tcPr>
            <w:tcW w:w="1799" w:type="dxa"/>
            <w:vAlign w:val="center"/>
          </w:tcPr>
          <w:p w14:paraId="5404E589" w14:textId="77777777" w:rsidR="00255850" w:rsidRPr="008B7AAE" w:rsidRDefault="00255850" w:rsidP="0060718C">
            <w:pPr>
              <w:tabs>
                <w:tab w:val="left" w:pos="0"/>
                <w:tab w:val="left" w:pos="1134"/>
              </w:tabs>
              <w:spacing w:line="276" w:lineRule="auto"/>
              <w:ind w:left="34"/>
              <w:jc w:val="center"/>
              <w:rPr>
                <w:sz w:val="28"/>
                <w:szCs w:val="28"/>
              </w:rPr>
            </w:pPr>
          </w:p>
        </w:tc>
        <w:tc>
          <w:tcPr>
            <w:tcW w:w="1352" w:type="dxa"/>
            <w:hideMark/>
          </w:tcPr>
          <w:p w14:paraId="5AE69D9F" w14:textId="77777777" w:rsidR="00255850" w:rsidRPr="008B7AAE" w:rsidRDefault="00255850" w:rsidP="0060718C">
            <w:pPr>
              <w:spacing w:line="276" w:lineRule="auto"/>
              <w:ind w:left="34"/>
              <w:rPr>
                <w:sz w:val="28"/>
                <w:szCs w:val="28"/>
                <w:lang w:val="ru-RU"/>
              </w:rPr>
            </w:pPr>
            <w:r w:rsidRPr="008B7AAE">
              <w:rPr>
                <w:sz w:val="28"/>
                <w:szCs w:val="28"/>
                <w:lang w:val="ru-RU"/>
              </w:rPr>
              <w:t>«</w:t>
            </w:r>
            <w:proofErr w:type="spellStart"/>
            <w:r w:rsidRPr="008B7AAE">
              <w:rPr>
                <w:sz w:val="28"/>
                <w:szCs w:val="28"/>
                <w:lang w:val="ru-RU"/>
              </w:rPr>
              <w:t>проти</w:t>
            </w:r>
            <w:proofErr w:type="spellEnd"/>
            <w:r w:rsidRPr="008B7AAE">
              <w:rPr>
                <w:sz w:val="28"/>
                <w:szCs w:val="28"/>
                <w:lang w:val="ru-RU"/>
              </w:rPr>
              <w:t>»</w:t>
            </w:r>
          </w:p>
        </w:tc>
        <w:tc>
          <w:tcPr>
            <w:tcW w:w="393" w:type="dxa"/>
            <w:vAlign w:val="center"/>
            <w:hideMark/>
          </w:tcPr>
          <w:p w14:paraId="5C39C955" w14:textId="77777777" w:rsidR="00255850" w:rsidRPr="008B7AAE" w:rsidRDefault="00255850" w:rsidP="0060718C">
            <w:pPr>
              <w:tabs>
                <w:tab w:val="left" w:pos="0"/>
                <w:tab w:val="left" w:pos="1134"/>
              </w:tabs>
              <w:spacing w:line="276" w:lineRule="auto"/>
              <w:ind w:left="34"/>
              <w:jc w:val="center"/>
              <w:rPr>
                <w:sz w:val="28"/>
                <w:szCs w:val="28"/>
                <w:lang w:val="ru-RU"/>
              </w:rPr>
            </w:pPr>
            <w:r w:rsidRPr="008B7AAE">
              <w:rPr>
                <w:sz w:val="28"/>
                <w:szCs w:val="28"/>
                <w:lang w:val="ru-RU"/>
              </w:rPr>
              <w:t>-</w:t>
            </w:r>
          </w:p>
        </w:tc>
        <w:tc>
          <w:tcPr>
            <w:tcW w:w="567" w:type="dxa"/>
            <w:vAlign w:val="center"/>
            <w:hideMark/>
          </w:tcPr>
          <w:p w14:paraId="2FEDA349" w14:textId="77777777" w:rsidR="00255850" w:rsidRPr="008B7AAE" w:rsidRDefault="00255850" w:rsidP="0060718C">
            <w:pPr>
              <w:tabs>
                <w:tab w:val="left" w:pos="0"/>
                <w:tab w:val="left" w:pos="1134"/>
              </w:tabs>
              <w:spacing w:line="276" w:lineRule="auto"/>
              <w:ind w:left="34"/>
              <w:jc w:val="center"/>
              <w:rPr>
                <w:sz w:val="28"/>
                <w:szCs w:val="28"/>
                <w:lang w:val="ru-RU"/>
              </w:rPr>
            </w:pPr>
            <w:r w:rsidRPr="008B7AAE">
              <w:rPr>
                <w:sz w:val="28"/>
                <w:szCs w:val="28"/>
                <w:lang w:val="ru-RU"/>
              </w:rPr>
              <w:t>0;</w:t>
            </w:r>
          </w:p>
        </w:tc>
        <w:tc>
          <w:tcPr>
            <w:tcW w:w="4003" w:type="dxa"/>
          </w:tcPr>
          <w:p w14:paraId="4A9E0674" w14:textId="77777777" w:rsidR="00255850" w:rsidRPr="008B7AAE" w:rsidRDefault="00255850" w:rsidP="0060718C">
            <w:pPr>
              <w:tabs>
                <w:tab w:val="left" w:pos="0"/>
                <w:tab w:val="left" w:pos="1134"/>
              </w:tabs>
              <w:spacing w:line="276" w:lineRule="auto"/>
              <w:ind w:left="34"/>
              <w:rPr>
                <w:i/>
                <w:sz w:val="28"/>
                <w:szCs w:val="28"/>
                <w:lang w:val="ru-RU"/>
              </w:rPr>
            </w:pPr>
          </w:p>
        </w:tc>
      </w:tr>
      <w:tr w:rsidR="00255850" w:rsidRPr="008B7AAE" w14:paraId="157B9CCD" w14:textId="77777777" w:rsidTr="0060718C">
        <w:trPr>
          <w:trHeight w:val="340"/>
          <w:jc w:val="right"/>
        </w:trPr>
        <w:tc>
          <w:tcPr>
            <w:tcW w:w="1799" w:type="dxa"/>
            <w:vAlign w:val="center"/>
          </w:tcPr>
          <w:p w14:paraId="2D3CAAAD" w14:textId="77777777" w:rsidR="00255850" w:rsidRPr="008B7AAE" w:rsidRDefault="00255850" w:rsidP="0060718C">
            <w:pPr>
              <w:tabs>
                <w:tab w:val="left" w:pos="0"/>
                <w:tab w:val="left" w:pos="1134"/>
              </w:tabs>
              <w:spacing w:line="276" w:lineRule="auto"/>
              <w:ind w:left="34"/>
              <w:jc w:val="center"/>
              <w:rPr>
                <w:sz w:val="28"/>
                <w:szCs w:val="28"/>
                <w:lang w:val="ru-RU"/>
              </w:rPr>
            </w:pPr>
          </w:p>
        </w:tc>
        <w:tc>
          <w:tcPr>
            <w:tcW w:w="1352" w:type="dxa"/>
            <w:hideMark/>
          </w:tcPr>
          <w:p w14:paraId="0B6C7030" w14:textId="77777777" w:rsidR="00255850" w:rsidRPr="008B7AAE" w:rsidRDefault="00255850" w:rsidP="0060718C">
            <w:pPr>
              <w:spacing w:line="276" w:lineRule="auto"/>
              <w:ind w:left="34"/>
              <w:rPr>
                <w:sz w:val="28"/>
                <w:szCs w:val="28"/>
                <w:lang w:val="ru-RU"/>
              </w:rPr>
            </w:pPr>
            <w:r w:rsidRPr="008B7AAE">
              <w:rPr>
                <w:sz w:val="28"/>
                <w:szCs w:val="28"/>
                <w:lang w:val="ru-RU"/>
              </w:rPr>
              <w:t>«</w:t>
            </w:r>
            <w:proofErr w:type="spellStart"/>
            <w:r w:rsidRPr="008B7AAE">
              <w:rPr>
                <w:sz w:val="28"/>
                <w:szCs w:val="28"/>
                <w:lang w:val="ru-RU"/>
              </w:rPr>
              <w:t>утрим</w:t>
            </w:r>
            <w:proofErr w:type="spellEnd"/>
            <w:r w:rsidRPr="008B7AAE">
              <w:rPr>
                <w:sz w:val="28"/>
                <w:szCs w:val="28"/>
                <w:lang w:val="ru-RU"/>
              </w:rPr>
              <w:t>.»</w:t>
            </w:r>
          </w:p>
        </w:tc>
        <w:tc>
          <w:tcPr>
            <w:tcW w:w="393" w:type="dxa"/>
            <w:vAlign w:val="center"/>
            <w:hideMark/>
          </w:tcPr>
          <w:p w14:paraId="5A18A3E6" w14:textId="77777777" w:rsidR="00255850" w:rsidRPr="008B7AAE" w:rsidRDefault="00255850" w:rsidP="0060718C">
            <w:pPr>
              <w:tabs>
                <w:tab w:val="left" w:pos="0"/>
                <w:tab w:val="left" w:pos="1134"/>
              </w:tabs>
              <w:spacing w:line="276" w:lineRule="auto"/>
              <w:ind w:left="34"/>
              <w:jc w:val="center"/>
              <w:rPr>
                <w:sz w:val="28"/>
                <w:szCs w:val="28"/>
                <w:lang w:val="ru-RU"/>
              </w:rPr>
            </w:pPr>
            <w:r w:rsidRPr="008B7AAE">
              <w:rPr>
                <w:sz w:val="28"/>
                <w:szCs w:val="28"/>
                <w:lang w:val="ru-RU"/>
              </w:rPr>
              <w:t>-</w:t>
            </w:r>
          </w:p>
        </w:tc>
        <w:tc>
          <w:tcPr>
            <w:tcW w:w="567" w:type="dxa"/>
            <w:vAlign w:val="center"/>
            <w:hideMark/>
          </w:tcPr>
          <w:p w14:paraId="7E548CD0" w14:textId="1211F1F8" w:rsidR="00255850" w:rsidRPr="008B7AAE" w:rsidRDefault="003C2303" w:rsidP="0060718C">
            <w:pPr>
              <w:tabs>
                <w:tab w:val="left" w:pos="0"/>
                <w:tab w:val="left" w:pos="1134"/>
              </w:tabs>
              <w:spacing w:line="276" w:lineRule="auto"/>
              <w:ind w:left="34"/>
              <w:jc w:val="center"/>
              <w:rPr>
                <w:sz w:val="28"/>
                <w:szCs w:val="28"/>
                <w:lang w:val="ru-RU"/>
              </w:rPr>
            </w:pPr>
            <w:r>
              <w:rPr>
                <w:sz w:val="28"/>
                <w:szCs w:val="28"/>
                <w:lang w:val="ru-RU"/>
              </w:rPr>
              <w:t>1</w:t>
            </w:r>
            <w:r w:rsidR="00255850" w:rsidRPr="008B7AAE">
              <w:rPr>
                <w:sz w:val="28"/>
                <w:szCs w:val="28"/>
                <w:lang w:val="ru-RU"/>
              </w:rPr>
              <w:t>.</w:t>
            </w:r>
          </w:p>
        </w:tc>
        <w:tc>
          <w:tcPr>
            <w:tcW w:w="4003" w:type="dxa"/>
          </w:tcPr>
          <w:p w14:paraId="0CAAF4BD" w14:textId="467CBB23" w:rsidR="00255850" w:rsidRPr="008B7AAE" w:rsidRDefault="003C2303" w:rsidP="0060718C">
            <w:pPr>
              <w:tabs>
                <w:tab w:val="left" w:pos="0"/>
                <w:tab w:val="left" w:pos="1134"/>
              </w:tabs>
              <w:spacing w:line="276" w:lineRule="auto"/>
              <w:ind w:left="34"/>
              <w:rPr>
                <w:i/>
                <w:sz w:val="28"/>
                <w:szCs w:val="28"/>
                <w:lang w:val="ru-RU"/>
              </w:rPr>
            </w:pPr>
            <w:proofErr w:type="spellStart"/>
            <w:r w:rsidRPr="008B7AAE">
              <w:rPr>
                <w:i/>
                <w:spacing w:val="-6"/>
                <w:sz w:val="28"/>
                <w:szCs w:val="28"/>
              </w:rPr>
              <w:t>Кернес</w:t>
            </w:r>
            <w:proofErr w:type="spellEnd"/>
            <w:r w:rsidRPr="008B7AAE">
              <w:rPr>
                <w:i/>
                <w:spacing w:val="-6"/>
                <w:sz w:val="28"/>
                <w:szCs w:val="28"/>
              </w:rPr>
              <w:t xml:space="preserve"> К.Г.,</w:t>
            </w:r>
          </w:p>
        </w:tc>
      </w:tr>
    </w:tbl>
    <w:p w14:paraId="423B2968" w14:textId="77777777" w:rsidR="00255850" w:rsidRPr="008B7AAE" w:rsidRDefault="00255850" w:rsidP="00255850">
      <w:pPr>
        <w:ind w:firstLine="567"/>
        <w:jc w:val="right"/>
        <w:rPr>
          <w:b/>
          <w:bCs/>
          <w:i/>
          <w:iCs/>
          <w:color w:val="000000" w:themeColor="text1"/>
          <w:sz w:val="28"/>
          <w:szCs w:val="28"/>
        </w:rPr>
      </w:pPr>
      <w:r w:rsidRPr="008B7AAE">
        <w:rPr>
          <w:b/>
          <w:bCs/>
          <w:i/>
          <w:iCs/>
          <w:color w:val="000000" w:themeColor="text1"/>
          <w:sz w:val="28"/>
          <w:szCs w:val="28"/>
        </w:rPr>
        <w:t>РІШЕННЯ ПРИЙНЯТО.</w:t>
      </w:r>
    </w:p>
    <w:p w14:paraId="72B058D0" w14:textId="77777777" w:rsidR="00255850" w:rsidRPr="008B7AAE" w:rsidRDefault="00255850" w:rsidP="00255850">
      <w:pPr>
        <w:spacing w:after="160" w:line="259" w:lineRule="auto"/>
        <w:rPr>
          <w:b/>
          <w:bCs/>
          <w:color w:val="000000" w:themeColor="text1"/>
          <w:sz w:val="16"/>
          <w:szCs w:val="16"/>
        </w:rPr>
      </w:pPr>
    </w:p>
    <w:p w14:paraId="5E7CC554" w14:textId="29701086" w:rsidR="00255850" w:rsidRDefault="00255850">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19FF76C4" w14:textId="77777777" w:rsidR="00AF550F" w:rsidRDefault="00AF550F" w:rsidP="00AF550F">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52A180F" wp14:editId="6AE9FC72">
            <wp:extent cx="457200" cy="609600"/>
            <wp:effectExtent l="0" t="0" r="0" b="0"/>
            <wp:docPr id="1697396340" name="Рисунок 169739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87BEB6E" w14:textId="77777777" w:rsidR="00AF550F" w:rsidRDefault="00AF550F" w:rsidP="00AF550F">
      <w:pPr>
        <w:keepNext/>
        <w:jc w:val="center"/>
        <w:outlineLvl w:val="0"/>
        <w:rPr>
          <w:b/>
          <w:bCs/>
          <w:sz w:val="28"/>
        </w:rPr>
      </w:pPr>
      <w:r>
        <w:rPr>
          <w:b/>
          <w:bCs/>
          <w:sz w:val="28"/>
        </w:rPr>
        <w:t>УКРАЇНА</w:t>
      </w:r>
    </w:p>
    <w:p w14:paraId="4503DDF0" w14:textId="77777777" w:rsidR="00AF550F" w:rsidRDefault="00AF550F" w:rsidP="00AF550F">
      <w:pPr>
        <w:rPr>
          <w:sz w:val="8"/>
          <w:szCs w:val="8"/>
        </w:rPr>
      </w:pPr>
    </w:p>
    <w:p w14:paraId="40660725" w14:textId="77777777" w:rsidR="00AF550F" w:rsidRDefault="00AF550F" w:rsidP="00AF550F">
      <w:pPr>
        <w:keepNext/>
        <w:jc w:val="center"/>
        <w:outlineLvl w:val="4"/>
        <w:rPr>
          <w:b/>
          <w:sz w:val="32"/>
        </w:rPr>
      </w:pPr>
      <w:r>
        <w:rPr>
          <w:b/>
          <w:sz w:val="32"/>
        </w:rPr>
        <w:t>ХАРКІВСЬКА ОБЛАСНА РАДА</w:t>
      </w:r>
    </w:p>
    <w:p w14:paraId="252CF0CF" w14:textId="77777777" w:rsidR="00AF550F" w:rsidRDefault="00AF550F" w:rsidP="00AF550F">
      <w:pPr>
        <w:jc w:val="center"/>
        <w:rPr>
          <w:sz w:val="8"/>
          <w:szCs w:val="8"/>
        </w:rPr>
      </w:pPr>
    </w:p>
    <w:p w14:paraId="481EEAEC" w14:textId="77777777" w:rsidR="00AF550F" w:rsidRDefault="00AF550F" w:rsidP="00AF550F">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52742A3" w14:textId="77777777" w:rsidR="00AF550F" w:rsidRDefault="00AF550F" w:rsidP="00AF550F">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2" w:history="1">
        <w:r>
          <w:rPr>
            <w:rStyle w:val="a3"/>
            <w:i/>
          </w:rPr>
          <w:t>sc01-or@ukr.net</w:t>
        </w:r>
      </w:hyperlink>
    </w:p>
    <w:p w14:paraId="2E345E6D" w14:textId="77777777" w:rsidR="00AF550F" w:rsidRDefault="00AF550F" w:rsidP="00AF550F">
      <w:pPr>
        <w:rPr>
          <w:szCs w:val="28"/>
        </w:rPr>
      </w:pPr>
      <w:r>
        <w:rPr>
          <w:szCs w:val="28"/>
        </w:rPr>
        <w:t>_______________№_______________</w:t>
      </w:r>
    </w:p>
    <w:p w14:paraId="2A175510" w14:textId="77777777" w:rsidR="00AF550F" w:rsidRDefault="00AF550F" w:rsidP="00AF550F">
      <w:pPr>
        <w:rPr>
          <w:b/>
          <w:sz w:val="16"/>
          <w:szCs w:val="16"/>
        </w:rPr>
      </w:pPr>
      <w:r>
        <w:t>На № ___________________________</w:t>
      </w:r>
    </w:p>
    <w:p w14:paraId="5C271C01" w14:textId="77777777" w:rsidR="00AF550F" w:rsidRDefault="00AF550F" w:rsidP="00AF550F">
      <w:pPr>
        <w:tabs>
          <w:tab w:val="left" w:pos="-142"/>
          <w:tab w:val="left" w:pos="851"/>
          <w:tab w:val="left" w:pos="1418"/>
        </w:tabs>
        <w:jc w:val="center"/>
        <w:rPr>
          <w:b/>
          <w:sz w:val="28"/>
          <w:szCs w:val="28"/>
        </w:rPr>
      </w:pPr>
      <w:r>
        <w:rPr>
          <w:b/>
          <w:sz w:val="28"/>
          <w:szCs w:val="28"/>
        </w:rPr>
        <w:t>ВИСНОВОК</w:t>
      </w:r>
    </w:p>
    <w:p w14:paraId="636A405B" w14:textId="77777777" w:rsidR="00AF550F" w:rsidRPr="0062190C" w:rsidRDefault="00AF550F" w:rsidP="00AF550F">
      <w:pPr>
        <w:tabs>
          <w:tab w:val="left" w:pos="-142"/>
          <w:tab w:val="left" w:pos="851"/>
          <w:tab w:val="left" w:pos="1418"/>
        </w:tabs>
        <w:rPr>
          <w:b/>
          <w:sz w:val="16"/>
          <w:szCs w:val="16"/>
        </w:rPr>
      </w:pPr>
    </w:p>
    <w:p w14:paraId="7E33D5C5" w14:textId="77777777" w:rsidR="00AF550F" w:rsidRPr="00001BFE" w:rsidRDefault="00AF550F" w:rsidP="00AF550F">
      <w:pPr>
        <w:tabs>
          <w:tab w:val="left" w:pos="-142"/>
          <w:tab w:val="left" w:pos="851"/>
          <w:tab w:val="left" w:pos="1418"/>
        </w:tabs>
        <w:rPr>
          <w:b/>
          <w:sz w:val="28"/>
          <w:szCs w:val="28"/>
          <w:lang w:val="ru-RU"/>
        </w:rPr>
      </w:pPr>
      <w:r>
        <w:rPr>
          <w:b/>
          <w:sz w:val="28"/>
          <w:szCs w:val="28"/>
        </w:rPr>
        <w:t xml:space="preserve">Від </w:t>
      </w:r>
      <w:r>
        <w:rPr>
          <w:b/>
          <w:sz w:val="28"/>
          <w:szCs w:val="28"/>
          <w:lang w:val="ru-RU"/>
        </w:rPr>
        <w:t>18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259CEA4B" w14:textId="77777777" w:rsidR="00AF550F" w:rsidRDefault="00AF550F" w:rsidP="00AF550F">
      <w:pPr>
        <w:tabs>
          <w:tab w:val="left" w:pos="4111"/>
        </w:tabs>
        <w:ind w:left="5670" w:firstLine="567"/>
        <w:jc w:val="both"/>
        <w:rPr>
          <w:bCs/>
          <w:sz w:val="8"/>
          <w:szCs w:val="8"/>
        </w:rPr>
      </w:pPr>
    </w:p>
    <w:p w14:paraId="0FD4FF50" w14:textId="77777777" w:rsidR="00AF550F" w:rsidRPr="00935F28" w:rsidRDefault="00AF550F" w:rsidP="00AF550F">
      <w:pPr>
        <w:tabs>
          <w:tab w:val="left" w:pos="4111"/>
        </w:tabs>
        <w:ind w:left="5670" w:firstLine="567"/>
        <w:jc w:val="both"/>
        <w:rPr>
          <w:bCs/>
          <w:sz w:val="28"/>
          <w:szCs w:val="28"/>
        </w:rPr>
      </w:pPr>
      <w:r w:rsidRPr="00935F28">
        <w:rPr>
          <w:bCs/>
          <w:sz w:val="28"/>
          <w:szCs w:val="28"/>
        </w:rPr>
        <w:t>Всього членів комісії: 8</w:t>
      </w:r>
    </w:p>
    <w:p w14:paraId="79535F26" w14:textId="6A461522" w:rsidR="00AF550F" w:rsidRPr="00935F28" w:rsidRDefault="00AF550F" w:rsidP="00AF550F">
      <w:pPr>
        <w:ind w:left="5670" w:firstLine="567"/>
        <w:jc w:val="both"/>
        <w:rPr>
          <w:bCs/>
          <w:sz w:val="28"/>
          <w:szCs w:val="28"/>
          <w:lang w:val="en-US"/>
        </w:rPr>
      </w:pPr>
      <w:r w:rsidRPr="00935F28">
        <w:rPr>
          <w:bCs/>
          <w:sz w:val="28"/>
          <w:szCs w:val="28"/>
        </w:rPr>
        <w:t xml:space="preserve">Присутні: </w:t>
      </w:r>
      <w:r w:rsidR="00282611">
        <w:rPr>
          <w:bCs/>
          <w:sz w:val="28"/>
          <w:szCs w:val="28"/>
        </w:rPr>
        <w:t>7</w:t>
      </w:r>
    </w:p>
    <w:p w14:paraId="0E7632C3" w14:textId="77777777" w:rsidR="00AF550F" w:rsidRPr="00800A9A" w:rsidRDefault="00AF550F" w:rsidP="00AF550F">
      <w:pPr>
        <w:pStyle w:val="1"/>
        <w:tabs>
          <w:tab w:val="left" w:pos="426"/>
          <w:tab w:val="left" w:pos="851"/>
        </w:tabs>
        <w:spacing w:after="0"/>
        <w:ind w:firstLine="709"/>
        <w:jc w:val="both"/>
        <w:rPr>
          <w:rFonts w:ascii="Times New Roman" w:hAnsi="Times New Roman" w:cs="Times New Roman"/>
          <w:bCs/>
          <w:sz w:val="16"/>
          <w:szCs w:val="16"/>
        </w:rPr>
      </w:pPr>
    </w:p>
    <w:p w14:paraId="6786235A" w14:textId="77777777" w:rsidR="00AF550F" w:rsidRPr="00800A9A" w:rsidRDefault="00AF550F" w:rsidP="00AF550F">
      <w:pPr>
        <w:pStyle w:val="1"/>
        <w:spacing w:after="0"/>
        <w:ind w:firstLine="851"/>
        <w:jc w:val="both"/>
        <w:rPr>
          <w:rFonts w:ascii="Times New Roman" w:hAnsi="Times New Roman" w:cs="Times New Roman"/>
          <w:bCs/>
        </w:rPr>
      </w:pPr>
      <w:r w:rsidRPr="00586936">
        <w:rPr>
          <w:rFonts w:ascii="Times New Roman" w:hAnsi="Times New Roman" w:cs="Times New Roman"/>
          <w:bCs/>
        </w:rPr>
        <w:t xml:space="preserve">До питання </w:t>
      </w:r>
      <w:r w:rsidRPr="00800A9A">
        <w:rPr>
          <w:rFonts w:ascii="Times New Roman" w:hAnsi="Times New Roman" w:cs="Times New Roman"/>
          <w:bCs/>
        </w:rPr>
        <w:t>«</w:t>
      </w:r>
      <w:r w:rsidRPr="00800A9A">
        <w:rPr>
          <w:rFonts w:ascii="Times New Roman" w:hAnsi="Times New Roman" w:cs="Times New Roman"/>
          <w:b/>
          <w:bCs/>
        </w:rPr>
        <w:t>Про розгляд клопотання керівництва військової частини А1361 Міністерства оборони України щодо нагородження Почесною відзнакою Харківської обласної ради «Слобожанська слава» ГАВРИЛЮКА Сергія Святославовича, заступника командира військової частини А1361 з безпеки підполковника</w:t>
      </w:r>
      <w:r w:rsidRPr="00800A9A">
        <w:rPr>
          <w:rFonts w:ascii="Times New Roman" w:hAnsi="Times New Roman" w:cs="Times New Roman"/>
        </w:rPr>
        <w:t xml:space="preserve"> </w:t>
      </w:r>
      <w:r w:rsidRPr="00800A9A">
        <w:rPr>
          <w:rFonts w:ascii="Times New Roman" w:hAnsi="Times New Roman" w:cs="Times New Roman"/>
          <w:bCs/>
        </w:rPr>
        <w:t>(</w:t>
      </w:r>
      <w:r w:rsidRPr="00800A9A">
        <w:rPr>
          <w:rFonts w:ascii="Times New Roman" w:hAnsi="Times New Roman" w:cs="Times New Roman"/>
          <w:i/>
          <w:iCs/>
        </w:rPr>
        <w:t>ВД-7</w:t>
      </w:r>
      <w:r w:rsidRPr="00800A9A">
        <w:rPr>
          <w:rFonts w:ascii="Times New Roman" w:hAnsi="Times New Roman" w:cs="Times New Roman"/>
          <w:i/>
          <w:iCs/>
          <w:lang w:val="en-US"/>
        </w:rPr>
        <w:t>4</w:t>
      </w:r>
      <w:r w:rsidRPr="00800A9A">
        <w:rPr>
          <w:rFonts w:ascii="Times New Roman" w:hAnsi="Times New Roman" w:cs="Times New Roman"/>
          <w:i/>
          <w:iCs/>
        </w:rPr>
        <w:t xml:space="preserve">2-24 від </w:t>
      </w:r>
      <w:r w:rsidRPr="00800A9A">
        <w:rPr>
          <w:rFonts w:ascii="Times New Roman" w:hAnsi="Times New Roman" w:cs="Times New Roman"/>
          <w:i/>
          <w:iCs/>
          <w:lang w:val="en-US"/>
        </w:rPr>
        <w:t>11</w:t>
      </w:r>
      <w:r w:rsidRPr="00800A9A">
        <w:rPr>
          <w:rFonts w:ascii="Times New Roman" w:hAnsi="Times New Roman" w:cs="Times New Roman"/>
          <w:i/>
          <w:iCs/>
        </w:rPr>
        <w:t>.09.2024)</w:t>
      </w:r>
      <w:r w:rsidRPr="00800A9A">
        <w:rPr>
          <w:rFonts w:ascii="Times New Roman" w:hAnsi="Times New Roman" w:cs="Times New Roman"/>
          <w:bCs/>
        </w:rPr>
        <w:t>».</w:t>
      </w:r>
    </w:p>
    <w:p w14:paraId="20071C99" w14:textId="77777777" w:rsidR="00AF550F" w:rsidRPr="00800A9A" w:rsidRDefault="00AF550F" w:rsidP="00AF550F">
      <w:pPr>
        <w:pStyle w:val="1"/>
        <w:spacing w:after="0"/>
        <w:ind w:firstLine="851"/>
        <w:jc w:val="both"/>
        <w:rPr>
          <w:rFonts w:ascii="Times New Roman" w:hAnsi="Times New Roman" w:cs="Times New Roman"/>
          <w:i/>
          <w:iCs/>
          <w:sz w:val="16"/>
          <w:szCs w:val="16"/>
        </w:rPr>
      </w:pPr>
    </w:p>
    <w:p w14:paraId="4BE0D872" w14:textId="6405531D" w:rsidR="00AF550F" w:rsidRPr="00800A9A" w:rsidRDefault="00AF550F" w:rsidP="00AF550F">
      <w:pPr>
        <w:ind w:firstLine="567"/>
        <w:jc w:val="both"/>
        <w:rPr>
          <w:bCs/>
          <w:sz w:val="28"/>
          <w:szCs w:val="28"/>
        </w:rPr>
      </w:pPr>
      <w:r w:rsidRPr="001C0686">
        <w:rPr>
          <w:bCs/>
          <w:sz w:val="28"/>
          <w:szCs w:val="28"/>
        </w:rPr>
        <w:t>Дане питання ініційован</w:t>
      </w:r>
      <w:r w:rsidR="00B9562B">
        <w:rPr>
          <w:bCs/>
          <w:sz w:val="28"/>
          <w:szCs w:val="28"/>
        </w:rPr>
        <w:t>о</w:t>
      </w:r>
      <w:r w:rsidRPr="001C0686">
        <w:rPr>
          <w:bCs/>
          <w:sz w:val="28"/>
          <w:szCs w:val="28"/>
        </w:rPr>
        <w:t xml:space="preserve"> </w:t>
      </w:r>
      <w:r w:rsidRPr="00800A9A">
        <w:rPr>
          <w:bCs/>
          <w:sz w:val="28"/>
          <w:szCs w:val="28"/>
        </w:rPr>
        <w:t>керівництвом військової частини А1361 Міністерства оборони України.</w:t>
      </w:r>
    </w:p>
    <w:p w14:paraId="0BDC7678" w14:textId="77777777" w:rsidR="00AF550F" w:rsidRPr="00800A9A" w:rsidRDefault="00AF550F" w:rsidP="00AF550F">
      <w:pPr>
        <w:ind w:firstLine="567"/>
        <w:jc w:val="both"/>
        <w:rPr>
          <w:sz w:val="16"/>
          <w:szCs w:val="16"/>
        </w:rPr>
      </w:pPr>
    </w:p>
    <w:p w14:paraId="23B98009" w14:textId="77777777" w:rsidR="00AF550F" w:rsidRDefault="00AF550F" w:rsidP="00AF550F">
      <w:pPr>
        <w:ind w:firstLine="567"/>
        <w:jc w:val="both"/>
        <w:rPr>
          <w:sz w:val="28"/>
          <w:szCs w:val="28"/>
        </w:rPr>
      </w:pPr>
      <w:r w:rsidRPr="001C0686">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1C0686">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1C0686">
        <w:rPr>
          <w:bCs/>
          <w:sz w:val="28"/>
          <w:szCs w:val="28"/>
        </w:rPr>
        <w:br/>
      </w:r>
      <w:r w:rsidRPr="00586936">
        <w:rPr>
          <w:bCs/>
          <w:sz w:val="28"/>
          <w:szCs w:val="28"/>
        </w:rPr>
        <w:t xml:space="preserve">керівництва </w:t>
      </w:r>
      <w:r w:rsidRPr="00800A9A">
        <w:rPr>
          <w:bCs/>
          <w:sz w:val="28"/>
          <w:szCs w:val="28"/>
        </w:rPr>
        <w:t>військової частини А1361 Міністерства оборони України</w:t>
      </w:r>
      <w:r w:rsidRPr="00586936">
        <w:rPr>
          <w:bCs/>
          <w:sz w:val="28"/>
          <w:szCs w:val="28"/>
        </w:rPr>
        <w:t>,</w:t>
      </w:r>
      <w:r w:rsidRPr="001C0686">
        <w:rPr>
          <w:sz w:val="28"/>
          <w:szCs w:val="28"/>
        </w:rPr>
        <w:t xml:space="preserve"> постійна комісія дійшла ВИСНОВКУ:</w:t>
      </w:r>
    </w:p>
    <w:p w14:paraId="1E7193B7" w14:textId="77777777" w:rsidR="00AF550F" w:rsidRPr="00800A9A" w:rsidRDefault="00AF550F" w:rsidP="00AF550F">
      <w:pPr>
        <w:ind w:firstLine="567"/>
        <w:jc w:val="both"/>
        <w:rPr>
          <w:sz w:val="16"/>
          <w:szCs w:val="16"/>
        </w:rPr>
      </w:pPr>
    </w:p>
    <w:p w14:paraId="063CA109" w14:textId="77777777" w:rsidR="00AF550F" w:rsidRPr="001C0686" w:rsidRDefault="00AF550F" w:rsidP="00AF550F">
      <w:pPr>
        <w:ind w:firstLine="567"/>
        <w:jc w:val="both"/>
        <w:rPr>
          <w:bCs/>
          <w:sz w:val="28"/>
          <w:szCs w:val="28"/>
        </w:rPr>
      </w:pPr>
      <w:r w:rsidRPr="001C0686">
        <w:rPr>
          <w:bCs/>
          <w:sz w:val="28"/>
          <w:szCs w:val="28"/>
        </w:rPr>
        <w:t>1. Інформацію взяти до відома.</w:t>
      </w:r>
    </w:p>
    <w:p w14:paraId="5EFA89AB" w14:textId="77777777" w:rsidR="00AF550F" w:rsidRDefault="00AF550F" w:rsidP="00AF550F">
      <w:pPr>
        <w:ind w:firstLine="567"/>
        <w:jc w:val="both"/>
        <w:rPr>
          <w:sz w:val="28"/>
          <w:szCs w:val="28"/>
          <w:lang w:eastAsia="uk-UA" w:bidi="uk-UA"/>
        </w:rPr>
      </w:pPr>
      <w:r w:rsidRPr="001C0686">
        <w:rPr>
          <w:bCs/>
          <w:sz w:val="28"/>
          <w:szCs w:val="28"/>
        </w:rPr>
        <w:t xml:space="preserve">2. Підтримати клопотання </w:t>
      </w:r>
      <w:r w:rsidRPr="001C0686">
        <w:rPr>
          <w:sz w:val="28"/>
          <w:szCs w:val="28"/>
        </w:rPr>
        <w:t xml:space="preserve">керівництва </w:t>
      </w:r>
      <w:r w:rsidRPr="00800A9A">
        <w:rPr>
          <w:sz w:val="28"/>
          <w:szCs w:val="28"/>
        </w:rPr>
        <w:t>військової частини А1361 Міністерства оборони України щодо нагородження Почесною відзнакою Харківської обласної ради «Слобожанська слава» ГАВРИЛЮКА Сергія Святославовича, заступника командира військової частини А1361 з безпеки підполковника</w:t>
      </w:r>
      <w:r w:rsidRPr="001C0686">
        <w:rPr>
          <w:bCs/>
          <w:sz w:val="28"/>
          <w:szCs w:val="28"/>
        </w:rPr>
        <w:t xml:space="preserve"> </w:t>
      </w:r>
      <w:r w:rsidRPr="001C0686">
        <w:rPr>
          <w:sz w:val="28"/>
          <w:szCs w:val="28"/>
          <w:lang w:eastAsia="uk-UA" w:bidi="uk-UA"/>
        </w:rPr>
        <w:t xml:space="preserve">за </w:t>
      </w:r>
      <w:r w:rsidRPr="00C70835">
        <w:rPr>
          <w:spacing w:val="-4"/>
          <w:sz w:val="28"/>
          <w:szCs w:val="28"/>
        </w:rPr>
        <w:t>мужність, героїзм, виявлені при захисті державного суверенітету та територіальної цілісності України</w:t>
      </w:r>
      <w:r>
        <w:rPr>
          <w:sz w:val="28"/>
          <w:szCs w:val="28"/>
          <w:lang w:eastAsia="uk-UA" w:bidi="uk-UA"/>
        </w:rPr>
        <w:t xml:space="preserve"> з нагоди Дня захисників і захисниць України.</w:t>
      </w:r>
    </w:p>
    <w:tbl>
      <w:tblPr>
        <w:tblW w:w="8114" w:type="dxa"/>
        <w:jc w:val="right"/>
        <w:tblLook w:val="01E0" w:firstRow="1" w:lastRow="1" w:firstColumn="1" w:lastColumn="1" w:noHBand="0" w:noVBand="0"/>
      </w:tblPr>
      <w:tblGrid>
        <w:gridCol w:w="1799"/>
        <w:gridCol w:w="1352"/>
        <w:gridCol w:w="393"/>
        <w:gridCol w:w="567"/>
        <w:gridCol w:w="4003"/>
      </w:tblGrid>
      <w:tr w:rsidR="00AF550F" w:rsidRPr="001030D4" w14:paraId="39A255C9" w14:textId="77777777" w:rsidTr="00C72A13">
        <w:trPr>
          <w:trHeight w:val="1065"/>
          <w:jc w:val="right"/>
        </w:trPr>
        <w:tc>
          <w:tcPr>
            <w:tcW w:w="1799" w:type="dxa"/>
            <w:hideMark/>
          </w:tcPr>
          <w:p w14:paraId="4C805630" w14:textId="77777777" w:rsidR="00AF550F" w:rsidRPr="001030D4" w:rsidRDefault="00AF550F" w:rsidP="00C72A13">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2774CF2" w14:textId="77777777" w:rsidR="00AF550F" w:rsidRPr="001030D4" w:rsidRDefault="00AF550F" w:rsidP="00C72A13">
            <w:pPr>
              <w:spacing w:line="276" w:lineRule="auto"/>
              <w:ind w:left="34"/>
              <w:rPr>
                <w:sz w:val="28"/>
                <w:szCs w:val="28"/>
              </w:rPr>
            </w:pPr>
            <w:r w:rsidRPr="001030D4">
              <w:rPr>
                <w:sz w:val="28"/>
                <w:szCs w:val="28"/>
              </w:rPr>
              <w:t>«за»</w:t>
            </w:r>
          </w:p>
        </w:tc>
        <w:tc>
          <w:tcPr>
            <w:tcW w:w="393" w:type="dxa"/>
            <w:hideMark/>
          </w:tcPr>
          <w:p w14:paraId="65CFD420" w14:textId="77777777" w:rsidR="00AF550F" w:rsidRPr="001030D4" w:rsidRDefault="00AF550F" w:rsidP="00C72A13">
            <w:pPr>
              <w:tabs>
                <w:tab w:val="left" w:pos="0"/>
                <w:tab w:val="left" w:pos="1134"/>
              </w:tabs>
              <w:spacing w:line="276" w:lineRule="auto"/>
              <w:ind w:left="34"/>
              <w:rPr>
                <w:sz w:val="28"/>
                <w:szCs w:val="28"/>
              </w:rPr>
            </w:pPr>
            <w:r w:rsidRPr="001030D4">
              <w:rPr>
                <w:sz w:val="28"/>
                <w:szCs w:val="28"/>
              </w:rPr>
              <w:t>-</w:t>
            </w:r>
          </w:p>
        </w:tc>
        <w:tc>
          <w:tcPr>
            <w:tcW w:w="567" w:type="dxa"/>
            <w:hideMark/>
          </w:tcPr>
          <w:p w14:paraId="7109C556" w14:textId="78483FB7" w:rsidR="00AF550F" w:rsidRPr="001030D4" w:rsidRDefault="00282611" w:rsidP="00C72A13">
            <w:pPr>
              <w:tabs>
                <w:tab w:val="left" w:pos="0"/>
                <w:tab w:val="left" w:pos="1134"/>
              </w:tabs>
              <w:ind w:left="34"/>
              <w:rPr>
                <w:sz w:val="28"/>
                <w:szCs w:val="28"/>
              </w:rPr>
            </w:pPr>
            <w:r>
              <w:rPr>
                <w:sz w:val="28"/>
                <w:szCs w:val="28"/>
              </w:rPr>
              <w:t>7</w:t>
            </w:r>
            <w:r w:rsidR="00AF550F" w:rsidRPr="001030D4">
              <w:rPr>
                <w:sz w:val="28"/>
                <w:szCs w:val="28"/>
              </w:rPr>
              <w:t>;</w:t>
            </w:r>
          </w:p>
        </w:tc>
        <w:tc>
          <w:tcPr>
            <w:tcW w:w="4003" w:type="dxa"/>
            <w:hideMark/>
          </w:tcPr>
          <w:p w14:paraId="1EE45BCC" w14:textId="4C3D1A8E" w:rsidR="00AF550F" w:rsidRPr="001030D4" w:rsidRDefault="00AF550F" w:rsidP="00C72A13">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AF550F" w:rsidRPr="001030D4" w14:paraId="5CA12D5D" w14:textId="77777777" w:rsidTr="00C72A13">
        <w:trPr>
          <w:trHeight w:val="340"/>
          <w:jc w:val="right"/>
        </w:trPr>
        <w:tc>
          <w:tcPr>
            <w:tcW w:w="1799" w:type="dxa"/>
            <w:vAlign w:val="center"/>
          </w:tcPr>
          <w:p w14:paraId="23C1CE19" w14:textId="77777777" w:rsidR="00AF550F" w:rsidRPr="001030D4" w:rsidRDefault="00AF550F" w:rsidP="00C72A13">
            <w:pPr>
              <w:tabs>
                <w:tab w:val="left" w:pos="0"/>
                <w:tab w:val="left" w:pos="1134"/>
              </w:tabs>
              <w:spacing w:line="276" w:lineRule="auto"/>
              <w:ind w:left="34"/>
              <w:jc w:val="center"/>
              <w:rPr>
                <w:sz w:val="28"/>
                <w:szCs w:val="28"/>
              </w:rPr>
            </w:pPr>
          </w:p>
        </w:tc>
        <w:tc>
          <w:tcPr>
            <w:tcW w:w="1352" w:type="dxa"/>
            <w:hideMark/>
          </w:tcPr>
          <w:p w14:paraId="5D0C52E5" w14:textId="77777777" w:rsidR="00AF550F" w:rsidRPr="001030D4" w:rsidRDefault="00AF550F" w:rsidP="00C72A13">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3CD515C6" w14:textId="77777777" w:rsidR="00AF550F" w:rsidRPr="001030D4" w:rsidRDefault="00AF550F" w:rsidP="00C72A13">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55B12D10" w14:textId="77777777" w:rsidR="00AF550F" w:rsidRPr="001030D4" w:rsidRDefault="00AF550F" w:rsidP="00C72A13">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091A9A61" w14:textId="77777777" w:rsidR="00AF550F" w:rsidRPr="001030D4" w:rsidRDefault="00AF550F" w:rsidP="00C72A13">
            <w:pPr>
              <w:tabs>
                <w:tab w:val="left" w:pos="0"/>
                <w:tab w:val="left" w:pos="1134"/>
              </w:tabs>
              <w:spacing w:line="276" w:lineRule="auto"/>
              <w:ind w:left="34"/>
              <w:rPr>
                <w:i/>
                <w:sz w:val="28"/>
                <w:szCs w:val="28"/>
                <w:lang w:val="ru-RU"/>
              </w:rPr>
            </w:pPr>
          </w:p>
        </w:tc>
      </w:tr>
      <w:tr w:rsidR="00AF550F" w:rsidRPr="001030D4" w14:paraId="1F25A549" w14:textId="77777777" w:rsidTr="00C72A13">
        <w:trPr>
          <w:trHeight w:val="340"/>
          <w:jc w:val="right"/>
        </w:trPr>
        <w:tc>
          <w:tcPr>
            <w:tcW w:w="1799" w:type="dxa"/>
            <w:vAlign w:val="center"/>
          </w:tcPr>
          <w:p w14:paraId="2E56367B" w14:textId="77777777" w:rsidR="00AF550F" w:rsidRPr="001030D4" w:rsidRDefault="00AF550F" w:rsidP="00C72A13">
            <w:pPr>
              <w:tabs>
                <w:tab w:val="left" w:pos="0"/>
                <w:tab w:val="left" w:pos="1134"/>
              </w:tabs>
              <w:spacing w:line="276" w:lineRule="auto"/>
              <w:ind w:left="34"/>
              <w:jc w:val="center"/>
              <w:rPr>
                <w:sz w:val="28"/>
                <w:szCs w:val="28"/>
                <w:lang w:val="ru-RU"/>
              </w:rPr>
            </w:pPr>
          </w:p>
        </w:tc>
        <w:tc>
          <w:tcPr>
            <w:tcW w:w="1352" w:type="dxa"/>
            <w:hideMark/>
          </w:tcPr>
          <w:p w14:paraId="3C74E387" w14:textId="77777777" w:rsidR="00AF550F" w:rsidRPr="001030D4" w:rsidRDefault="00AF550F" w:rsidP="00C72A13">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6B497986" w14:textId="77777777" w:rsidR="00AF550F" w:rsidRPr="001030D4" w:rsidRDefault="00AF550F" w:rsidP="00C72A13">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7CC7EE74" w14:textId="77777777" w:rsidR="00AF550F" w:rsidRPr="001030D4" w:rsidRDefault="00AF550F" w:rsidP="00C72A13">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1D13E42F" w14:textId="77777777" w:rsidR="00AF550F" w:rsidRPr="001030D4" w:rsidRDefault="00AF550F" w:rsidP="00C72A13">
            <w:pPr>
              <w:tabs>
                <w:tab w:val="left" w:pos="0"/>
                <w:tab w:val="left" w:pos="1134"/>
              </w:tabs>
              <w:spacing w:line="276" w:lineRule="auto"/>
              <w:ind w:left="34"/>
              <w:rPr>
                <w:i/>
                <w:sz w:val="28"/>
                <w:szCs w:val="28"/>
                <w:lang w:val="ru-RU"/>
              </w:rPr>
            </w:pPr>
          </w:p>
        </w:tc>
      </w:tr>
    </w:tbl>
    <w:p w14:paraId="02429C91" w14:textId="77777777" w:rsidR="00AF550F" w:rsidRPr="00786866" w:rsidRDefault="00AF550F" w:rsidP="00AF550F">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590D481" w14:textId="77777777" w:rsidR="006224A6" w:rsidRDefault="006224A6" w:rsidP="00AF550F">
      <w:pPr>
        <w:jc w:val="center"/>
        <w:rPr>
          <w:b/>
          <w:bCs/>
          <w:color w:val="000000" w:themeColor="text1"/>
          <w:sz w:val="28"/>
          <w:szCs w:val="28"/>
        </w:rPr>
      </w:pPr>
    </w:p>
    <w:p w14:paraId="6B24930C" w14:textId="16D15A28" w:rsidR="006224A6" w:rsidRDefault="00AF550F" w:rsidP="00AF550F">
      <w:pPr>
        <w:jc w:val="cente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87C6ECB" w14:textId="77777777" w:rsidR="006224A6" w:rsidRDefault="006224A6">
      <w:pPr>
        <w:spacing w:after="160" w:line="259" w:lineRule="auto"/>
        <w:rPr>
          <w:b/>
          <w:bCs/>
          <w:color w:val="000000" w:themeColor="text1"/>
          <w:sz w:val="28"/>
          <w:szCs w:val="28"/>
        </w:rPr>
      </w:pPr>
      <w:r>
        <w:rPr>
          <w:b/>
          <w:bCs/>
          <w:color w:val="000000" w:themeColor="text1"/>
          <w:sz w:val="28"/>
          <w:szCs w:val="28"/>
        </w:rPr>
        <w:br w:type="page"/>
      </w:r>
    </w:p>
    <w:p w14:paraId="094E6283" w14:textId="77777777" w:rsidR="00140FE4" w:rsidRDefault="00140FE4" w:rsidP="00140FE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825D09B" wp14:editId="2DC07817">
            <wp:extent cx="457200" cy="609600"/>
            <wp:effectExtent l="0" t="0" r="0" b="0"/>
            <wp:docPr id="2013733663" name="Рисунок 201373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F25DE36" w14:textId="77777777" w:rsidR="00140FE4" w:rsidRDefault="00140FE4" w:rsidP="00140FE4">
      <w:pPr>
        <w:keepNext/>
        <w:jc w:val="center"/>
        <w:outlineLvl w:val="0"/>
        <w:rPr>
          <w:b/>
          <w:bCs/>
          <w:sz w:val="28"/>
        </w:rPr>
      </w:pPr>
      <w:r>
        <w:rPr>
          <w:b/>
          <w:bCs/>
          <w:sz w:val="28"/>
        </w:rPr>
        <w:t>УКРАЇНА</w:t>
      </w:r>
    </w:p>
    <w:p w14:paraId="0ACA6DF3" w14:textId="77777777" w:rsidR="00140FE4" w:rsidRDefault="00140FE4" w:rsidP="00140FE4">
      <w:pPr>
        <w:rPr>
          <w:sz w:val="8"/>
          <w:szCs w:val="8"/>
        </w:rPr>
      </w:pPr>
    </w:p>
    <w:p w14:paraId="12E8BCD3" w14:textId="77777777" w:rsidR="00140FE4" w:rsidRDefault="00140FE4" w:rsidP="00140FE4">
      <w:pPr>
        <w:keepNext/>
        <w:jc w:val="center"/>
        <w:outlineLvl w:val="4"/>
        <w:rPr>
          <w:b/>
          <w:sz w:val="32"/>
        </w:rPr>
      </w:pPr>
      <w:r>
        <w:rPr>
          <w:b/>
          <w:sz w:val="32"/>
        </w:rPr>
        <w:t>ХАРКІВСЬКА ОБЛАСНА РАДА</w:t>
      </w:r>
    </w:p>
    <w:p w14:paraId="05A0B150" w14:textId="77777777" w:rsidR="00140FE4" w:rsidRDefault="00140FE4" w:rsidP="00140FE4">
      <w:pPr>
        <w:jc w:val="center"/>
        <w:rPr>
          <w:sz w:val="8"/>
          <w:szCs w:val="8"/>
        </w:rPr>
      </w:pPr>
    </w:p>
    <w:p w14:paraId="00BF088F" w14:textId="77777777" w:rsidR="00140FE4" w:rsidRDefault="00140FE4" w:rsidP="00140FE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BB7F5CB" w14:textId="77777777" w:rsidR="00140FE4" w:rsidRDefault="00140FE4" w:rsidP="00140FE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3" w:history="1">
        <w:r>
          <w:rPr>
            <w:rStyle w:val="a3"/>
            <w:i/>
          </w:rPr>
          <w:t>sc01-or@ukr.net</w:t>
        </w:r>
      </w:hyperlink>
    </w:p>
    <w:p w14:paraId="1B5D4E28" w14:textId="77777777" w:rsidR="00140FE4" w:rsidRDefault="00140FE4" w:rsidP="00140FE4">
      <w:pPr>
        <w:rPr>
          <w:szCs w:val="28"/>
        </w:rPr>
      </w:pPr>
      <w:r>
        <w:rPr>
          <w:szCs w:val="28"/>
        </w:rPr>
        <w:t>_______________№_______________</w:t>
      </w:r>
    </w:p>
    <w:p w14:paraId="658C1890" w14:textId="77777777" w:rsidR="00140FE4" w:rsidRDefault="00140FE4" w:rsidP="00140FE4">
      <w:pPr>
        <w:rPr>
          <w:b/>
          <w:sz w:val="16"/>
          <w:szCs w:val="16"/>
        </w:rPr>
      </w:pPr>
      <w:r>
        <w:t>На № ___________________________</w:t>
      </w:r>
    </w:p>
    <w:p w14:paraId="4A9749D1" w14:textId="77777777" w:rsidR="00140FE4" w:rsidRDefault="00140FE4" w:rsidP="00140FE4">
      <w:pPr>
        <w:tabs>
          <w:tab w:val="left" w:pos="-142"/>
          <w:tab w:val="left" w:pos="851"/>
          <w:tab w:val="left" w:pos="1418"/>
        </w:tabs>
        <w:jc w:val="center"/>
        <w:rPr>
          <w:b/>
          <w:sz w:val="28"/>
          <w:szCs w:val="28"/>
        </w:rPr>
      </w:pPr>
      <w:r>
        <w:rPr>
          <w:b/>
          <w:sz w:val="28"/>
          <w:szCs w:val="28"/>
        </w:rPr>
        <w:t>ВИСНОВОК</w:t>
      </w:r>
    </w:p>
    <w:p w14:paraId="28F7BA48" w14:textId="77777777" w:rsidR="00140FE4" w:rsidRPr="0062190C" w:rsidRDefault="00140FE4" w:rsidP="00140FE4">
      <w:pPr>
        <w:tabs>
          <w:tab w:val="left" w:pos="-142"/>
          <w:tab w:val="left" w:pos="851"/>
          <w:tab w:val="left" w:pos="1418"/>
        </w:tabs>
        <w:rPr>
          <w:b/>
          <w:sz w:val="16"/>
          <w:szCs w:val="16"/>
        </w:rPr>
      </w:pPr>
    </w:p>
    <w:p w14:paraId="42B23073" w14:textId="77777777" w:rsidR="00140FE4" w:rsidRPr="00001BFE" w:rsidRDefault="00140FE4" w:rsidP="00140FE4">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48F992E1" w14:textId="77777777" w:rsidR="00140FE4" w:rsidRDefault="00140FE4" w:rsidP="00140FE4">
      <w:pPr>
        <w:tabs>
          <w:tab w:val="left" w:pos="4111"/>
        </w:tabs>
        <w:ind w:left="5670" w:firstLine="567"/>
        <w:jc w:val="both"/>
        <w:rPr>
          <w:bCs/>
          <w:sz w:val="8"/>
          <w:szCs w:val="8"/>
        </w:rPr>
      </w:pPr>
    </w:p>
    <w:p w14:paraId="2984992E" w14:textId="77777777" w:rsidR="00140FE4" w:rsidRPr="00935F28" w:rsidRDefault="00140FE4" w:rsidP="00140FE4">
      <w:pPr>
        <w:tabs>
          <w:tab w:val="left" w:pos="4111"/>
        </w:tabs>
        <w:ind w:left="5670" w:firstLine="567"/>
        <w:jc w:val="both"/>
        <w:rPr>
          <w:bCs/>
          <w:sz w:val="28"/>
          <w:szCs w:val="28"/>
        </w:rPr>
      </w:pPr>
      <w:r w:rsidRPr="00935F28">
        <w:rPr>
          <w:bCs/>
          <w:sz w:val="28"/>
          <w:szCs w:val="28"/>
        </w:rPr>
        <w:t>Всього членів комісії: 8</w:t>
      </w:r>
    </w:p>
    <w:p w14:paraId="5EF55293" w14:textId="6EE13268" w:rsidR="00140FE4" w:rsidRPr="00935F28" w:rsidRDefault="00140FE4" w:rsidP="00140FE4">
      <w:pPr>
        <w:ind w:left="5670" w:firstLine="567"/>
        <w:jc w:val="both"/>
        <w:rPr>
          <w:bCs/>
          <w:sz w:val="28"/>
          <w:szCs w:val="28"/>
          <w:lang w:val="en-US"/>
        </w:rPr>
      </w:pPr>
      <w:r w:rsidRPr="00935F28">
        <w:rPr>
          <w:bCs/>
          <w:sz w:val="28"/>
          <w:szCs w:val="28"/>
        </w:rPr>
        <w:t xml:space="preserve">Присутні: </w:t>
      </w:r>
      <w:r w:rsidR="00101557">
        <w:rPr>
          <w:bCs/>
          <w:sz w:val="28"/>
          <w:szCs w:val="28"/>
        </w:rPr>
        <w:t>7</w:t>
      </w:r>
    </w:p>
    <w:p w14:paraId="046DBB94" w14:textId="77777777" w:rsidR="00140FE4" w:rsidRPr="00140FE4" w:rsidRDefault="00140FE4" w:rsidP="00140FE4">
      <w:pPr>
        <w:pStyle w:val="1"/>
        <w:tabs>
          <w:tab w:val="left" w:pos="426"/>
          <w:tab w:val="left" w:pos="851"/>
        </w:tabs>
        <w:spacing w:after="0"/>
        <w:ind w:firstLine="709"/>
        <w:jc w:val="both"/>
        <w:rPr>
          <w:rFonts w:ascii="Times New Roman" w:hAnsi="Times New Roman" w:cs="Times New Roman"/>
          <w:bCs/>
          <w:sz w:val="16"/>
          <w:szCs w:val="16"/>
        </w:rPr>
      </w:pPr>
    </w:p>
    <w:p w14:paraId="00C1DF02" w14:textId="77777777" w:rsidR="00140FE4" w:rsidRPr="00140FE4" w:rsidRDefault="00140FE4" w:rsidP="00140FE4">
      <w:pPr>
        <w:pStyle w:val="1"/>
        <w:spacing w:after="0"/>
        <w:ind w:firstLine="851"/>
        <w:jc w:val="both"/>
        <w:rPr>
          <w:rFonts w:ascii="Times New Roman" w:hAnsi="Times New Roman" w:cs="Times New Roman"/>
          <w:bCs/>
          <w:i/>
          <w:iCs/>
        </w:rPr>
      </w:pPr>
      <w:r w:rsidRPr="00586936">
        <w:rPr>
          <w:rFonts w:ascii="Times New Roman" w:hAnsi="Times New Roman" w:cs="Times New Roman"/>
          <w:bCs/>
        </w:rPr>
        <w:t>До питання «</w:t>
      </w:r>
      <w:r w:rsidRPr="00140FE4">
        <w:rPr>
          <w:rFonts w:ascii="Times New Roman" w:hAnsi="Times New Roman" w:cs="Times New Roman"/>
        </w:rPr>
        <w:t xml:space="preserve">Про розгляд клопотання керівництва громадської організації  «ЯНГОЛИ» щодо нагородження </w:t>
      </w:r>
      <w:r w:rsidRPr="00140FE4">
        <w:rPr>
          <w:rFonts w:ascii="Times New Roman" w:hAnsi="Times New Roman" w:cs="Times New Roman"/>
          <w:bCs/>
        </w:rPr>
        <w:t xml:space="preserve">Почесною відзнакою Харківської обласної ради «Слобожанська слава» </w:t>
      </w:r>
      <w:r w:rsidRPr="00140FE4">
        <w:rPr>
          <w:rFonts w:ascii="Times New Roman" w:hAnsi="Times New Roman" w:cs="Times New Roman"/>
          <w:b/>
        </w:rPr>
        <w:t>СОЛІМЧУКА Віктора Богдановича</w:t>
      </w:r>
      <w:r w:rsidRPr="00140FE4">
        <w:rPr>
          <w:rFonts w:ascii="Times New Roman" w:hAnsi="Times New Roman" w:cs="Times New Roman"/>
          <w:bCs/>
        </w:rPr>
        <w:t xml:space="preserve">, командира </w:t>
      </w:r>
      <w:proofErr w:type="spellStart"/>
      <w:r w:rsidRPr="00140FE4">
        <w:rPr>
          <w:rFonts w:ascii="Times New Roman" w:hAnsi="Times New Roman" w:cs="Times New Roman"/>
          <w:bCs/>
        </w:rPr>
        <w:t>оперативно</w:t>
      </w:r>
      <w:proofErr w:type="spellEnd"/>
      <w:r w:rsidRPr="00140FE4">
        <w:rPr>
          <w:rFonts w:ascii="Times New Roman" w:hAnsi="Times New Roman" w:cs="Times New Roman"/>
          <w:bCs/>
        </w:rPr>
        <w:t>-тактичного угрупування «Харків» полковника (</w:t>
      </w:r>
      <w:r w:rsidRPr="00140FE4">
        <w:rPr>
          <w:rFonts w:ascii="Times New Roman" w:hAnsi="Times New Roman" w:cs="Times New Roman"/>
          <w:i/>
          <w:iCs/>
        </w:rPr>
        <w:t>ВД-758-24 від 20.09.2024)</w:t>
      </w:r>
      <w:r w:rsidRPr="00140FE4">
        <w:rPr>
          <w:rFonts w:ascii="Times New Roman" w:hAnsi="Times New Roman" w:cs="Times New Roman"/>
          <w:bCs/>
          <w:i/>
          <w:iCs/>
        </w:rPr>
        <w:t>».</w:t>
      </w:r>
    </w:p>
    <w:p w14:paraId="2894F2B8" w14:textId="77777777" w:rsidR="00140FE4" w:rsidRPr="00140FE4" w:rsidRDefault="00140FE4" w:rsidP="00140FE4">
      <w:pPr>
        <w:pStyle w:val="1"/>
        <w:spacing w:after="0"/>
        <w:ind w:firstLine="851"/>
        <w:jc w:val="both"/>
        <w:rPr>
          <w:rFonts w:ascii="Times New Roman" w:hAnsi="Times New Roman" w:cs="Times New Roman"/>
          <w:i/>
          <w:iCs/>
          <w:sz w:val="16"/>
          <w:szCs w:val="16"/>
        </w:rPr>
      </w:pPr>
    </w:p>
    <w:p w14:paraId="75305003" w14:textId="62833ACD" w:rsidR="00140FE4" w:rsidRPr="00586936" w:rsidRDefault="00140FE4" w:rsidP="00140FE4">
      <w:pPr>
        <w:ind w:firstLine="567"/>
        <w:jc w:val="both"/>
        <w:rPr>
          <w:bCs/>
          <w:sz w:val="28"/>
          <w:szCs w:val="28"/>
        </w:rPr>
      </w:pPr>
      <w:r w:rsidRPr="001C0686">
        <w:rPr>
          <w:bCs/>
          <w:sz w:val="28"/>
          <w:szCs w:val="28"/>
        </w:rPr>
        <w:t>Дане питання ініційован</w:t>
      </w:r>
      <w:r w:rsidR="00B9562B">
        <w:rPr>
          <w:bCs/>
          <w:sz w:val="28"/>
          <w:szCs w:val="28"/>
        </w:rPr>
        <w:t>о</w:t>
      </w:r>
      <w:r w:rsidRPr="001C0686">
        <w:rPr>
          <w:bCs/>
          <w:sz w:val="28"/>
          <w:szCs w:val="28"/>
        </w:rPr>
        <w:t xml:space="preserve"> керівництвом </w:t>
      </w:r>
      <w:r w:rsidRPr="00140FE4">
        <w:rPr>
          <w:sz w:val="28"/>
          <w:szCs w:val="28"/>
        </w:rPr>
        <w:t>громадської організації  «ЯНГОЛИ»</w:t>
      </w:r>
      <w:r w:rsidRPr="00586936">
        <w:rPr>
          <w:bCs/>
          <w:sz w:val="28"/>
          <w:szCs w:val="28"/>
        </w:rPr>
        <w:t>.</w:t>
      </w:r>
    </w:p>
    <w:p w14:paraId="597A8042" w14:textId="77777777" w:rsidR="00140FE4" w:rsidRPr="00140FE4" w:rsidRDefault="00140FE4" w:rsidP="00140FE4">
      <w:pPr>
        <w:ind w:firstLine="567"/>
        <w:jc w:val="both"/>
        <w:rPr>
          <w:sz w:val="16"/>
          <w:szCs w:val="16"/>
        </w:rPr>
      </w:pPr>
    </w:p>
    <w:p w14:paraId="4B973B45" w14:textId="77777777" w:rsidR="00140FE4" w:rsidRDefault="00140FE4" w:rsidP="006224A6">
      <w:pPr>
        <w:ind w:firstLine="567"/>
        <w:jc w:val="both"/>
        <w:rPr>
          <w:sz w:val="28"/>
          <w:szCs w:val="28"/>
        </w:rPr>
      </w:pPr>
      <w:r w:rsidRPr="001C0686">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1C0686">
        <w:rPr>
          <w:bCs/>
          <w:sz w:val="28"/>
          <w:szCs w:val="28"/>
        </w:rPr>
        <w:br/>
        <w:t xml:space="preserve">від 28 грудня 2004 року «Про почесну відзнаку Харківської обласної ради «Слобожанська слава» (зі змінами), розглянувши клопотання </w:t>
      </w:r>
      <w:r w:rsidRPr="001C0686">
        <w:rPr>
          <w:bCs/>
          <w:sz w:val="28"/>
          <w:szCs w:val="28"/>
        </w:rPr>
        <w:br/>
      </w:r>
      <w:r w:rsidRPr="00586936">
        <w:rPr>
          <w:bCs/>
          <w:sz w:val="28"/>
          <w:szCs w:val="28"/>
        </w:rPr>
        <w:t xml:space="preserve">керівництва </w:t>
      </w:r>
      <w:r w:rsidRPr="00140FE4">
        <w:rPr>
          <w:sz w:val="28"/>
          <w:szCs w:val="28"/>
        </w:rPr>
        <w:t>громадської організації «ЯНГОЛИ»</w:t>
      </w:r>
      <w:r w:rsidRPr="00586936">
        <w:rPr>
          <w:bCs/>
          <w:sz w:val="28"/>
          <w:szCs w:val="28"/>
        </w:rPr>
        <w:t>,</w:t>
      </w:r>
      <w:r w:rsidRPr="001C0686">
        <w:rPr>
          <w:sz w:val="28"/>
          <w:szCs w:val="28"/>
        </w:rPr>
        <w:t xml:space="preserve"> постійна комісія дійшла ВИСНОВКУ:</w:t>
      </w:r>
    </w:p>
    <w:p w14:paraId="03C99100" w14:textId="77777777" w:rsidR="00140FE4" w:rsidRPr="00140FE4" w:rsidRDefault="00140FE4" w:rsidP="006224A6">
      <w:pPr>
        <w:ind w:firstLine="567"/>
        <w:jc w:val="both"/>
        <w:rPr>
          <w:sz w:val="16"/>
          <w:szCs w:val="16"/>
        </w:rPr>
      </w:pPr>
    </w:p>
    <w:p w14:paraId="66CC52B0" w14:textId="77777777" w:rsidR="00140FE4" w:rsidRPr="001C0686" w:rsidRDefault="00140FE4" w:rsidP="00140FE4">
      <w:pPr>
        <w:ind w:firstLine="567"/>
        <w:jc w:val="both"/>
        <w:rPr>
          <w:bCs/>
          <w:sz w:val="28"/>
          <w:szCs w:val="28"/>
        </w:rPr>
      </w:pPr>
      <w:bookmarkStart w:id="7" w:name="_Hlk176788129"/>
      <w:r w:rsidRPr="001C0686">
        <w:rPr>
          <w:bCs/>
          <w:sz w:val="28"/>
          <w:szCs w:val="28"/>
        </w:rPr>
        <w:t>1. Інформацію взяти до відома.</w:t>
      </w:r>
    </w:p>
    <w:p w14:paraId="478D11CA" w14:textId="77777777" w:rsidR="00140FE4" w:rsidRPr="00140FE4" w:rsidRDefault="00140FE4" w:rsidP="00140FE4">
      <w:pPr>
        <w:ind w:firstLine="567"/>
        <w:jc w:val="both"/>
        <w:rPr>
          <w:sz w:val="28"/>
          <w:szCs w:val="28"/>
          <w:lang w:eastAsia="uk-UA" w:bidi="uk-UA"/>
        </w:rPr>
      </w:pPr>
      <w:r w:rsidRPr="001C0686">
        <w:rPr>
          <w:bCs/>
          <w:sz w:val="28"/>
          <w:szCs w:val="28"/>
        </w:rPr>
        <w:t xml:space="preserve">2. Підтримати клопотання </w:t>
      </w:r>
      <w:r w:rsidRPr="001C0686">
        <w:rPr>
          <w:sz w:val="28"/>
          <w:szCs w:val="28"/>
        </w:rPr>
        <w:t xml:space="preserve">керівництва </w:t>
      </w:r>
      <w:r w:rsidRPr="00800A9A">
        <w:rPr>
          <w:rFonts w:eastAsia="Times New Roman"/>
          <w:bCs/>
          <w:sz w:val="28"/>
          <w:szCs w:val="28"/>
        </w:rPr>
        <w:t xml:space="preserve">Національного фармацевтичного університету щодо нагородження Почесною відзнакою Харківської обласної ради «Слобожанська слава» </w:t>
      </w:r>
      <w:r w:rsidRPr="00140FE4">
        <w:rPr>
          <w:sz w:val="28"/>
          <w:szCs w:val="28"/>
        </w:rPr>
        <w:t xml:space="preserve">громадської організації «ЯНГОЛИ» щодо нагородження </w:t>
      </w:r>
      <w:r w:rsidRPr="00140FE4">
        <w:rPr>
          <w:bCs/>
          <w:sz w:val="28"/>
          <w:szCs w:val="28"/>
        </w:rPr>
        <w:t xml:space="preserve">Почесною відзнакою Харківської обласної ради «Слобожанська слава» </w:t>
      </w:r>
      <w:r w:rsidRPr="00140FE4">
        <w:rPr>
          <w:b/>
          <w:sz w:val="28"/>
          <w:szCs w:val="28"/>
        </w:rPr>
        <w:t>СОЛІМЧУКА Віктора Богдановича</w:t>
      </w:r>
      <w:r w:rsidRPr="00140FE4">
        <w:rPr>
          <w:bCs/>
          <w:sz w:val="28"/>
          <w:szCs w:val="28"/>
        </w:rPr>
        <w:t xml:space="preserve">, командира </w:t>
      </w:r>
      <w:proofErr w:type="spellStart"/>
      <w:r w:rsidRPr="00140FE4">
        <w:rPr>
          <w:bCs/>
          <w:sz w:val="28"/>
          <w:szCs w:val="28"/>
        </w:rPr>
        <w:t>оперативно</w:t>
      </w:r>
      <w:proofErr w:type="spellEnd"/>
      <w:r w:rsidRPr="00140FE4">
        <w:rPr>
          <w:bCs/>
          <w:sz w:val="28"/>
          <w:szCs w:val="28"/>
        </w:rPr>
        <w:t>-тактичного угрупування «Харків» полковника</w:t>
      </w:r>
      <w:r w:rsidRPr="001C0686">
        <w:rPr>
          <w:bCs/>
          <w:sz w:val="28"/>
          <w:szCs w:val="28"/>
        </w:rPr>
        <w:t xml:space="preserve"> </w:t>
      </w:r>
      <w:r w:rsidRPr="001C0686">
        <w:rPr>
          <w:sz w:val="28"/>
          <w:szCs w:val="28"/>
          <w:lang w:eastAsia="uk-UA" w:bidi="uk-UA"/>
        </w:rPr>
        <w:t>за</w:t>
      </w:r>
      <w:r w:rsidRPr="00140FE4">
        <w:rPr>
          <w:sz w:val="26"/>
          <w:szCs w:val="26"/>
          <w:lang w:eastAsia="uk-UA" w:bidi="uk-UA"/>
        </w:rPr>
        <w:t xml:space="preserve"> </w:t>
      </w:r>
      <w:r w:rsidRPr="00140FE4">
        <w:rPr>
          <w:spacing w:val="-4"/>
          <w:sz w:val="28"/>
          <w:szCs w:val="28"/>
        </w:rPr>
        <w:t>мужність, героїзм, виявлені при захисті державного суверенітету та територіальної цілісності України</w:t>
      </w:r>
      <w:r>
        <w:rPr>
          <w:spacing w:val="-4"/>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140FE4" w:rsidRPr="001030D4" w14:paraId="2E357390" w14:textId="77777777" w:rsidTr="00D97042">
        <w:trPr>
          <w:trHeight w:val="1065"/>
          <w:jc w:val="right"/>
        </w:trPr>
        <w:tc>
          <w:tcPr>
            <w:tcW w:w="1799" w:type="dxa"/>
            <w:hideMark/>
          </w:tcPr>
          <w:bookmarkEnd w:id="7"/>
          <w:p w14:paraId="09F042C9" w14:textId="77777777" w:rsidR="00140FE4" w:rsidRPr="001030D4" w:rsidRDefault="00140FE4" w:rsidP="00D97042">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613EC8AC" w14:textId="77777777" w:rsidR="00140FE4" w:rsidRPr="001030D4" w:rsidRDefault="00140FE4" w:rsidP="00D97042">
            <w:pPr>
              <w:spacing w:line="276" w:lineRule="auto"/>
              <w:ind w:left="34"/>
              <w:rPr>
                <w:sz w:val="28"/>
                <w:szCs w:val="28"/>
              </w:rPr>
            </w:pPr>
            <w:r w:rsidRPr="001030D4">
              <w:rPr>
                <w:sz w:val="28"/>
                <w:szCs w:val="28"/>
              </w:rPr>
              <w:t>«за»</w:t>
            </w:r>
          </w:p>
        </w:tc>
        <w:tc>
          <w:tcPr>
            <w:tcW w:w="393" w:type="dxa"/>
            <w:hideMark/>
          </w:tcPr>
          <w:p w14:paraId="40A55C68" w14:textId="77777777" w:rsidR="00140FE4" w:rsidRPr="001030D4" w:rsidRDefault="00140FE4" w:rsidP="00D97042">
            <w:pPr>
              <w:tabs>
                <w:tab w:val="left" w:pos="0"/>
                <w:tab w:val="left" w:pos="1134"/>
              </w:tabs>
              <w:spacing w:line="276" w:lineRule="auto"/>
              <w:ind w:left="34"/>
              <w:rPr>
                <w:sz w:val="28"/>
                <w:szCs w:val="28"/>
              </w:rPr>
            </w:pPr>
            <w:r w:rsidRPr="001030D4">
              <w:rPr>
                <w:sz w:val="28"/>
                <w:szCs w:val="28"/>
              </w:rPr>
              <w:t>-</w:t>
            </w:r>
          </w:p>
        </w:tc>
        <w:tc>
          <w:tcPr>
            <w:tcW w:w="567" w:type="dxa"/>
            <w:hideMark/>
          </w:tcPr>
          <w:p w14:paraId="22D6C72B" w14:textId="4DBE22B6" w:rsidR="00140FE4" w:rsidRPr="001030D4" w:rsidRDefault="00101557" w:rsidP="00D97042">
            <w:pPr>
              <w:tabs>
                <w:tab w:val="left" w:pos="0"/>
                <w:tab w:val="left" w:pos="1134"/>
              </w:tabs>
              <w:ind w:left="34"/>
              <w:rPr>
                <w:sz w:val="28"/>
                <w:szCs w:val="28"/>
              </w:rPr>
            </w:pPr>
            <w:r>
              <w:rPr>
                <w:sz w:val="28"/>
                <w:szCs w:val="28"/>
              </w:rPr>
              <w:t>7</w:t>
            </w:r>
            <w:r w:rsidR="00140FE4" w:rsidRPr="001030D4">
              <w:rPr>
                <w:sz w:val="28"/>
                <w:szCs w:val="28"/>
              </w:rPr>
              <w:t>;</w:t>
            </w:r>
          </w:p>
        </w:tc>
        <w:tc>
          <w:tcPr>
            <w:tcW w:w="4003" w:type="dxa"/>
            <w:hideMark/>
          </w:tcPr>
          <w:p w14:paraId="24A377BE" w14:textId="28EECE9B" w:rsidR="00140FE4" w:rsidRPr="001030D4" w:rsidRDefault="00140FE4" w:rsidP="00D97042">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140FE4" w:rsidRPr="001030D4" w14:paraId="40AEFC9D" w14:textId="77777777" w:rsidTr="00D97042">
        <w:trPr>
          <w:trHeight w:val="340"/>
          <w:jc w:val="right"/>
        </w:trPr>
        <w:tc>
          <w:tcPr>
            <w:tcW w:w="1799" w:type="dxa"/>
            <w:vAlign w:val="center"/>
          </w:tcPr>
          <w:p w14:paraId="539F3659" w14:textId="77777777" w:rsidR="00140FE4" w:rsidRPr="001030D4" w:rsidRDefault="00140FE4" w:rsidP="00D97042">
            <w:pPr>
              <w:tabs>
                <w:tab w:val="left" w:pos="0"/>
                <w:tab w:val="left" w:pos="1134"/>
              </w:tabs>
              <w:spacing w:line="276" w:lineRule="auto"/>
              <w:ind w:left="34"/>
              <w:jc w:val="center"/>
              <w:rPr>
                <w:sz w:val="28"/>
                <w:szCs w:val="28"/>
              </w:rPr>
            </w:pPr>
          </w:p>
        </w:tc>
        <w:tc>
          <w:tcPr>
            <w:tcW w:w="1352" w:type="dxa"/>
            <w:hideMark/>
          </w:tcPr>
          <w:p w14:paraId="1DF4E8C6" w14:textId="77777777" w:rsidR="00140FE4" w:rsidRPr="001030D4" w:rsidRDefault="00140FE4" w:rsidP="00D97042">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5792B1BF" w14:textId="77777777" w:rsidR="00140FE4" w:rsidRPr="001030D4" w:rsidRDefault="00140FE4" w:rsidP="00D97042">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31B9C09B" w14:textId="77777777" w:rsidR="00140FE4" w:rsidRPr="001030D4" w:rsidRDefault="00140FE4" w:rsidP="00D97042">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3E1EDA71" w14:textId="77777777" w:rsidR="00140FE4" w:rsidRPr="001030D4" w:rsidRDefault="00140FE4" w:rsidP="00D97042">
            <w:pPr>
              <w:tabs>
                <w:tab w:val="left" w:pos="0"/>
                <w:tab w:val="left" w:pos="1134"/>
              </w:tabs>
              <w:spacing w:line="276" w:lineRule="auto"/>
              <w:ind w:left="34"/>
              <w:rPr>
                <w:i/>
                <w:sz w:val="28"/>
                <w:szCs w:val="28"/>
                <w:lang w:val="ru-RU"/>
              </w:rPr>
            </w:pPr>
          </w:p>
        </w:tc>
      </w:tr>
      <w:tr w:rsidR="00140FE4" w:rsidRPr="001030D4" w14:paraId="40140C10" w14:textId="77777777" w:rsidTr="00D97042">
        <w:trPr>
          <w:trHeight w:val="340"/>
          <w:jc w:val="right"/>
        </w:trPr>
        <w:tc>
          <w:tcPr>
            <w:tcW w:w="1799" w:type="dxa"/>
            <w:vAlign w:val="center"/>
          </w:tcPr>
          <w:p w14:paraId="141DEB87" w14:textId="77777777" w:rsidR="00140FE4" w:rsidRPr="001030D4" w:rsidRDefault="00140FE4" w:rsidP="00D97042">
            <w:pPr>
              <w:tabs>
                <w:tab w:val="left" w:pos="0"/>
                <w:tab w:val="left" w:pos="1134"/>
              </w:tabs>
              <w:spacing w:line="276" w:lineRule="auto"/>
              <w:ind w:left="34"/>
              <w:jc w:val="center"/>
              <w:rPr>
                <w:sz w:val="28"/>
                <w:szCs w:val="28"/>
                <w:lang w:val="ru-RU"/>
              </w:rPr>
            </w:pPr>
          </w:p>
        </w:tc>
        <w:tc>
          <w:tcPr>
            <w:tcW w:w="1352" w:type="dxa"/>
            <w:hideMark/>
          </w:tcPr>
          <w:p w14:paraId="5AE16160" w14:textId="77777777" w:rsidR="00140FE4" w:rsidRPr="001030D4" w:rsidRDefault="00140FE4" w:rsidP="00D97042">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136176B8" w14:textId="77777777" w:rsidR="00140FE4" w:rsidRPr="001030D4" w:rsidRDefault="00140FE4" w:rsidP="00D97042">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1D143854" w14:textId="77777777" w:rsidR="00140FE4" w:rsidRPr="001030D4" w:rsidRDefault="00140FE4" w:rsidP="00D97042">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2BC1ACEF" w14:textId="77777777" w:rsidR="00140FE4" w:rsidRPr="001030D4" w:rsidRDefault="00140FE4" w:rsidP="00D97042">
            <w:pPr>
              <w:tabs>
                <w:tab w:val="left" w:pos="0"/>
                <w:tab w:val="left" w:pos="1134"/>
              </w:tabs>
              <w:spacing w:line="276" w:lineRule="auto"/>
              <w:ind w:left="34"/>
              <w:rPr>
                <w:i/>
                <w:sz w:val="28"/>
                <w:szCs w:val="28"/>
                <w:lang w:val="ru-RU"/>
              </w:rPr>
            </w:pPr>
          </w:p>
        </w:tc>
      </w:tr>
    </w:tbl>
    <w:p w14:paraId="5C1FA757" w14:textId="77777777" w:rsidR="00140FE4" w:rsidRPr="00786866" w:rsidRDefault="00140FE4" w:rsidP="00140FE4">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563932A" w14:textId="77777777" w:rsidR="00140FE4" w:rsidRPr="006224A6" w:rsidRDefault="00140FE4" w:rsidP="00140FE4">
      <w:pPr>
        <w:jc w:val="center"/>
        <w:rPr>
          <w:b/>
          <w:bCs/>
          <w:color w:val="000000" w:themeColor="text1"/>
          <w:sz w:val="16"/>
          <w:szCs w:val="16"/>
        </w:rPr>
      </w:pPr>
    </w:p>
    <w:p w14:paraId="2E53ADBF" w14:textId="08934327" w:rsidR="006224A6" w:rsidRDefault="00140FE4" w:rsidP="006224A6">
      <w:pPr>
        <w:jc w:val="cente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6224A6">
        <w:rPr>
          <w:b/>
          <w:bCs/>
          <w:color w:val="000000" w:themeColor="text1"/>
          <w:sz w:val="28"/>
          <w:szCs w:val="28"/>
        </w:rPr>
        <w:br w:type="page"/>
      </w:r>
    </w:p>
    <w:p w14:paraId="2113658E" w14:textId="77777777" w:rsidR="00140FE4" w:rsidRDefault="00140FE4" w:rsidP="00140FE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941F323" wp14:editId="021969E6">
            <wp:extent cx="457200" cy="609600"/>
            <wp:effectExtent l="0" t="0" r="0" b="0"/>
            <wp:docPr id="2076559708" name="Рисунок 2076559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02BC278" w14:textId="77777777" w:rsidR="00140FE4" w:rsidRDefault="00140FE4" w:rsidP="00140FE4">
      <w:pPr>
        <w:keepNext/>
        <w:jc w:val="center"/>
        <w:outlineLvl w:val="0"/>
        <w:rPr>
          <w:b/>
          <w:bCs/>
          <w:sz w:val="28"/>
        </w:rPr>
      </w:pPr>
      <w:r>
        <w:rPr>
          <w:b/>
          <w:bCs/>
          <w:sz w:val="28"/>
        </w:rPr>
        <w:t>УКРАЇНА</w:t>
      </w:r>
    </w:p>
    <w:p w14:paraId="29D02CD1" w14:textId="77777777" w:rsidR="00140FE4" w:rsidRDefault="00140FE4" w:rsidP="00140FE4">
      <w:pPr>
        <w:rPr>
          <w:sz w:val="8"/>
          <w:szCs w:val="8"/>
        </w:rPr>
      </w:pPr>
    </w:p>
    <w:p w14:paraId="325422BF" w14:textId="77777777" w:rsidR="00140FE4" w:rsidRDefault="00140FE4" w:rsidP="00140FE4">
      <w:pPr>
        <w:keepNext/>
        <w:jc w:val="center"/>
        <w:outlineLvl w:val="4"/>
        <w:rPr>
          <w:b/>
          <w:sz w:val="32"/>
        </w:rPr>
      </w:pPr>
      <w:r>
        <w:rPr>
          <w:b/>
          <w:sz w:val="32"/>
        </w:rPr>
        <w:t>ХАРКІВСЬКА ОБЛАСНА РАДА</w:t>
      </w:r>
    </w:p>
    <w:p w14:paraId="60C5D2ED" w14:textId="77777777" w:rsidR="00140FE4" w:rsidRDefault="00140FE4" w:rsidP="00140FE4">
      <w:pPr>
        <w:jc w:val="center"/>
        <w:rPr>
          <w:sz w:val="8"/>
          <w:szCs w:val="8"/>
        </w:rPr>
      </w:pPr>
    </w:p>
    <w:p w14:paraId="2039AA43" w14:textId="77777777" w:rsidR="00140FE4" w:rsidRDefault="00140FE4" w:rsidP="00140FE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F458FD9" w14:textId="77777777" w:rsidR="00140FE4" w:rsidRDefault="00140FE4" w:rsidP="00140FE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4" w:history="1">
        <w:r>
          <w:rPr>
            <w:rStyle w:val="a3"/>
            <w:i/>
          </w:rPr>
          <w:t>sc01-or@ukr.net</w:t>
        </w:r>
      </w:hyperlink>
    </w:p>
    <w:p w14:paraId="0AAC6AED" w14:textId="77777777" w:rsidR="00140FE4" w:rsidRDefault="00140FE4" w:rsidP="00140FE4">
      <w:pPr>
        <w:rPr>
          <w:szCs w:val="28"/>
        </w:rPr>
      </w:pPr>
      <w:r>
        <w:rPr>
          <w:szCs w:val="28"/>
        </w:rPr>
        <w:t>_______________№_______________</w:t>
      </w:r>
    </w:p>
    <w:p w14:paraId="138EB994" w14:textId="77777777" w:rsidR="00140FE4" w:rsidRDefault="00140FE4" w:rsidP="00140FE4">
      <w:pPr>
        <w:rPr>
          <w:b/>
          <w:sz w:val="16"/>
          <w:szCs w:val="16"/>
        </w:rPr>
      </w:pPr>
      <w:r>
        <w:t>На № ___________________________</w:t>
      </w:r>
    </w:p>
    <w:p w14:paraId="65720E12" w14:textId="77777777" w:rsidR="00140FE4" w:rsidRDefault="00140FE4" w:rsidP="00140FE4">
      <w:pPr>
        <w:tabs>
          <w:tab w:val="left" w:pos="-142"/>
          <w:tab w:val="left" w:pos="851"/>
          <w:tab w:val="left" w:pos="1418"/>
        </w:tabs>
        <w:jc w:val="center"/>
        <w:rPr>
          <w:b/>
          <w:sz w:val="28"/>
          <w:szCs w:val="28"/>
        </w:rPr>
      </w:pPr>
      <w:r>
        <w:rPr>
          <w:b/>
          <w:sz w:val="28"/>
          <w:szCs w:val="28"/>
        </w:rPr>
        <w:t>ВИСНОВОК</w:t>
      </w:r>
    </w:p>
    <w:p w14:paraId="6392C84A" w14:textId="77777777" w:rsidR="00140FE4" w:rsidRPr="0062190C" w:rsidRDefault="00140FE4" w:rsidP="00140FE4">
      <w:pPr>
        <w:tabs>
          <w:tab w:val="left" w:pos="-142"/>
          <w:tab w:val="left" w:pos="851"/>
          <w:tab w:val="left" w:pos="1418"/>
        </w:tabs>
        <w:rPr>
          <w:b/>
          <w:sz w:val="16"/>
          <w:szCs w:val="16"/>
        </w:rPr>
      </w:pPr>
    </w:p>
    <w:p w14:paraId="111AB379" w14:textId="77777777" w:rsidR="00140FE4" w:rsidRPr="00001BFE" w:rsidRDefault="00140FE4" w:rsidP="00140FE4">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4863F4B6" w14:textId="77777777" w:rsidR="00140FE4" w:rsidRDefault="00140FE4" w:rsidP="00140FE4">
      <w:pPr>
        <w:tabs>
          <w:tab w:val="left" w:pos="4111"/>
        </w:tabs>
        <w:ind w:left="5670" w:firstLine="567"/>
        <w:jc w:val="both"/>
        <w:rPr>
          <w:bCs/>
          <w:sz w:val="8"/>
          <w:szCs w:val="8"/>
        </w:rPr>
      </w:pPr>
    </w:p>
    <w:p w14:paraId="3DAFB618" w14:textId="77777777" w:rsidR="00140FE4" w:rsidRPr="00935F28" w:rsidRDefault="00140FE4" w:rsidP="00140FE4">
      <w:pPr>
        <w:tabs>
          <w:tab w:val="left" w:pos="4111"/>
        </w:tabs>
        <w:ind w:left="5670" w:firstLine="567"/>
        <w:jc w:val="both"/>
        <w:rPr>
          <w:bCs/>
          <w:sz w:val="28"/>
          <w:szCs w:val="28"/>
        </w:rPr>
      </w:pPr>
      <w:r w:rsidRPr="00935F28">
        <w:rPr>
          <w:bCs/>
          <w:sz w:val="28"/>
          <w:szCs w:val="28"/>
        </w:rPr>
        <w:t>Всього членів комісії: 8</w:t>
      </w:r>
    </w:p>
    <w:p w14:paraId="18E9979B" w14:textId="0F7B7832" w:rsidR="00140FE4" w:rsidRPr="00935F28" w:rsidRDefault="00140FE4" w:rsidP="00140FE4">
      <w:pPr>
        <w:ind w:left="5670" w:firstLine="567"/>
        <w:jc w:val="both"/>
        <w:rPr>
          <w:bCs/>
          <w:sz w:val="28"/>
          <w:szCs w:val="28"/>
          <w:lang w:val="en-US"/>
        </w:rPr>
      </w:pPr>
      <w:r w:rsidRPr="00935F28">
        <w:rPr>
          <w:bCs/>
          <w:sz w:val="28"/>
          <w:szCs w:val="28"/>
        </w:rPr>
        <w:t xml:space="preserve">Присутні: </w:t>
      </w:r>
      <w:r w:rsidR="001B37C2">
        <w:rPr>
          <w:bCs/>
          <w:sz w:val="28"/>
          <w:szCs w:val="28"/>
        </w:rPr>
        <w:t>7</w:t>
      </w:r>
    </w:p>
    <w:p w14:paraId="5469C377" w14:textId="77777777" w:rsidR="00140FE4" w:rsidRPr="00AF550F" w:rsidRDefault="00140FE4" w:rsidP="00140FE4">
      <w:pPr>
        <w:pStyle w:val="1"/>
        <w:spacing w:after="0"/>
        <w:ind w:firstLine="851"/>
        <w:jc w:val="both"/>
        <w:rPr>
          <w:rFonts w:ascii="Times New Roman" w:hAnsi="Times New Roman" w:cs="Times New Roman"/>
          <w:bCs/>
          <w:sz w:val="16"/>
          <w:szCs w:val="16"/>
        </w:rPr>
      </w:pPr>
    </w:p>
    <w:p w14:paraId="787C81DF" w14:textId="77777777" w:rsidR="00140FE4" w:rsidRDefault="00140FE4" w:rsidP="00140FE4">
      <w:pPr>
        <w:pStyle w:val="1"/>
        <w:spacing w:after="0"/>
        <w:ind w:firstLine="851"/>
        <w:jc w:val="both"/>
        <w:rPr>
          <w:rFonts w:ascii="Times New Roman" w:hAnsi="Times New Roman" w:cs="Times New Roman"/>
          <w:bCs/>
          <w:i/>
          <w:iCs/>
          <w:sz w:val="26"/>
          <w:szCs w:val="26"/>
        </w:rPr>
      </w:pPr>
      <w:r w:rsidRPr="00AF550F">
        <w:rPr>
          <w:rFonts w:ascii="Times New Roman" w:hAnsi="Times New Roman" w:cs="Times New Roman"/>
          <w:bCs/>
          <w:sz w:val="26"/>
          <w:szCs w:val="26"/>
        </w:rPr>
        <w:t>До питання «</w:t>
      </w:r>
      <w:r w:rsidRPr="00AF550F">
        <w:rPr>
          <w:rFonts w:ascii="Times New Roman" w:hAnsi="Times New Roman" w:cs="Times New Roman"/>
          <w:b/>
          <w:bCs/>
          <w:sz w:val="26"/>
          <w:szCs w:val="26"/>
        </w:rPr>
        <w:t xml:space="preserve">Про розгляд клопотання керівництва </w:t>
      </w:r>
      <w:bookmarkStart w:id="8" w:name="_Hlk177476408"/>
      <w:r w:rsidRPr="00AF550F">
        <w:rPr>
          <w:rFonts w:ascii="Times New Roman" w:hAnsi="Times New Roman" w:cs="Times New Roman"/>
          <w:b/>
          <w:bCs/>
          <w:sz w:val="26"/>
          <w:szCs w:val="26"/>
        </w:rPr>
        <w:t>ХАРКІВСЬКОГО НАЦІОНАЛЬНОГО АВТОМОБІЛЬНО-ДОРОЖНЬОГО УНІВЕРСИТЕТУ щодо нагородження Почесною відзнакою Харківської обласної ради «Слобожанська слава» ДМИТРІЄВА Іллі Андрійовича, доктора економічних наук, професора, проректора з наукової роботи ХАРКІВСЬКОГО НАЦІОНАЛЬНОГО АВТОМОБІЛЬНО-ДОРОЖНЬОГО УНІВЕРСИТЕТУ</w:t>
      </w:r>
      <w:r w:rsidRPr="00AF550F">
        <w:rPr>
          <w:bCs/>
          <w:sz w:val="26"/>
          <w:szCs w:val="26"/>
        </w:rPr>
        <w:t xml:space="preserve"> </w:t>
      </w:r>
      <w:bookmarkEnd w:id="8"/>
      <w:r w:rsidRPr="00AF550F">
        <w:rPr>
          <w:rFonts w:ascii="Times New Roman" w:hAnsi="Times New Roman" w:cs="Times New Roman"/>
          <w:bCs/>
          <w:i/>
          <w:iCs/>
          <w:sz w:val="26"/>
          <w:szCs w:val="26"/>
        </w:rPr>
        <w:t>(</w:t>
      </w:r>
      <w:r w:rsidRPr="00AF550F">
        <w:rPr>
          <w:rFonts w:ascii="Times New Roman" w:hAnsi="Times New Roman" w:cs="Times New Roman"/>
          <w:i/>
          <w:iCs/>
          <w:sz w:val="26"/>
          <w:szCs w:val="26"/>
        </w:rPr>
        <w:t>ВД-752-24 від 17.09.2024)»</w:t>
      </w:r>
      <w:r w:rsidRPr="00AF550F">
        <w:rPr>
          <w:rFonts w:ascii="Times New Roman" w:hAnsi="Times New Roman" w:cs="Times New Roman"/>
          <w:bCs/>
          <w:i/>
          <w:iCs/>
          <w:sz w:val="26"/>
          <w:szCs w:val="26"/>
        </w:rPr>
        <w:t>.</w:t>
      </w:r>
    </w:p>
    <w:p w14:paraId="5B8F3974" w14:textId="77777777" w:rsidR="00140FE4" w:rsidRPr="00AF550F" w:rsidRDefault="00140FE4" w:rsidP="00140FE4">
      <w:pPr>
        <w:pStyle w:val="1"/>
        <w:spacing w:after="0"/>
        <w:ind w:firstLine="851"/>
        <w:jc w:val="both"/>
        <w:rPr>
          <w:rFonts w:ascii="Times New Roman" w:hAnsi="Times New Roman" w:cs="Times New Roman"/>
          <w:bCs/>
          <w:sz w:val="16"/>
          <w:szCs w:val="16"/>
        </w:rPr>
      </w:pPr>
    </w:p>
    <w:p w14:paraId="209BF148" w14:textId="76B7B196" w:rsidR="00140FE4" w:rsidRDefault="00140FE4" w:rsidP="00140FE4">
      <w:pPr>
        <w:ind w:firstLine="567"/>
        <w:jc w:val="both"/>
        <w:rPr>
          <w:sz w:val="26"/>
          <w:szCs w:val="26"/>
        </w:rPr>
      </w:pPr>
      <w:r w:rsidRPr="00AF550F">
        <w:rPr>
          <w:bCs/>
          <w:sz w:val="26"/>
          <w:szCs w:val="26"/>
        </w:rPr>
        <w:t>Дане питання ініційован</w:t>
      </w:r>
      <w:r w:rsidR="00B9562B">
        <w:rPr>
          <w:bCs/>
          <w:sz w:val="26"/>
          <w:szCs w:val="26"/>
        </w:rPr>
        <w:t>о</w:t>
      </w:r>
      <w:r w:rsidRPr="00AF550F">
        <w:rPr>
          <w:bCs/>
          <w:sz w:val="26"/>
          <w:szCs w:val="26"/>
        </w:rPr>
        <w:t xml:space="preserve"> керівництвом </w:t>
      </w:r>
      <w:r w:rsidRPr="00AF550F">
        <w:rPr>
          <w:sz w:val="26"/>
          <w:szCs w:val="26"/>
        </w:rPr>
        <w:t>ХАРКІВСЬКОГО НАЦІОНАЛЬНОГО АВТОМОБІЛЬНО-ДОРОЖНЬОГО УНІВЕРСИТЕТУ.</w:t>
      </w:r>
    </w:p>
    <w:p w14:paraId="19841E57" w14:textId="77777777" w:rsidR="00140FE4" w:rsidRPr="00AF550F" w:rsidRDefault="00140FE4" w:rsidP="00140FE4">
      <w:pPr>
        <w:ind w:firstLine="567"/>
        <w:jc w:val="both"/>
        <w:rPr>
          <w:sz w:val="16"/>
          <w:szCs w:val="16"/>
        </w:rPr>
      </w:pPr>
    </w:p>
    <w:p w14:paraId="7C8CB882" w14:textId="77777777" w:rsidR="00140FE4" w:rsidRDefault="00140FE4" w:rsidP="00140FE4">
      <w:pPr>
        <w:ind w:firstLine="567"/>
        <w:jc w:val="both"/>
        <w:rPr>
          <w:sz w:val="26"/>
          <w:szCs w:val="26"/>
        </w:rPr>
      </w:pPr>
      <w:r w:rsidRPr="00AF550F">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w:t>
      </w:r>
      <w:r w:rsidRPr="00AF550F">
        <w:rPr>
          <w:bCs/>
          <w:sz w:val="26"/>
          <w:szCs w:val="26"/>
        </w:rPr>
        <w:br/>
        <w:t xml:space="preserve">від 28 грудня 2004 року «Про почесну відзнаку Харківської обласної ради «Слобожанська слава» (зі змінами), розглянувши клопотання </w:t>
      </w:r>
      <w:r w:rsidRPr="00AF550F">
        <w:rPr>
          <w:bCs/>
          <w:sz w:val="26"/>
          <w:szCs w:val="26"/>
        </w:rPr>
        <w:br/>
        <w:t xml:space="preserve">керівництва </w:t>
      </w:r>
      <w:r w:rsidRPr="00AF550F">
        <w:rPr>
          <w:sz w:val="26"/>
          <w:szCs w:val="26"/>
        </w:rPr>
        <w:t>ХАРКІВСЬКОГО НАЦІОНАЛЬНОГО АВТОМОБІЛЬНО-ДОРОЖНЬОГО УНІВЕРСИТЕТУ</w:t>
      </w:r>
      <w:r w:rsidRPr="00AF550F">
        <w:rPr>
          <w:bCs/>
          <w:sz w:val="26"/>
          <w:szCs w:val="26"/>
        </w:rPr>
        <w:t>,</w:t>
      </w:r>
      <w:r w:rsidRPr="00AF550F">
        <w:rPr>
          <w:sz w:val="26"/>
          <w:szCs w:val="26"/>
        </w:rPr>
        <w:t xml:space="preserve"> постійна комісія дійшла ВИСНОВКУ:</w:t>
      </w:r>
    </w:p>
    <w:p w14:paraId="3D8F4950" w14:textId="77777777" w:rsidR="00140FE4" w:rsidRPr="00AF550F" w:rsidRDefault="00140FE4" w:rsidP="00140FE4">
      <w:pPr>
        <w:ind w:firstLine="567"/>
        <w:jc w:val="both"/>
        <w:rPr>
          <w:sz w:val="16"/>
          <w:szCs w:val="16"/>
        </w:rPr>
      </w:pPr>
    </w:p>
    <w:p w14:paraId="39E56D01" w14:textId="34D29F26" w:rsidR="00140FE4" w:rsidRPr="00AF550F" w:rsidRDefault="00B230DC" w:rsidP="00140FE4">
      <w:pPr>
        <w:ind w:firstLine="567"/>
        <w:jc w:val="both"/>
        <w:rPr>
          <w:sz w:val="26"/>
          <w:szCs w:val="26"/>
          <w:lang w:eastAsia="uk-UA" w:bidi="uk-UA"/>
        </w:rPr>
      </w:pPr>
      <w:r>
        <w:rPr>
          <w:bCs/>
          <w:sz w:val="26"/>
          <w:szCs w:val="26"/>
        </w:rPr>
        <w:t xml:space="preserve">Перенести на </w:t>
      </w:r>
      <w:r w:rsidR="009D1119">
        <w:rPr>
          <w:bCs/>
          <w:sz w:val="26"/>
          <w:szCs w:val="26"/>
        </w:rPr>
        <w:t>чергове</w:t>
      </w:r>
      <w:r>
        <w:rPr>
          <w:bCs/>
          <w:sz w:val="26"/>
          <w:szCs w:val="26"/>
        </w:rPr>
        <w:t xml:space="preserve"> засідання постійної комісії розгляд</w:t>
      </w:r>
      <w:r w:rsidR="00140FE4" w:rsidRPr="00AF550F">
        <w:rPr>
          <w:bCs/>
          <w:sz w:val="26"/>
          <w:szCs w:val="26"/>
        </w:rPr>
        <w:t xml:space="preserve"> клопотання </w:t>
      </w:r>
      <w:r w:rsidR="00140FE4" w:rsidRPr="00AF550F">
        <w:rPr>
          <w:sz w:val="26"/>
          <w:szCs w:val="26"/>
        </w:rPr>
        <w:t>керівництва ХАРКІВСЬКОГО НАЦІОНАЛЬНОГО АВТОМОБІЛЬНО-ДОРОЖНЬОГО УНІВЕРСИТЕТУ щодо нагородження Почесною відзнакою Харківської обласної ради «Слобожанська слава» ДМИТРІЄВА Іллі Андрійовича, доктора економічних наук, професора, проректора з наукової роботи ХАРКІВСЬКОГО НАЦІОНАЛЬНОГО АВТОМОБІЛЬНО-ДОРОЖНЬОГО УНІВЕРСИТЕТУ</w:t>
      </w:r>
      <w:r w:rsidR="00140FE4" w:rsidRPr="00AF550F">
        <w:rPr>
          <w:bCs/>
          <w:sz w:val="26"/>
          <w:szCs w:val="26"/>
        </w:rPr>
        <w:t xml:space="preserve"> </w:t>
      </w:r>
      <w:r w:rsidR="00140FE4" w:rsidRPr="00AF550F">
        <w:rPr>
          <w:sz w:val="26"/>
          <w:szCs w:val="26"/>
          <w:lang w:eastAsia="uk-UA" w:bidi="uk-UA"/>
        </w:rPr>
        <w:t xml:space="preserve">за </w:t>
      </w:r>
      <w:r w:rsidR="00140FE4">
        <w:rPr>
          <w:spacing w:val="-4"/>
          <w:sz w:val="26"/>
          <w:szCs w:val="26"/>
        </w:rPr>
        <w:t>визначні заслуги у розбудові Харківського регіону, його економічної, науково-технічної, військової, гуманітарної, соціально-культурної сфер, у захисті державних і регіональних інтересів та з нагоди Дня працівників освіти</w:t>
      </w:r>
      <w:r w:rsidR="00140FE4" w:rsidRPr="00AF550F">
        <w:rPr>
          <w:sz w:val="26"/>
          <w:szCs w:val="26"/>
          <w:lang w:eastAsia="uk-UA" w:bidi="uk-UA"/>
        </w:rPr>
        <w:t>.</w:t>
      </w:r>
    </w:p>
    <w:tbl>
      <w:tblPr>
        <w:tblW w:w="8114" w:type="dxa"/>
        <w:jc w:val="right"/>
        <w:tblLook w:val="01E0" w:firstRow="1" w:lastRow="1" w:firstColumn="1" w:lastColumn="1" w:noHBand="0" w:noVBand="0"/>
      </w:tblPr>
      <w:tblGrid>
        <w:gridCol w:w="1799"/>
        <w:gridCol w:w="1352"/>
        <w:gridCol w:w="393"/>
        <w:gridCol w:w="567"/>
        <w:gridCol w:w="4003"/>
      </w:tblGrid>
      <w:tr w:rsidR="00964921" w:rsidRPr="008B7AAE" w14:paraId="3B30DCCD" w14:textId="77777777" w:rsidTr="005D3396">
        <w:trPr>
          <w:trHeight w:val="1065"/>
          <w:jc w:val="right"/>
        </w:trPr>
        <w:tc>
          <w:tcPr>
            <w:tcW w:w="1799" w:type="dxa"/>
            <w:hideMark/>
          </w:tcPr>
          <w:p w14:paraId="15CD6362" w14:textId="77777777" w:rsidR="00964921" w:rsidRPr="008B7AAE" w:rsidRDefault="00964921" w:rsidP="005D3396">
            <w:pPr>
              <w:pStyle w:val="a5"/>
              <w:tabs>
                <w:tab w:val="left" w:pos="0"/>
                <w:tab w:val="left" w:pos="1134"/>
              </w:tabs>
              <w:spacing w:line="276" w:lineRule="auto"/>
              <w:ind w:left="34"/>
              <w:rPr>
                <w:sz w:val="28"/>
                <w:szCs w:val="28"/>
              </w:rPr>
            </w:pPr>
            <w:r w:rsidRPr="008B7AAE">
              <w:rPr>
                <w:sz w:val="28"/>
                <w:szCs w:val="28"/>
              </w:rPr>
              <w:t>Голосували:</w:t>
            </w:r>
          </w:p>
        </w:tc>
        <w:tc>
          <w:tcPr>
            <w:tcW w:w="1352" w:type="dxa"/>
            <w:hideMark/>
          </w:tcPr>
          <w:p w14:paraId="036A5835" w14:textId="77777777" w:rsidR="00964921" w:rsidRPr="008B7AAE" w:rsidRDefault="00964921" w:rsidP="005D3396">
            <w:pPr>
              <w:spacing w:line="276" w:lineRule="auto"/>
              <w:ind w:left="34"/>
              <w:rPr>
                <w:sz w:val="28"/>
                <w:szCs w:val="28"/>
              </w:rPr>
            </w:pPr>
            <w:r w:rsidRPr="008B7AAE">
              <w:rPr>
                <w:sz w:val="28"/>
                <w:szCs w:val="28"/>
              </w:rPr>
              <w:t>«за»</w:t>
            </w:r>
          </w:p>
        </w:tc>
        <w:tc>
          <w:tcPr>
            <w:tcW w:w="393" w:type="dxa"/>
            <w:hideMark/>
          </w:tcPr>
          <w:p w14:paraId="21C6A62C" w14:textId="77777777" w:rsidR="00964921" w:rsidRPr="008B7AAE" w:rsidRDefault="00964921" w:rsidP="005D3396">
            <w:pPr>
              <w:tabs>
                <w:tab w:val="left" w:pos="0"/>
                <w:tab w:val="left" w:pos="1134"/>
              </w:tabs>
              <w:spacing w:line="276" w:lineRule="auto"/>
              <w:ind w:left="34"/>
              <w:rPr>
                <w:sz w:val="28"/>
                <w:szCs w:val="28"/>
              </w:rPr>
            </w:pPr>
            <w:r w:rsidRPr="008B7AAE">
              <w:rPr>
                <w:sz w:val="28"/>
                <w:szCs w:val="28"/>
              </w:rPr>
              <w:t>-</w:t>
            </w:r>
          </w:p>
        </w:tc>
        <w:tc>
          <w:tcPr>
            <w:tcW w:w="567" w:type="dxa"/>
            <w:hideMark/>
          </w:tcPr>
          <w:p w14:paraId="5CE1B34F" w14:textId="77777777" w:rsidR="00964921" w:rsidRPr="008B7AAE" w:rsidRDefault="00964921" w:rsidP="005D3396">
            <w:pPr>
              <w:tabs>
                <w:tab w:val="left" w:pos="0"/>
                <w:tab w:val="left" w:pos="1134"/>
              </w:tabs>
              <w:ind w:left="34"/>
              <w:rPr>
                <w:sz w:val="28"/>
                <w:szCs w:val="28"/>
              </w:rPr>
            </w:pPr>
            <w:r>
              <w:rPr>
                <w:sz w:val="28"/>
                <w:szCs w:val="28"/>
              </w:rPr>
              <w:t>6</w:t>
            </w:r>
            <w:r w:rsidRPr="008B7AAE">
              <w:rPr>
                <w:sz w:val="28"/>
                <w:szCs w:val="28"/>
              </w:rPr>
              <w:t>;</w:t>
            </w:r>
          </w:p>
        </w:tc>
        <w:tc>
          <w:tcPr>
            <w:tcW w:w="4003" w:type="dxa"/>
            <w:hideMark/>
          </w:tcPr>
          <w:p w14:paraId="59A8C8EC" w14:textId="77777777" w:rsidR="00964921" w:rsidRPr="008B7AAE" w:rsidRDefault="00964921" w:rsidP="005D3396">
            <w:pPr>
              <w:tabs>
                <w:tab w:val="left" w:pos="-216"/>
                <w:tab w:val="left" w:pos="1134"/>
              </w:tabs>
              <w:ind w:left="34" w:right="-246"/>
              <w:rPr>
                <w:i/>
                <w:spacing w:val="-6"/>
                <w:sz w:val="28"/>
                <w:szCs w:val="28"/>
              </w:rPr>
            </w:pPr>
            <w:r w:rsidRPr="008B7AAE">
              <w:rPr>
                <w:i/>
                <w:spacing w:val="-6"/>
                <w:sz w:val="28"/>
                <w:szCs w:val="28"/>
              </w:rPr>
              <w:t>(</w:t>
            </w:r>
            <w:proofErr w:type="spellStart"/>
            <w:r w:rsidRPr="008B7AAE">
              <w:rPr>
                <w:i/>
                <w:spacing w:val="-6"/>
                <w:sz w:val="28"/>
                <w:szCs w:val="28"/>
              </w:rPr>
              <w:t>Каратуманов</w:t>
            </w:r>
            <w:proofErr w:type="spellEnd"/>
            <w:r w:rsidRPr="008B7AAE">
              <w:rPr>
                <w:i/>
                <w:spacing w:val="-6"/>
                <w:sz w:val="28"/>
                <w:szCs w:val="28"/>
              </w:rPr>
              <w:t xml:space="preserve"> О.Ю., Горло Д.В., </w:t>
            </w:r>
            <w:proofErr w:type="spellStart"/>
            <w:r w:rsidRPr="008B7AAE">
              <w:rPr>
                <w:i/>
                <w:spacing w:val="-6"/>
                <w:sz w:val="28"/>
                <w:szCs w:val="28"/>
              </w:rPr>
              <w:t>Заярний</w:t>
            </w:r>
            <w:proofErr w:type="spellEnd"/>
            <w:r w:rsidRPr="008B7AAE">
              <w:rPr>
                <w:i/>
                <w:spacing w:val="-6"/>
                <w:sz w:val="28"/>
                <w:szCs w:val="28"/>
              </w:rPr>
              <w:t xml:space="preserve"> Л.А., Козловський А.В., </w:t>
            </w:r>
            <w:proofErr w:type="spellStart"/>
            <w:r w:rsidRPr="008B7AAE">
              <w:rPr>
                <w:i/>
                <w:spacing w:val="-6"/>
                <w:sz w:val="28"/>
                <w:szCs w:val="28"/>
              </w:rPr>
              <w:t>Оніщенко</w:t>
            </w:r>
            <w:proofErr w:type="spellEnd"/>
            <w:r w:rsidRPr="008B7AAE">
              <w:rPr>
                <w:i/>
                <w:spacing w:val="-6"/>
                <w:sz w:val="28"/>
                <w:szCs w:val="28"/>
              </w:rPr>
              <w:t xml:space="preserve"> Д.С., </w:t>
            </w:r>
            <w:proofErr w:type="spellStart"/>
            <w:r w:rsidRPr="008B7AAE">
              <w:rPr>
                <w:i/>
                <w:spacing w:val="-6"/>
                <w:sz w:val="28"/>
                <w:szCs w:val="28"/>
              </w:rPr>
              <w:t>Панов</w:t>
            </w:r>
            <w:proofErr w:type="spellEnd"/>
            <w:r w:rsidRPr="008B7AAE">
              <w:rPr>
                <w:i/>
                <w:spacing w:val="-6"/>
                <w:sz w:val="28"/>
                <w:szCs w:val="28"/>
              </w:rPr>
              <w:t xml:space="preserve"> В.В.);</w:t>
            </w:r>
          </w:p>
        </w:tc>
      </w:tr>
      <w:tr w:rsidR="00964921" w:rsidRPr="008B7AAE" w14:paraId="2A9F87E3" w14:textId="77777777" w:rsidTr="005D3396">
        <w:trPr>
          <w:trHeight w:val="340"/>
          <w:jc w:val="right"/>
        </w:trPr>
        <w:tc>
          <w:tcPr>
            <w:tcW w:w="1799" w:type="dxa"/>
            <w:vAlign w:val="center"/>
          </w:tcPr>
          <w:p w14:paraId="5C9380DC" w14:textId="77777777" w:rsidR="00964921" w:rsidRPr="008B7AAE" w:rsidRDefault="00964921" w:rsidP="005D3396">
            <w:pPr>
              <w:tabs>
                <w:tab w:val="left" w:pos="0"/>
                <w:tab w:val="left" w:pos="1134"/>
              </w:tabs>
              <w:spacing w:line="276" w:lineRule="auto"/>
              <w:ind w:left="34"/>
              <w:jc w:val="center"/>
              <w:rPr>
                <w:sz w:val="28"/>
                <w:szCs w:val="28"/>
              </w:rPr>
            </w:pPr>
          </w:p>
        </w:tc>
        <w:tc>
          <w:tcPr>
            <w:tcW w:w="1352" w:type="dxa"/>
            <w:hideMark/>
          </w:tcPr>
          <w:p w14:paraId="21C35057" w14:textId="77777777" w:rsidR="00964921" w:rsidRPr="008B7AAE" w:rsidRDefault="00964921" w:rsidP="005D3396">
            <w:pPr>
              <w:spacing w:line="276" w:lineRule="auto"/>
              <w:ind w:left="34"/>
              <w:rPr>
                <w:sz w:val="28"/>
                <w:szCs w:val="28"/>
                <w:lang w:val="ru-RU"/>
              </w:rPr>
            </w:pPr>
            <w:r w:rsidRPr="008B7AAE">
              <w:rPr>
                <w:sz w:val="28"/>
                <w:szCs w:val="28"/>
                <w:lang w:val="ru-RU"/>
              </w:rPr>
              <w:t>«</w:t>
            </w:r>
            <w:proofErr w:type="spellStart"/>
            <w:r w:rsidRPr="008B7AAE">
              <w:rPr>
                <w:sz w:val="28"/>
                <w:szCs w:val="28"/>
                <w:lang w:val="ru-RU"/>
              </w:rPr>
              <w:t>проти</w:t>
            </w:r>
            <w:proofErr w:type="spellEnd"/>
            <w:r w:rsidRPr="008B7AAE">
              <w:rPr>
                <w:sz w:val="28"/>
                <w:szCs w:val="28"/>
                <w:lang w:val="ru-RU"/>
              </w:rPr>
              <w:t>»</w:t>
            </w:r>
          </w:p>
        </w:tc>
        <w:tc>
          <w:tcPr>
            <w:tcW w:w="393" w:type="dxa"/>
            <w:vAlign w:val="center"/>
            <w:hideMark/>
          </w:tcPr>
          <w:p w14:paraId="5CEDD9F8" w14:textId="77777777" w:rsidR="00964921" w:rsidRPr="008B7AAE" w:rsidRDefault="00964921" w:rsidP="005D3396">
            <w:pPr>
              <w:tabs>
                <w:tab w:val="left" w:pos="0"/>
                <w:tab w:val="left" w:pos="1134"/>
              </w:tabs>
              <w:spacing w:line="276" w:lineRule="auto"/>
              <w:ind w:left="34"/>
              <w:jc w:val="center"/>
              <w:rPr>
                <w:sz w:val="28"/>
                <w:szCs w:val="28"/>
                <w:lang w:val="ru-RU"/>
              </w:rPr>
            </w:pPr>
            <w:r w:rsidRPr="008B7AAE">
              <w:rPr>
                <w:sz w:val="28"/>
                <w:szCs w:val="28"/>
                <w:lang w:val="ru-RU"/>
              </w:rPr>
              <w:t>-</w:t>
            </w:r>
          </w:p>
        </w:tc>
        <w:tc>
          <w:tcPr>
            <w:tcW w:w="567" w:type="dxa"/>
            <w:vAlign w:val="center"/>
            <w:hideMark/>
          </w:tcPr>
          <w:p w14:paraId="2BCFDA0F" w14:textId="77777777" w:rsidR="00964921" w:rsidRPr="008B7AAE" w:rsidRDefault="00964921" w:rsidP="005D3396">
            <w:pPr>
              <w:tabs>
                <w:tab w:val="left" w:pos="0"/>
                <w:tab w:val="left" w:pos="1134"/>
              </w:tabs>
              <w:spacing w:line="276" w:lineRule="auto"/>
              <w:ind w:left="34"/>
              <w:jc w:val="center"/>
              <w:rPr>
                <w:sz w:val="28"/>
                <w:szCs w:val="28"/>
                <w:lang w:val="ru-RU"/>
              </w:rPr>
            </w:pPr>
            <w:r w:rsidRPr="008B7AAE">
              <w:rPr>
                <w:sz w:val="28"/>
                <w:szCs w:val="28"/>
                <w:lang w:val="ru-RU"/>
              </w:rPr>
              <w:t>0;</w:t>
            </w:r>
          </w:p>
        </w:tc>
        <w:tc>
          <w:tcPr>
            <w:tcW w:w="4003" w:type="dxa"/>
          </w:tcPr>
          <w:p w14:paraId="5FED388E" w14:textId="77777777" w:rsidR="00964921" w:rsidRPr="008B7AAE" w:rsidRDefault="00964921" w:rsidP="005D3396">
            <w:pPr>
              <w:tabs>
                <w:tab w:val="left" w:pos="0"/>
                <w:tab w:val="left" w:pos="1134"/>
              </w:tabs>
              <w:spacing w:line="276" w:lineRule="auto"/>
              <w:ind w:left="34"/>
              <w:rPr>
                <w:i/>
                <w:sz w:val="28"/>
                <w:szCs w:val="28"/>
                <w:lang w:val="ru-RU"/>
              </w:rPr>
            </w:pPr>
          </w:p>
        </w:tc>
      </w:tr>
      <w:tr w:rsidR="00964921" w:rsidRPr="008B7AAE" w14:paraId="245451B4" w14:textId="77777777" w:rsidTr="005D3396">
        <w:trPr>
          <w:trHeight w:val="340"/>
          <w:jc w:val="right"/>
        </w:trPr>
        <w:tc>
          <w:tcPr>
            <w:tcW w:w="1799" w:type="dxa"/>
            <w:vAlign w:val="center"/>
          </w:tcPr>
          <w:p w14:paraId="452CE34F" w14:textId="77777777" w:rsidR="00964921" w:rsidRPr="008B7AAE" w:rsidRDefault="00964921" w:rsidP="005D3396">
            <w:pPr>
              <w:tabs>
                <w:tab w:val="left" w:pos="0"/>
                <w:tab w:val="left" w:pos="1134"/>
              </w:tabs>
              <w:spacing w:line="276" w:lineRule="auto"/>
              <w:ind w:left="34"/>
              <w:jc w:val="center"/>
              <w:rPr>
                <w:sz w:val="28"/>
                <w:szCs w:val="28"/>
                <w:lang w:val="ru-RU"/>
              </w:rPr>
            </w:pPr>
          </w:p>
        </w:tc>
        <w:tc>
          <w:tcPr>
            <w:tcW w:w="1352" w:type="dxa"/>
            <w:hideMark/>
          </w:tcPr>
          <w:p w14:paraId="6619315A" w14:textId="77777777" w:rsidR="00964921" w:rsidRPr="008B7AAE" w:rsidRDefault="00964921" w:rsidP="005D3396">
            <w:pPr>
              <w:spacing w:line="276" w:lineRule="auto"/>
              <w:ind w:left="34"/>
              <w:rPr>
                <w:sz w:val="28"/>
                <w:szCs w:val="28"/>
                <w:lang w:val="ru-RU"/>
              </w:rPr>
            </w:pPr>
            <w:r w:rsidRPr="008B7AAE">
              <w:rPr>
                <w:sz w:val="28"/>
                <w:szCs w:val="28"/>
                <w:lang w:val="ru-RU"/>
              </w:rPr>
              <w:t>«</w:t>
            </w:r>
            <w:proofErr w:type="spellStart"/>
            <w:r w:rsidRPr="008B7AAE">
              <w:rPr>
                <w:sz w:val="28"/>
                <w:szCs w:val="28"/>
                <w:lang w:val="ru-RU"/>
              </w:rPr>
              <w:t>утрим</w:t>
            </w:r>
            <w:proofErr w:type="spellEnd"/>
            <w:r w:rsidRPr="008B7AAE">
              <w:rPr>
                <w:sz w:val="28"/>
                <w:szCs w:val="28"/>
                <w:lang w:val="ru-RU"/>
              </w:rPr>
              <w:t>.»</w:t>
            </w:r>
          </w:p>
        </w:tc>
        <w:tc>
          <w:tcPr>
            <w:tcW w:w="393" w:type="dxa"/>
            <w:vAlign w:val="center"/>
            <w:hideMark/>
          </w:tcPr>
          <w:p w14:paraId="6F8739DC" w14:textId="77777777" w:rsidR="00964921" w:rsidRPr="008B7AAE" w:rsidRDefault="00964921" w:rsidP="005D3396">
            <w:pPr>
              <w:tabs>
                <w:tab w:val="left" w:pos="0"/>
                <w:tab w:val="left" w:pos="1134"/>
              </w:tabs>
              <w:spacing w:line="276" w:lineRule="auto"/>
              <w:ind w:left="34"/>
              <w:jc w:val="center"/>
              <w:rPr>
                <w:sz w:val="28"/>
                <w:szCs w:val="28"/>
                <w:lang w:val="ru-RU"/>
              </w:rPr>
            </w:pPr>
            <w:r w:rsidRPr="008B7AAE">
              <w:rPr>
                <w:sz w:val="28"/>
                <w:szCs w:val="28"/>
                <w:lang w:val="ru-RU"/>
              </w:rPr>
              <w:t>-</w:t>
            </w:r>
          </w:p>
        </w:tc>
        <w:tc>
          <w:tcPr>
            <w:tcW w:w="567" w:type="dxa"/>
            <w:vAlign w:val="center"/>
            <w:hideMark/>
          </w:tcPr>
          <w:p w14:paraId="31C3A9E7" w14:textId="77777777" w:rsidR="00964921" w:rsidRPr="008B7AAE" w:rsidRDefault="00964921" w:rsidP="005D3396">
            <w:pPr>
              <w:tabs>
                <w:tab w:val="left" w:pos="0"/>
                <w:tab w:val="left" w:pos="1134"/>
              </w:tabs>
              <w:spacing w:line="276" w:lineRule="auto"/>
              <w:ind w:left="34"/>
              <w:jc w:val="center"/>
              <w:rPr>
                <w:sz w:val="28"/>
                <w:szCs w:val="28"/>
                <w:lang w:val="ru-RU"/>
              </w:rPr>
            </w:pPr>
            <w:r>
              <w:rPr>
                <w:sz w:val="28"/>
                <w:szCs w:val="28"/>
                <w:lang w:val="ru-RU"/>
              </w:rPr>
              <w:t>1</w:t>
            </w:r>
            <w:r w:rsidRPr="008B7AAE">
              <w:rPr>
                <w:sz w:val="28"/>
                <w:szCs w:val="28"/>
                <w:lang w:val="ru-RU"/>
              </w:rPr>
              <w:t>.</w:t>
            </w:r>
          </w:p>
        </w:tc>
        <w:tc>
          <w:tcPr>
            <w:tcW w:w="4003" w:type="dxa"/>
          </w:tcPr>
          <w:p w14:paraId="3A59DBDC" w14:textId="77777777" w:rsidR="00964921" w:rsidRPr="008B7AAE" w:rsidRDefault="00964921" w:rsidP="005D3396">
            <w:pPr>
              <w:tabs>
                <w:tab w:val="left" w:pos="0"/>
                <w:tab w:val="left" w:pos="1134"/>
              </w:tabs>
              <w:spacing w:line="276" w:lineRule="auto"/>
              <w:ind w:left="34"/>
              <w:rPr>
                <w:i/>
                <w:sz w:val="28"/>
                <w:szCs w:val="28"/>
                <w:lang w:val="ru-RU"/>
              </w:rPr>
            </w:pPr>
            <w:proofErr w:type="spellStart"/>
            <w:r w:rsidRPr="008B7AAE">
              <w:rPr>
                <w:i/>
                <w:spacing w:val="-6"/>
                <w:sz w:val="28"/>
                <w:szCs w:val="28"/>
              </w:rPr>
              <w:t>Кернес</w:t>
            </w:r>
            <w:proofErr w:type="spellEnd"/>
            <w:r w:rsidRPr="008B7AAE">
              <w:rPr>
                <w:i/>
                <w:spacing w:val="-6"/>
                <w:sz w:val="28"/>
                <w:szCs w:val="28"/>
              </w:rPr>
              <w:t xml:space="preserve"> К.Г.,</w:t>
            </w:r>
          </w:p>
        </w:tc>
      </w:tr>
    </w:tbl>
    <w:p w14:paraId="51CF2481" w14:textId="77777777" w:rsidR="00964921" w:rsidRPr="008B7AAE" w:rsidRDefault="00964921" w:rsidP="00964921">
      <w:pPr>
        <w:ind w:firstLine="567"/>
        <w:jc w:val="right"/>
        <w:rPr>
          <w:b/>
          <w:bCs/>
          <w:i/>
          <w:iCs/>
          <w:color w:val="000000" w:themeColor="text1"/>
          <w:sz w:val="28"/>
          <w:szCs w:val="28"/>
        </w:rPr>
      </w:pPr>
      <w:r w:rsidRPr="008B7AAE">
        <w:rPr>
          <w:b/>
          <w:bCs/>
          <w:i/>
          <w:iCs/>
          <w:color w:val="000000" w:themeColor="text1"/>
          <w:sz w:val="28"/>
          <w:szCs w:val="28"/>
        </w:rPr>
        <w:t>РІШЕННЯ ПРИЙНЯТО.</w:t>
      </w:r>
    </w:p>
    <w:p w14:paraId="5B0CD17C" w14:textId="77777777" w:rsidR="00964921" w:rsidRDefault="00964921" w:rsidP="00140FE4">
      <w:pPr>
        <w:jc w:val="center"/>
        <w:rPr>
          <w:b/>
          <w:bCs/>
          <w:color w:val="000000" w:themeColor="text1"/>
          <w:sz w:val="28"/>
          <w:szCs w:val="28"/>
        </w:rPr>
      </w:pPr>
    </w:p>
    <w:p w14:paraId="37FD3E5E" w14:textId="71DA3414" w:rsidR="00140FE4" w:rsidRDefault="00140FE4" w:rsidP="00140FE4">
      <w:pPr>
        <w:jc w:val="cente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br w:type="page"/>
      </w:r>
    </w:p>
    <w:p w14:paraId="3E19C009" w14:textId="77777777" w:rsidR="00C735A9" w:rsidRDefault="00C735A9" w:rsidP="00C735A9">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C2C9521" wp14:editId="7561C975">
            <wp:extent cx="457200" cy="609600"/>
            <wp:effectExtent l="0" t="0" r="0" b="0"/>
            <wp:docPr id="1549037200" name="Рисунок 1549037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CE8DD3A" w14:textId="77777777" w:rsidR="00C735A9" w:rsidRDefault="00C735A9" w:rsidP="00C735A9">
      <w:pPr>
        <w:keepNext/>
        <w:jc w:val="center"/>
        <w:outlineLvl w:val="0"/>
        <w:rPr>
          <w:b/>
          <w:bCs/>
          <w:sz w:val="28"/>
        </w:rPr>
      </w:pPr>
      <w:r>
        <w:rPr>
          <w:b/>
          <w:bCs/>
          <w:sz w:val="28"/>
        </w:rPr>
        <w:t>УКРАЇНА</w:t>
      </w:r>
    </w:p>
    <w:p w14:paraId="0C7BF09C" w14:textId="77777777" w:rsidR="00C735A9" w:rsidRDefault="00C735A9" w:rsidP="00C735A9">
      <w:pPr>
        <w:rPr>
          <w:sz w:val="8"/>
          <w:szCs w:val="8"/>
        </w:rPr>
      </w:pPr>
    </w:p>
    <w:p w14:paraId="09CA51F0" w14:textId="77777777" w:rsidR="00C735A9" w:rsidRDefault="00C735A9" w:rsidP="00C735A9">
      <w:pPr>
        <w:keepNext/>
        <w:jc w:val="center"/>
        <w:outlineLvl w:val="4"/>
        <w:rPr>
          <w:b/>
          <w:sz w:val="32"/>
        </w:rPr>
      </w:pPr>
      <w:r>
        <w:rPr>
          <w:b/>
          <w:sz w:val="32"/>
        </w:rPr>
        <w:t>ХАРКІВСЬКА ОБЛАСНА РАДА</w:t>
      </w:r>
    </w:p>
    <w:p w14:paraId="31B61FAF" w14:textId="77777777" w:rsidR="00C735A9" w:rsidRDefault="00C735A9" w:rsidP="00C735A9">
      <w:pPr>
        <w:jc w:val="center"/>
        <w:rPr>
          <w:sz w:val="8"/>
          <w:szCs w:val="8"/>
        </w:rPr>
      </w:pPr>
    </w:p>
    <w:p w14:paraId="32EA3898" w14:textId="77777777" w:rsidR="00C735A9" w:rsidRDefault="00C735A9" w:rsidP="00C735A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E89E5A6" w14:textId="77777777" w:rsidR="00C735A9" w:rsidRDefault="00C735A9" w:rsidP="00C735A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5" w:history="1">
        <w:r>
          <w:rPr>
            <w:rStyle w:val="a3"/>
            <w:i/>
          </w:rPr>
          <w:t>sc01-or@ukr.net</w:t>
        </w:r>
      </w:hyperlink>
    </w:p>
    <w:p w14:paraId="6B3C079D" w14:textId="77777777" w:rsidR="00C735A9" w:rsidRDefault="00C735A9" w:rsidP="00C735A9">
      <w:pPr>
        <w:rPr>
          <w:szCs w:val="28"/>
        </w:rPr>
      </w:pPr>
      <w:r>
        <w:rPr>
          <w:szCs w:val="28"/>
        </w:rPr>
        <w:t>_______________№_______________</w:t>
      </w:r>
    </w:p>
    <w:p w14:paraId="78FD0AF7" w14:textId="77777777" w:rsidR="00C735A9" w:rsidRDefault="00C735A9" w:rsidP="00C735A9">
      <w:pPr>
        <w:rPr>
          <w:b/>
          <w:sz w:val="16"/>
          <w:szCs w:val="16"/>
        </w:rPr>
      </w:pPr>
      <w:r>
        <w:t>На № ___________________________</w:t>
      </w:r>
    </w:p>
    <w:p w14:paraId="1E9AAC87" w14:textId="77777777" w:rsidR="00C735A9" w:rsidRDefault="00C735A9" w:rsidP="00C735A9">
      <w:pPr>
        <w:tabs>
          <w:tab w:val="left" w:pos="-142"/>
          <w:tab w:val="left" w:pos="851"/>
          <w:tab w:val="left" w:pos="1418"/>
        </w:tabs>
        <w:jc w:val="center"/>
        <w:rPr>
          <w:b/>
          <w:sz w:val="28"/>
          <w:szCs w:val="28"/>
        </w:rPr>
      </w:pPr>
      <w:r>
        <w:rPr>
          <w:b/>
          <w:sz w:val="28"/>
          <w:szCs w:val="28"/>
        </w:rPr>
        <w:t>ВИСНОВОК</w:t>
      </w:r>
    </w:p>
    <w:p w14:paraId="2ED98831" w14:textId="77777777" w:rsidR="00C735A9" w:rsidRPr="0062190C" w:rsidRDefault="00C735A9" w:rsidP="00C735A9">
      <w:pPr>
        <w:tabs>
          <w:tab w:val="left" w:pos="-142"/>
          <w:tab w:val="left" w:pos="851"/>
          <w:tab w:val="left" w:pos="1418"/>
        </w:tabs>
        <w:rPr>
          <w:b/>
          <w:sz w:val="16"/>
          <w:szCs w:val="16"/>
        </w:rPr>
      </w:pPr>
    </w:p>
    <w:p w14:paraId="6A4A8EC6" w14:textId="687CF68A" w:rsidR="00C735A9" w:rsidRPr="00001BFE" w:rsidRDefault="00C735A9" w:rsidP="00C735A9">
      <w:pPr>
        <w:tabs>
          <w:tab w:val="left" w:pos="-142"/>
          <w:tab w:val="left" w:pos="851"/>
          <w:tab w:val="left" w:pos="1418"/>
        </w:tabs>
        <w:rPr>
          <w:b/>
          <w:sz w:val="28"/>
          <w:szCs w:val="28"/>
          <w:lang w:val="ru-RU"/>
        </w:rPr>
      </w:pPr>
      <w:r>
        <w:rPr>
          <w:b/>
          <w:sz w:val="28"/>
          <w:szCs w:val="28"/>
        </w:rPr>
        <w:t xml:space="preserve">Від </w:t>
      </w:r>
      <w:r w:rsidR="008C6D95">
        <w:rPr>
          <w:b/>
          <w:sz w:val="28"/>
          <w:szCs w:val="28"/>
          <w:lang w:val="ru-RU"/>
        </w:rPr>
        <w:t>26</w:t>
      </w:r>
      <w:r>
        <w:rPr>
          <w:b/>
          <w:sz w:val="28"/>
          <w:szCs w:val="28"/>
          <w:lang w:val="ru-RU"/>
        </w:rPr>
        <w:t xml:space="preserve">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49542D01" w14:textId="77777777" w:rsidR="00C735A9" w:rsidRDefault="00C735A9" w:rsidP="00C735A9">
      <w:pPr>
        <w:tabs>
          <w:tab w:val="left" w:pos="4111"/>
        </w:tabs>
        <w:ind w:left="5670" w:firstLine="567"/>
        <w:jc w:val="both"/>
        <w:rPr>
          <w:bCs/>
          <w:sz w:val="8"/>
          <w:szCs w:val="8"/>
        </w:rPr>
      </w:pPr>
    </w:p>
    <w:p w14:paraId="3D4F487E" w14:textId="77777777" w:rsidR="00C735A9" w:rsidRPr="00935F28" w:rsidRDefault="00C735A9" w:rsidP="00C735A9">
      <w:pPr>
        <w:tabs>
          <w:tab w:val="left" w:pos="4111"/>
        </w:tabs>
        <w:ind w:left="5670" w:firstLine="567"/>
        <w:jc w:val="both"/>
        <w:rPr>
          <w:bCs/>
          <w:sz w:val="28"/>
          <w:szCs w:val="28"/>
        </w:rPr>
      </w:pPr>
      <w:r w:rsidRPr="00935F28">
        <w:rPr>
          <w:bCs/>
          <w:sz w:val="28"/>
          <w:szCs w:val="28"/>
        </w:rPr>
        <w:t>Всього членів комісії: 8</w:t>
      </w:r>
    </w:p>
    <w:p w14:paraId="259CEE67" w14:textId="1732D811" w:rsidR="00C735A9" w:rsidRPr="00935F28" w:rsidRDefault="00C735A9" w:rsidP="00C735A9">
      <w:pPr>
        <w:ind w:left="5670" w:firstLine="567"/>
        <w:jc w:val="both"/>
        <w:rPr>
          <w:bCs/>
          <w:sz w:val="28"/>
          <w:szCs w:val="28"/>
          <w:lang w:val="en-US"/>
        </w:rPr>
      </w:pPr>
      <w:r w:rsidRPr="00935F28">
        <w:rPr>
          <w:bCs/>
          <w:sz w:val="28"/>
          <w:szCs w:val="28"/>
        </w:rPr>
        <w:t xml:space="preserve">Присутні: </w:t>
      </w:r>
      <w:r w:rsidR="000C1F10">
        <w:rPr>
          <w:bCs/>
          <w:sz w:val="28"/>
          <w:szCs w:val="28"/>
        </w:rPr>
        <w:t>7</w:t>
      </w:r>
    </w:p>
    <w:p w14:paraId="1072BD16" w14:textId="77777777" w:rsidR="00C735A9" w:rsidRPr="00800A9A" w:rsidRDefault="00C735A9" w:rsidP="00C735A9">
      <w:pPr>
        <w:pStyle w:val="1"/>
        <w:tabs>
          <w:tab w:val="left" w:pos="426"/>
          <w:tab w:val="left" w:pos="851"/>
        </w:tabs>
        <w:spacing w:after="0"/>
        <w:ind w:firstLine="709"/>
        <w:jc w:val="both"/>
        <w:rPr>
          <w:rFonts w:ascii="Times New Roman" w:hAnsi="Times New Roman" w:cs="Times New Roman"/>
          <w:bCs/>
          <w:sz w:val="16"/>
          <w:szCs w:val="16"/>
        </w:rPr>
      </w:pPr>
    </w:p>
    <w:p w14:paraId="1CCCBC67" w14:textId="6898A562" w:rsidR="00C735A9" w:rsidRPr="00800A9A" w:rsidRDefault="00C735A9" w:rsidP="00C735A9">
      <w:pPr>
        <w:pStyle w:val="1"/>
        <w:spacing w:after="0"/>
        <w:ind w:firstLine="851"/>
        <w:jc w:val="both"/>
        <w:rPr>
          <w:rFonts w:ascii="Times New Roman" w:hAnsi="Times New Roman" w:cs="Times New Roman"/>
          <w:bCs/>
        </w:rPr>
      </w:pPr>
      <w:r w:rsidRPr="00586936">
        <w:rPr>
          <w:rFonts w:ascii="Times New Roman" w:hAnsi="Times New Roman" w:cs="Times New Roman"/>
          <w:bCs/>
        </w:rPr>
        <w:t xml:space="preserve">До питання </w:t>
      </w:r>
      <w:r w:rsidRPr="00800A9A">
        <w:rPr>
          <w:rFonts w:ascii="Times New Roman" w:hAnsi="Times New Roman" w:cs="Times New Roman"/>
          <w:bCs/>
        </w:rPr>
        <w:t>«</w:t>
      </w:r>
      <w:r w:rsidRPr="00C735A9">
        <w:rPr>
          <w:rFonts w:ascii="Times New Roman" w:eastAsia="Calibri" w:hAnsi="Times New Roman" w:cs="Times New Roman"/>
          <w:b/>
          <w:bCs/>
          <w:kern w:val="0"/>
          <w:lang w:eastAsia="ru-RU"/>
          <w14:ligatures w14:val="none"/>
        </w:rPr>
        <w:t>Про розгляд подання Харківської обласної військової адміністрації щодо відзначення одноразовою грошовою премією Захисників і Захисниць України, які є мешканцями Харківської області</w:t>
      </w:r>
      <w:r w:rsidRPr="00C735A9">
        <w:rPr>
          <w:rFonts w:ascii="Times New Roman" w:eastAsia="Calibri" w:hAnsi="Times New Roman" w:cs="Times New Roman"/>
          <w:kern w:val="0"/>
          <w:lang w:eastAsia="ru-RU"/>
          <w14:ligatures w14:val="none"/>
        </w:rPr>
        <w:t xml:space="preserve"> </w:t>
      </w:r>
      <w:r w:rsidRPr="00C735A9">
        <w:rPr>
          <w:rFonts w:ascii="Times New Roman" w:eastAsia="Calibri" w:hAnsi="Times New Roman" w:cs="Times New Roman"/>
          <w:i/>
          <w:iCs/>
          <w:kern w:val="0"/>
          <w:lang w:eastAsia="ru-RU"/>
          <w14:ligatures w14:val="none"/>
        </w:rPr>
        <w:t>(</w:t>
      </w:r>
      <w:proofErr w:type="spellStart"/>
      <w:r w:rsidRPr="00C735A9">
        <w:rPr>
          <w:rFonts w:ascii="Times New Roman" w:eastAsia="Calibri" w:hAnsi="Times New Roman" w:cs="Times New Roman"/>
          <w:i/>
          <w:iCs/>
          <w:kern w:val="0"/>
          <w:lang w:eastAsia="ru-RU"/>
          <w14:ligatures w14:val="none"/>
        </w:rPr>
        <w:t>вх</w:t>
      </w:r>
      <w:proofErr w:type="spellEnd"/>
      <w:r w:rsidRPr="00C735A9">
        <w:rPr>
          <w:rFonts w:ascii="Times New Roman" w:eastAsia="Calibri" w:hAnsi="Times New Roman" w:cs="Times New Roman"/>
          <w:i/>
          <w:iCs/>
          <w:kern w:val="0"/>
          <w:lang w:eastAsia="ru-RU"/>
          <w14:ligatures w14:val="none"/>
        </w:rPr>
        <w:t xml:space="preserve">. ХОР </w:t>
      </w:r>
      <w:r w:rsidR="00140FE4">
        <w:rPr>
          <w:rFonts w:ascii="Times New Roman" w:eastAsia="Calibri" w:hAnsi="Times New Roman" w:cs="Times New Roman"/>
          <w:i/>
          <w:iCs/>
          <w:kern w:val="0"/>
          <w:lang w:eastAsia="ru-RU"/>
          <w14:ligatures w14:val="none"/>
        </w:rPr>
        <w:br/>
      </w:r>
      <w:r w:rsidR="00B55E81">
        <w:rPr>
          <w:rFonts w:ascii="Times New Roman" w:eastAsia="Calibri" w:hAnsi="Times New Roman" w:cs="Times New Roman"/>
          <w:i/>
          <w:iCs/>
          <w:kern w:val="0"/>
          <w:lang w:eastAsia="ru-RU"/>
          <w14:ligatures w14:val="none"/>
        </w:rPr>
        <w:t>№</w:t>
      </w:r>
      <w:r w:rsidRPr="00C735A9">
        <w:rPr>
          <w:rFonts w:ascii="Times New Roman" w:eastAsia="Calibri" w:hAnsi="Times New Roman" w:cs="Times New Roman"/>
          <w:i/>
          <w:iCs/>
          <w:kern w:val="0"/>
          <w:lang w:eastAsia="ru-RU"/>
          <w14:ligatures w14:val="none"/>
        </w:rPr>
        <w:t xml:space="preserve"> 6</w:t>
      </w:r>
      <w:r w:rsidR="00140FE4">
        <w:rPr>
          <w:rFonts w:ascii="Times New Roman" w:eastAsia="Calibri" w:hAnsi="Times New Roman" w:cs="Times New Roman"/>
          <w:i/>
          <w:iCs/>
          <w:kern w:val="0"/>
          <w:lang w:eastAsia="ru-RU"/>
          <w14:ligatures w14:val="none"/>
        </w:rPr>
        <w:t>844</w:t>
      </w:r>
      <w:r w:rsidRPr="00C735A9">
        <w:rPr>
          <w:rFonts w:ascii="Times New Roman" w:eastAsia="Calibri" w:hAnsi="Times New Roman" w:cs="Times New Roman"/>
          <w:i/>
          <w:iCs/>
          <w:kern w:val="0"/>
          <w:lang w:eastAsia="ru-RU"/>
          <w14:ligatures w14:val="none"/>
        </w:rPr>
        <w:t xml:space="preserve">/01-30 від </w:t>
      </w:r>
      <w:r w:rsidR="00140FE4">
        <w:rPr>
          <w:rFonts w:ascii="Times New Roman" w:eastAsia="Calibri" w:hAnsi="Times New Roman" w:cs="Times New Roman"/>
          <w:i/>
          <w:iCs/>
          <w:kern w:val="0"/>
          <w:lang w:eastAsia="ru-RU"/>
          <w14:ligatures w14:val="none"/>
        </w:rPr>
        <w:t>20</w:t>
      </w:r>
      <w:r w:rsidRPr="00C735A9">
        <w:rPr>
          <w:rFonts w:ascii="Times New Roman" w:eastAsia="Calibri" w:hAnsi="Times New Roman" w:cs="Times New Roman"/>
          <w:i/>
          <w:iCs/>
          <w:kern w:val="0"/>
          <w:lang w:eastAsia="ru-RU"/>
          <w14:ligatures w14:val="none"/>
        </w:rPr>
        <w:t>.09.2024)</w:t>
      </w:r>
      <w:r w:rsidRPr="00800A9A">
        <w:rPr>
          <w:rFonts w:ascii="Times New Roman" w:hAnsi="Times New Roman" w:cs="Times New Roman"/>
          <w:bCs/>
        </w:rPr>
        <w:t>».</w:t>
      </w:r>
    </w:p>
    <w:p w14:paraId="756472DD" w14:textId="77777777" w:rsidR="00C735A9" w:rsidRPr="00800A9A" w:rsidRDefault="00C735A9" w:rsidP="00C735A9">
      <w:pPr>
        <w:pStyle w:val="1"/>
        <w:spacing w:after="0"/>
        <w:ind w:firstLine="851"/>
        <w:jc w:val="both"/>
        <w:rPr>
          <w:rFonts w:ascii="Times New Roman" w:hAnsi="Times New Roman" w:cs="Times New Roman"/>
          <w:i/>
          <w:iCs/>
          <w:sz w:val="16"/>
          <w:szCs w:val="16"/>
        </w:rPr>
      </w:pPr>
    </w:p>
    <w:p w14:paraId="302A5BC7" w14:textId="1F04FE4B" w:rsidR="00C735A9" w:rsidRPr="00C735A9" w:rsidRDefault="00C735A9" w:rsidP="00C735A9">
      <w:pPr>
        <w:ind w:firstLine="851"/>
        <w:jc w:val="both"/>
        <w:rPr>
          <w:rFonts w:eastAsia="Times New Roman"/>
          <w:iCs/>
          <w:sz w:val="28"/>
        </w:rPr>
      </w:pPr>
      <w:r w:rsidRPr="00C735A9">
        <w:rPr>
          <w:rFonts w:eastAsia="Times New Roman"/>
          <w:iCs/>
          <w:sz w:val="28"/>
        </w:rPr>
        <w:t>Дане питання ініційован</w:t>
      </w:r>
      <w:r w:rsidR="00B9562B">
        <w:rPr>
          <w:rFonts w:eastAsia="Times New Roman"/>
          <w:iCs/>
          <w:sz w:val="28"/>
        </w:rPr>
        <w:t>о</w:t>
      </w:r>
      <w:r w:rsidRPr="00C735A9">
        <w:rPr>
          <w:rFonts w:eastAsia="Times New Roman"/>
          <w:iCs/>
          <w:sz w:val="28"/>
        </w:rPr>
        <w:t xml:space="preserve"> Харківською обласною військовою адміністрацією. </w:t>
      </w:r>
    </w:p>
    <w:p w14:paraId="31FD9BF5" w14:textId="77777777" w:rsidR="00C735A9" w:rsidRPr="00800A9A" w:rsidRDefault="00C735A9" w:rsidP="00C735A9">
      <w:pPr>
        <w:ind w:firstLine="567"/>
        <w:jc w:val="both"/>
        <w:rPr>
          <w:sz w:val="16"/>
          <w:szCs w:val="16"/>
        </w:rPr>
      </w:pPr>
    </w:p>
    <w:p w14:paraId="41AB3385" w14:textId="6000786B" w:rsidR="00C735A9" w:rsidRPr="00C735A9" w:rsidRDefault="00C735A9" w:rsidP="00C735A9">
      <w:pPr>
        <w:ind w:firstLine="851"/>
        <w:jc w:val="both"/>
        <w:rPr>
          <w:rFonts w:eastAsia="Times New Roman"/>
          <w:iCs/>
          <w:sz w:val="28"/>
        </w:rPr>
      </w:pPr>
      <w:r w:rsidRPr="00C735A9">
        <w:rPr>
          <w:rFonts w:eastAsia="Times New Roman"/>
          <w:iCs/>
          <w:sz w:val="28"/>
        </w:rPr>
        <w:t xml:space="preserve">Відповідно до статті 47 Закону України «Про місцеве самоврядування в Україні», </w:t>
      </w:r>
      <w:r w:rsidRPr="00C735A9">
        <w:rPr>
          <w:rFonts w:eastAsia="Times New Roman"/>
          <w:sz w:val="28"/>
        </w:rPr>
        <w:t>розглянувши</w:t>
      </w:r>
      <w:r>
        <w:rPr>
          <w:rFonts w:eastAsia="Times New Roman"/>
          <w:sz w:val="28"/>
        </w:rPr>
        <w:t xml:space="preserve"> надані матеріали</w:t>
      </w:r>
      <w:r w:rsidRPr="00C735A9">
        <w:rPr>
          <w:rFonts w:eastAsia="Times New Roman"/>
          <w:sz w:val="28"/>
        </w:rPr>
        <w:t>,</w:t>
      </w:r>
      <w:r w:rsidRPr="00C735A9">
        <w:rPr>
          <w:rFonts w:eastAsia="Times New Roman"/>
          <w:b/>
          <w:sz w:val="28"/>
        </w:rPr>
        <w:t xml:space="preserve"> </w:t>
      </w:r>
      <w:r w:rsidRPr="00C735A9">
        <w:rPr>
          <w:rFonts w:eastAsia="Times New Roman"/>
          <w:iCs/>
          <w:sz w:val="28"/>
        </w:rPr>
        <w:t>постійна комісія дійшла висновку:</w:t>
      </w:r>
    </w:p>
    <w:p w14:paraId="74A3FB19" w14:textId="77777777" w:rsidR="00C735A9" w:rsidRPr="00800A9A" w:rsidRDefault="00C735A9" w:rsidP="00C735A9">
      <w:pPr>
        <w:ind w:firstLine="567"/>
        <w:jc w:val="both"/>
        <w:rPr>
          <w:sz w:val="16"/>
          <w:szCs w:val="16"/>
        </w:rPr>
      </w:pPr>
    </w:p>
    <w:p w14:paraId="51E4F540" w14:textId="77777777" w:rsidR="00C735A9" w:rsidRPr="001C0686" w:rsidRDefault="00C735A9" w:rsidP="00C735A9">
      <w:pPr>
        <w:ind w:firstLine="567"/>
        <w:jc w:val="both"/>
        <w:rPr>
          <w:bCs/>
          <w:sz w:val="28"/>
          <w:szCs w:val="28"/>
        </w:rPr>
      </w:pPr>
      <w:r w:rsidRPr="001C0686">
        <w:rPr>
          <w:bCs/>
          <w:sz w:val="28"/>
          <w:szCs w:val="28"/>
        </w:rPr>
        <w:t>1. Інформацію взяти до відома.</w:t>
      </w:r>
    </w:p>
    <w:p w14:paraId="57A18C2A" w14:textId="67BE2253" w:rsidR="00C735A9" w:rsidRPr="00C735A9" w:rsidRDefault="00C735A9" w:rsidP="00C735A9">
      <w:pPr>
        <w:ind w:firstLine="567"/>
        <w:jc w:val="both"/>
        <w:rPr>
          <w:sz w:val="28"/>
          <w:szCs w:val="28"/>
          <w:lang w:eastAsia="uk-UA" w:bidi="uk-UA"/>
        </w:rPr>
      </w:pPr>
      <w:r w:rsidRPr="001C0686">
        <w:rPr>
          <w:bCs/>
          <w:sz w:val="28"/>
          <w:szCs w:val="28"/>
        </w:rPr>
        <w:t xml:space="preserve">2. </w:t>
      </w:r>
      <w:r w:rsidRPr="00C735A9">
        <w:rPr>
          <w:bCs/>
          <w:sz w:val="28"/>
          <w:szCs w:val="28"/>
        </w:rPr>
        <w:t xml:space="preserve">Погодити </w:t>
      </w:r>
      <w:r w:rsidRPr="00C735A9">
        <w:rPr>
          <w:sz w:val="28"/>
          <w:szCs w:val="28"/>
        </w:rPr>
        <w:t>подання Харківської обласної військової адміністрації щодо відзначення одноразовою грошовою премією Захисників і Захисниць України, які є мешканцями Харківської області</w:t>
      </w:r>
      <w:r>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C735A9" w:rsidRPr="001030D4" w14:paraId="54BE6272" w14:textId="77777777" w:rsidTr="00B36DF9">
        <w:trPr>
          <w:trHeight w:val="1065"/>
          <w:jc w:val="right"/>
        </w:trPr>
        <w:tc>
          <w:tcPr>
            <w:tcW w:w="1799" w:type="dxa"/>
            <w:hideMark/>
          </w:tcPr>
          <w:p w14:paraId="6B8B0105" w14:textId="77777777" w:rsidR="00C735A9" w:rsidRPr="001030D4" w:rsidRDefault="00C735A9" w:rsidP="00B36DF9">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4EB30DE2" w14:textId="77777777" w:rsidR="00C735A9" w:rsidRPr="001030D4" w:rsidRDefault="00C735A9" w:rsidP="00B36DF9">
            <w:pPr>
              <w:spacing w:line="276" w:lineRule="auto"/>
              <w:ind w:left="34"/>
              <w:rPr>
                <w:sz w:val="28"/>
                <w:szCs w:val="28"/>
              </w:rPr>
            </w:pPr>
            <w:r w:rsidRPr="001030D4">
              <w:rPr>
                <w:sz w:val="28"/>
                <w:szCs w:val="28"/>
              </w:rPr>
              <w:t>«за»</w:t>
            </w:r>
          </w:p>
        </w:tc>
        <w:tc>
          <w:tcPr>
            <w:tcW w:w="393" w:type="dxa"/>
            <w:hideMark/>
          </w:tcPr>
          <w:p w14:paraId="462874B0" w14:textId="77777777" w:rsidR="00C735A9" w:rsidRPr="001030D4" w:rsidRDefault="00C735A9" w:rsidP="00B36DF9">
            <w:pPr>
              <w:tabs>
                <w:tab w:val="left" w:pos="0"/>
                <w:tab w:val="left" w:pos="1134"/>
              </w:tabs>
              <w:spacing w:line="276" w:lineRule="auto"/>
              <w:ind w:left="34"/>
              <w:rPr>
                <w:sz w:val="28"/>
                <w:szCs w:val="28"/>
              </w:rPr>
            </w:pPr>
            <w:r w:rsidRPr="001030D4">
              <w:rPr>
                <w:sz w:val="28"/>
                <w:szCs w:val="28"/>
              </w:rPr>
              <w:t>-</w:t>
            </w:r>
          </w:p>
        </w:tc>
        <w:tc>
          <w:tcPr>
            <w:tcW w:w="567" w:type="dxa"/>
            <w:hideMark/>
          </w:tcPr>
          <w:p w14:paraId="191158C2" w14:textId="1A8D1D6E" w:rsidR="00C735A9" w:rsidRPr="001030D4" w:rsidRDefault="000C1F10" w:rsidP="00B36DF9">
            <w:pPr>
              <w:tabs>
                <w:tab w:val="left" w:pos="0"/>
                <w:tab w:val="left" w:pos="1134"/>
              </w:tabs>
              <w:ind w:left="34"/>
              <w:rPr>
                <w:sz w:val="28"/>
                <w:szCs w:val="28"/>
              </w:rPr>
            </w:pPr>
            <w:r>
              <w:rPr>
                <w:sz w:val="28"/>
                <w:szCs w:val="28"/>
              </w:rPr>
              <w:t>7</w:t>
            </w:r>
            <w:r w:rsidR="00C735A9" w:rsidRPr="001030D4">
              <w:rPr>
                <w:sz w:val="28"/>
                <w:szCs w:val="28"/>
              </w:rPr>
              <w:t>;</w:t>
            </w:r>
          </w:p>
        </w:tc>
        <w:tc>
          <w:tcPr>
            <w:tcW w:w="4003" w:type="dxa"/>
            <w:hideMark/>
          </w:tcPr>
          <w:p w14:paraId="4986D5A1" w14:textId="7602DA0B" w:rsidR="00C735A9" w:rsidRPr="001030D4" w:rsidRDefault="00C735A9" w:rsidP="00B36DF9">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C735A9" w:rsidRPr="001030D4" w14:paraId="2BF58220" w14:textId="77777777" w:rsidTr="00B36DF9">
        <w:trPr>
          <w:trHeight w:val="340"/>
          <w:jc w:val="right"/>
        </w:trPr>
        <w:tc>
          <w:tcPr>
            <w:tcW w:w="1799" w:type="dxa"/>
            <w:vAlign w:val="center"/>
          </w:tcPr>
          <w:p w14:paraId="26D38AE7" w14:textId="77777777" w:rsidR="00C735A9" w:rsidRPr="001030D4" w:rsidRDefault="00C735A9" w:rsidP="00B36DF9">
            <w:pPr>
              <w:tabs>
                <w:tab w:val="left" w:pos="0"/>
                <w:tab w:val="left" w:pos="1134"/>
              </w:tabs>
              <w:spacing w:line="276" w:lineRule="auto"/>
              <w:ind w:left="34"/>
              <w:jc w:val="center"/>
              <w:rPr>
                <w:sz w:val="28"/>
                <w:szCs w:val="28"/>
              </w:rPr>
            </w:pPr>
          </w:p>
        </w:tc>
        <w:tc>
          <w:tcPr>
            <w:tcW w:w="1352" w:type="dxa"/>
            <w:hideMark/>
          </w:tcPr>
          <w:p w14:paraId="1C849171" w14:textId="77777777" w:rsidR="00C735A9" w:rsidRPr="001030D4" w:rsidRDefault="00C735A9" w:rsidP="00B36DF9">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24CC6781" w14:textId="77777777" w:rsidR="00C735A9" w:rsidRPr="001030D4" w:rsidRDefault="00C735A9" w:rsidP="00B36DF9">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50AB9654" w14:textId="77777777" w:rsidR="00C735A9" w:rsidRPr="001030D4" w:rsidRDefault="00C735A9" w:rsidP="00B36DF9">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61B305E1" w14:textId="77777777" w:rsidR="00C735A9" w:rsidRPr="001030D4" w:rsidRDefault="00C735A9" w:rsidP="00B36DF9">
            <w:pPr>
              <w:tabs>
                <w:tab w:val="left" w:pos="0"/>
                <w:tab w:val="left" w:pos="1134"/>
              </w:tabs>
              <w:spacing w:line="276" w:lineRule="auto"/>
              <w:ind w:left="34"/>
              <w:rPr>
                <w:i/>
                <w:sz w:val="28"/>
                <w:szCs w:val="28"/>
                <w:lang w:val="ru-RU"/>
              </w:rPr>
            </w:pPr>
          </w:p>
        </w:tc>
      </w:tr>
      <w:tr w:rsidR="00C735A9" w:rsidRPr="001030D4" w14:paraId="66E5E9B9" w14:textId="77777777" w:rsidTr="00B36DF9">
        <w:trPr>
          <w:trHeight w:val="340"/>
          <w:jc w:val="right"/>
        </w:trPr>
        <w:tc>
          <w:tcPr>
            <w:tcW w:w="1799" w:type="dxa"/>
            <w:vAlign w:val="center"/>
          </w:tcPr>
          <w:p w14:paraId="048DC2FF" w14:textId="77777777" w:rsidR="00C735A9" w:rsidRPr="001030D4" w:rsidRDefault="00C735A9" w:rsidP="00B36DF9">
            <w:pPr>
              <w:tabs>
                <w:tab w:val="left" w:pos="0"/>
                <w:tab w:val="left" w:pos="1134"/>
              </w:tabs>
              <w:spacing w:line="276" w:lineRule="auto"/>
              <w:ind w:left="34"/>
              <w:jc w:val="center"/>
              <w:rPr>
                <w:sz w:val="28"/>
                <w:szCs w:val="28"/>
                <w:lang w:val="ru-RU"/>
              </w:rPr>
            </w:pPr>
          </w:p>
        </w:tc>
        <w:tc>
          <w:tcPr>
            <w:tcW w:w="1352" w:type="dxa"/>
            <w:hideMark/>
          </w:tcPr>
          <w:p w14:paraId="4D7E5B0C" w14:textId="77777777" w:rsidR="00C735A9" w:rsidRPr="001030D4" w:rsidRDefault="00C735A9" w:rsidP="00B36DF9">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0377ADDC" w14:textId="77777777" w:rsidR="00C735A9" w:rsidRPr="001030D4" w:rsidRDefault="00C735A9" w:rsidP="00B36DF9">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15583E0" w14:textId="77777777" w:rsidR="00C735A9" w:rsidRPr="001030D4" w:rsidRDefault="00C735A9" w:rsidP="00B36DF9">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68B0EFA1" w14:textId="77777777" w:rsidR="00C735A9" w:rsidRPr="001030D4" w:rsidRDefault="00C735A9" w:rsidP="00B36DF9">
            <w:pPr>
              <w:tabs>
                <w:tab w:val="left" w:pos="0"/>
                <w:tab w:val="left" w:pos="1134"/>
              </w:tabs>
              <w:spacing w:line="276" w:lineRule="auto"/>
              <w:ind w:left="34"/>
              <w:rPr>
                <w:i/>
                <w:sz w:val="28"/>
                <w:szCs w:val="28"/>
                <w:lang w:val="ru-RU"/>
              </w:rPr>
            </w:pPr>
          </w:p>
        </w:tc>
      </w:tr>
    </w:tbl>
    <w:p w14:paraId="1D44502D" w14:textId="77777777" w:rsidR="00C735A9" w:rsidRPr="00786866" w:rsidRDefault="00C735A9" w:rsidP="00C735A9">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60C48C63" w14:textId="77777777" w:rsidR="00C735A9" w:rsidRDefault="00C735A9" w:rsidP="00C735A9">
      <w:pPr>
        <w:jc w:val="center"/>
        <w:rPr>
          <w:b/>
          <w:bCs/>
          <w:color w:val="000000" w:themeColor="text1"/>
          <w:sz w:val="28"/>
          <w:szCs w:val="28"/>
        </w:rPr>
      </w:pPr>
    </w:p>
    <w:p w14:paraId="68137C7E" w14:textId="77777777" w:rsidR="00C735A9" w:rsidRDefault="00C735A9" w:rsidP="00C735A9">
      <w:pPr>
        <w:jc w:val="center"/>
        <w:rPr>
          <w:b/>
          <w:bCs/>
          <w:color w:val="000000" w:themeColor="text1"/>
          <w:sz w:val="28"/>
          <w:szCs w:val="28"/>
        </w:rPr>
      </w:pPr>
    </w:p>
    <w:p w14:paraId="4B50CC2B" w14:textId="77777777" w:rsidR="00C735A9" w:rsidRDefault="00C735A9" w:rsidP="00C735A9">
      <w:pPr>
        <w:jc w:val="center"/>
        <w:rPr>
          <w:b/>
          <w:bCs/>
          <w:color w:val="000000" w:themeColor="text1"/>
          <w:sz w:val="28"/>
          <w:szCs w:val="28"/>
        </w:rPr>
      </w:pPr>
    </w:p>
    <w:p w14:paraId="2B4E8C07" w14:textId="1C1399C4" w:rsidR="003C1971" w:rsidRDefault="00C735A9" w:rsidP="00F334BB">
      <w:pPr>
        <w:jc w:val="cente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6FEADC0" w14:textId="77777777" w:rsidR="003C1971" w:rsidRDefault="003C1971">
      <w:pPr>
        <w:spacing w:after="160" w:line="259" w:lineRule="auto"/>
        <w:rPr>
          <w:b/>
          <w:bCs/>
          <w:color w:val="000000" w:themeColor="text1"/>
          <w:sz w:val="28"/>
          <w:szCs w:val="28"/>
        </w:rPr>
      </w:pPr>
      <w:r>
        <w:rPr>
          <w:b/>
          <w:bCs/>
          <w:color w:val="000000" w:themeColor="text1"/>
          <w:sz w:val="28"/>
          <w:szCs w:val="28"/>
        </w:rPr>
        <w:br w:type="page"/>
      </w:r>
    </w:p>
    <w:p w14:paraId="635C6568" w14:textId="77777777" w:rsidR="003C1971" w:rsidRDefault="003C1971" w:rsidP="003C197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12E31CC" wp14:editId="743939EB">
            <wp:extent cx="457200" cy="609600"/>
            <wp:effectExtent l="0" t="0" r="0" b="0"/>
            <wp:docPr id="1218073451" name="Рисунок 121807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AAB2BA2" w14:textId="77777777" w:rsidR="003C1971" w:rsidRDefault="003C1971" w:rsidP="003C1971">
      <w:pPr>
        <w:keepNext/>
        <w:jc w:val="center"/>
        <w:outlineLvl w:val="0"/>
        <w:rPr>
          <w:b/>
          <w:bCs/>
          <w:sz w:val="28"/>
        </w:rPr>
      </w:pPr>
      <w:r>
        <w:rPr>
          <w:b/>
          <w:bCs/>
          <w:sz w:val="28"/>
        </w:rPr>
        <w:t>УКРАЇНА</w:t>
      </w:r>
    </w:p>
    <w:p w14:paraId="43B5D26C" w14:textId="77777777" w:rsidR="003C1971" w:rsidRDefault="003C1971" w:rsidP="003C1971">
      <w:pPr>
        <w:rPr>
          <w:sz w:val="8"/>
          <w:szCs w:val="8"/>
        </w:rPr>
      </w:pPr>
    </w:p>
    <w:p w14:paraId="31565AA4" w14:textId="77777777" w:rsidR="003C1971" w:rsidRDefault="003C1971" w:rsidP="003C1971">
      <w:pPr>
        <w:keepNext/>
        <w:jc w:val="center"/>
        <w:outlineLvl w:val="4"/>
        <w:rPr>
          <w:b/>
          <w:sz w:val="32"/>
        </w:rPr>
      </w:pPr>
      <w:r>
        <w:rPr>
          <w:b/>
          <w:sz w:val="32"/>
        </w:rPr>
        <w:t>ХАРКІВСЬКА ОБЛАСНА РАДА</w:t>
      </w:r>
    </w:p>
    <w:p w14:paraId="58E02483" w14:textId="77777777" w:rsidR="003C1971" w:rsidRDefault="003C1971" w:rsidP="003C1971">
      <w:pPr>
        <w:jc w:val="center"/>
        <w:rPr>
          <w:sz w:val="8"/>
          <w:szCs w:val="8"/>
        </w:rPr>
      </w:pPr>
    </w:p>
    <w:p w14:paraId="29E594C0" w14:textId="77777777" w:rsidR="003C1971" w:rsidRDefault="003C1971" w:rsidP="003C197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7885773" w14:textId="77777777" w:rsidR="003C1971" w:rsidRDefault="003C1971" w:rsidP="003C197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6" w:history="1">
        <w:r>
          <w:rPr>
            <w:rStyle w:val="a3"/>
            <w:i/>
          </w:rPr>
          <w:t>sc01-or@ukr.net</w:t>
        </w:r>
      </w:hyperlink>
    </w:p>
    <w:p w14:paraId="748FBE7A" w14:textId="77777777" w:rsidR="003C1971" w:rsidRDefault="003C1971" w:rsidP="003C1971">
      <w:pPr>
        <w:rPr>
          <w:szCs w:val="28"/>
        </w:rPr>
      </w:pPr>
      <w:r>
        <w:rPr>
          <w:szCs w:val="28"/>
        </w:rPr>
        <w:t>_______________№_______________</w:t>
      </w:r>
    </w:p>
    <w:p w14:paraId="498B3725" w14:textId="77777777" w:rsidR="003C1971" w:rsidRDefault="003C1971" w:rsidP="003C1971">
      <w:pPr>
        <w:rPr>
          <w:b/>
          <w:sz w:val="16"/>
          <w:szCs w:val="16"/>
        </w:rPr>
      </w:pPr>
      <w:r>
        <w:t>На № ___________________________</w:t>
      </w:r>
    </w:p>
    <w:p w14:paraId="7CCF64C6" w14:textId="77777777" w:rsidR="003C1971" w:rsidRDefault="003C1971" w:rsidP="003C1971">
      <w:pPr>
        <w:tabs>
          <w:tab w:val="left" w:pos="-142"/>
          <w:tab w:val="left" w:pos="851"/>
          <w:tab w:val="left" w:pos="1418"/>
        </w:tabs>
        <w:jc w:val="center"/>
        <w:rPr>
          <w:b/>
          <w:sz w:val="28"/>
          <w:szCs w:val="28"/>
        </w:rPr>
      </w:pPr>
      <w:r>
        <w:rPr>
          <w:b/>
          <w:sz w:val="28"/>
          <w:szCs w:val="28"/>
        </w:rPr>
        <w:t>ВИСНОВОК</w:t>
      </w:r>
    </w:p>
    <w:p w14:paraId="3B59F412" w14:textId="77777777" w:rsidR="003C1971" w:rsidRPr="003C1971" w:rsidRDefault="003C1971" w:rsidP="003C1971">
      <w:pPr>
        <w:tabs>
          <w:tab w:val="left" w:pos="-142"/>
          <w:tab w:val="left" w:pos="851"/>
          <w:tab w:val="left" w:pos="1418"/>
        </w:tabs>
        <w:rPr>
          <w:b/>
          <w:sz w:val="28"/>
          <w:szCs w:val="28"/>
        </w:rPr>
      </w:pPr>
    </w:p>
    <w:p w14:paraId="04F51F00" w14:textId="77777777" w:rsidR="003C1971" w:rsidRPr="0040122D" w:rsidRDefault="003C1971" w:rsidP="003C1971">
      <w:pPr>
        <w:tabs>
          <w:tab w:val="left" w:pos="-142"/>
          <w:tab w:val="left" w:pos="851"/>
          <w:tab w:val="left" w:pos="1418"/>
        </w:tabs>
        <w:rPr>
          <w:b/>
          <w:sz w:val="28"/>
          <w:szCs w:val="28"/>
          <w:lang w:val="ru-RU"/>
        </w:rPr>
      </w:pPr>
      <w:r w:rsidRPr="0040122D">
        <w:rPr>
          <w:b/>
          <w:sz w:val="28"/>
          <w:szCs w:val="28"/>
        </w:rPr>
        <w:t xml:space="preserve">Від </w:t>
      </w:r>
      <w:r w:rsidRPr="0040122D">
        <w:rPr>
          <w:b/>
          <w:sz w:val="28"/>
          <w:szCs w:val="28"/>
          <w:lang w:val="ru-RU"/>
        </w:rPr>
        <w:t>26 вересня</w:t>
      </w:r>
      <w:r w:rsidRPr="0040122D">
        <w:rPr>
          <w:b/>
          <w:sz w:val="28"/>
          <w:szCs w:val="28"/>
        </w:rPr>
        <w:t xml:space="preserve"> 2024 року </w:t>
      </w:r>
      <w:r w:rsidRPr="0040122D">
        <w:rPr>
          <w:b/>
          <w:sz w:val="28"/>
          <w:szCs w:val="28"/>
        </w:rPr>
        <w:tab/>
      </w:r>
      <w:r w:rsidRPr="0040122D">
        <w:rPr>
          <w:b/>
          <w:sz w:val="28"/>
          <w:szCs w:val="28"/>
        </w:rPr>
        <w:tab/>
      </w:r>
      <w:r w:rsidRPr="0040122D">
        <w:rPr>
          <w:b/>
          <w:sz w:val="28"/>
          <w:szCs w:val="28"/>
        </w:rPr>
        <w:tab/>
      </w:r>
      <w:r w:rsidRPr="0040122D">
        <w:rPr>
          <w:b/>
          <w:sz w:val="28"/>
          <w:szCs w:val="28"/>
        </w:rPr>
        <w:tab/>
      </w:r>
      <w:r w:rsidRPr="0040122D">
        <w:rPr>
          <w:b/>
          <w:sz w:val="28"/>
          <w:szCs w:val="28"/>
        </w:rPr>
        <w:tab/>
      </w:r>
      <w:r w:rsidRPr="0040122D">
        <w:rPr>
          <w:b/>
          <w:sz w:val="28"/>
          <w:szCs w:val="28"/>
        </w:rPr>
        <w:tab/>
        <w:t xml:space="preserve">  Протокол № 75</w:t>
      </w:r>
    </w:p>
    <w:p w14:paraId="4AB2E8EA" w14:textId="77777777" w:rsidR="003C1971" w:rsidRPr="0040122D" w:rsidRDefault="003C1971" w:rsidP="003C1971">
      <w:pPr>
        <w:tabs>
          <w:tab w:val="left" w:pos="4111"/>
        </w:tabs>
        <w:ind w:firstLine="567"/>
        <w:jc w:val="both"/>
        <w:rPr>
          <w:bCs/>
          <w:sz w:val="28"/>
          <w:szCs w:val="28"/>
        </w:rPr>
      </w:pPr>
    </w:p>
    <w:p w14:paraId="4C9E2F66" w14:textId="77777777" w:rsidR="003C1971" w:rsidRPr="0040122D" w:rsidRDefault="003C1971" w:rsidP="003C1971">
      <w:pPr>
        <w:tabs>
          <w:tab w:val="left" w:pos="4111"/>
        </w:tabs>
        <w:ind w:left="6521"/>
        <w:rPr>
          <w:bCs/>
          <w:sz w:val="28"/>
          <w:szCs w:val="28"/>
        </w:rPr>
      </w:pPr>
      <w:r w:rsidRPr="0040122D">
        <w:rPr>
          <w:bCs/>
          <w:sz w:val="28"/>
          <w:szCs w:val="28"/>
        </w:rPr>
        <w:t>Всього членів комісії: 8</w:t>
      </w:r>
    </w:p>
    <w:p w14:paraId="6B8D4673" w14:textId="77777777" w:rsidR="003C1971" w:rsidRPr="0040122D" w:rsidRDefault="003C1971" w:rsidP="003C1971">
      <w:pPr>
        <w:ind w:left="6521"/>
        <w:rPr>
          <w:bCs/>
          <w:sz w:val="28"/>
          <w:szCs w:val="28"/>
          <w:lang w:val="en-US"/>
        </w:rPr>
      </w:pPr>
      <w:r w:rsidRPr="0040122D">
        <w:rPr>
          <w:bCs/>
          <w:sz w:val="28"/>
          <w:szCs w:val="28"/>
        </w:rPr>
        <w:t xml:space="preserve">Присутні: </w:t>
      </w:r>
      <w:r>
        <w:rPr>
          <w:bCs/>
          <w:sz w:val="28"/>
          <w:szCs w:val="28"/>
        </w:rPr>
        <w:t>7</w:t>
      </w:r>
    </w:p>
    <w:p w14:paraId="25D4A749" w14:textId="77777777" w:rsidR="003C1971" w:rsidRDefault="003C1971" w:rsidP="003C1971">
      <w:pPr>
        <w:tabs>
          <w:tab w:val="left" w:pos="993"/>
          <w:tab w:val="left" w:pos="1134"/>
        </w:tabs>
        <w:ind w:firstLine="709"/>
        <w:jc w:val="both"/>
        <w:rPr>
          <w:bCs/>
          <w:sz w:val="28"/>
          <w:szCs w:val="28"/>
        </w:rPr>
      </w:pPr>
    </w:p>
    <w:p w14:paraId="5F8CCF55" w14:textId="77777777" w:rsidR="003C1971" w:rsidRPr="003C1971" w:rsidRDefault="003C1971" w:rsidP="003C1971">
      <w:pPr>
        <w:tabs>
          <w:tab w:val="left" w:pos="993"/>
          <w:tab w:val="left" w:pos="1134"/>
        </w:tabs>
        <w:ind w:firstLine="709"/>
        <w:jc w:val="both"/>
        <w:rPr>
          <w:bCs/>
          <w:sz w:val="28"/>
          <w:szCs w:val="28"/>
        </w:rPr>
      </w:pPr>
    </w:p>
    <w:p w14:paraId="6A225895" w14:textId="4EF522DA" w:rsidR="003C1971" w:rsidRPr="0040122D" w:rsidRDefault="003C1971" w:rsidP="003C1971">
      <w:pPr>
        <w:tabs>
          <w:tab w:val="left" w:pos="993"/>
          <w:tab w:val="left" w:pos="1134"/>
        </w:tabs>
        <w:ind w:firstLine="709"/>
        <w:jc w:val="both"/>
        <w:rPr>
          <w:i/>
          <w:iCs/>
          <w:sz w:val="28"/>
          <w:szCs w:val="28"/>
        </w:rPr>
      </w:pPr>
      <w:r w:rsidRPr="0040122D">
        <w:rPr>
          <w:bCs/>
          <w:sz w:val="28"/>
          <w:szCs w:val="28"/>
        </w:rPr>
        <w:t xml:space="preserve">До питання </w:t>
      </w:r>
      <w:r w:rsidRPr="0040122D">
        <w:rPr>
          <w:b/>
          <w:bCs/>
          <w:sz w:val="28"/>
          <w:szCs w:val="28"/>
        </w:rPr>
        <w:t>«</w:t>
      </w:r>
      <w:r w:rsidRPr="003C1971">
        <w:rPr>
          <w:b/>
          <w:bCs/>
          <w:sz w:val="28"/>
          <w:szCs w:val="28"/>
        </w:rPr>
        <w:t>Про розгляд клопотання керівництва військової частини А4862 Міністерства оборони України щодо нагородження Почесною відзнакою Харківської обласної ради «Слобожанська слава» АДАМОВА Олега Петровича, начальника групи планування штабу – заступника начальника штабу військової частини А4862 старшого лейтенанта; ГАРКАВОГО Юрія Васильовича, командира військової частини А4862 підполковника, ГЛИНСЬКОГО Миколу Сергійовича, начальника служби військової частини техніки озброєння логістики військової частини А4862 молодшого лейтенанта</w:t>
      </w:r>
      <w:r>
        <w:rPr>
          <w:bCs/>
          <w:sz w:val="28"/>
          <w:szCs w:val="28"/>
        </w:rPr>
        <w:t xml:space="preserve"> </w:t>
      </w:r>
      <w:r w:rsidRPr="001F4345">
        <w:rPr>
          <w:bCs/>
          <w:sz w:val="28"/>
          <w:szCs w:val="28"/>
        </w:rPr>
        <w:t>(</w:t>
      </w:r>
      <w:r w:rsidRPr="001F4345">
        <w:rPr>
          <w:i/>
          <w:iCs/>
          <w:sz w:val="28"/>
          <w:szCs w:val="28"/>
        </w:rPr>
        <w:t>ВД-7</w:t>
      </w:r>
      <w:r>
        <w:rPr>
          <w:i/>
          <w:iCs/>
          <w:sz w:val="28"/>
          <w:szCs w:val="28"/>
        </w:rPr>
        <w:t>70</w:t>
      </w:r>
      <w:r w:rsidRPr="001F4345">
        <w:rPr>
          <w:i/>
          <w:iCs/>
          <w:sz w:val="28"/>
          <w:szCs w:val="28"/>
        </w:rPr>
        <w:t xml:space="preserve">-24 від </w:t>
      </w:r>
      <w:r>
        <w:rPr>
          <w:i/>
          <w:iCs/>
          <w:sz w:val="28"/>
          <w:szCs w:val="28"/>
        </w:rPr>
        <w:t>25</w:t>
      </w:r>
      <w:r w:rsidRPr="001F4345">
        <w:rPr>
          <w:i/>
          <w:iCs/>
          <w:sz w:val="28"/>
          <w:szCs w:val="28"/>
        </w:rPr>
        <w:t>.09.2024)</w:t>
      </w:r>
      <w:r w:rsidRPr="0040122D">
        <w:rPr>
          <w:i/>
          <w:iCs/>
          <w:sz w:val="28"/>
          <w:szCs w:val="28"/>
        </w:rPr>
        <w:t>».</w:t>
      </w:r>
    </w:p>
    <w:p w14:paraId="42AD4DC1" w14:textId="77777777" w:rsidR="003C1971" w:rsidRPr="003C1971" w:rsidRDefault="003C1971" w:rsidP="003C1971">
      <w:pPr>
        <w:tabs>
          <w:tab w:val="left" w:pos="993"/>
          <w:tab w:val="left" w:pos="1134"/>
        </w:tabs>
        <w:ind w:firstLine="709"/>
        <w:jc w:val="both"/>
        <w:rPr>
          <w:i/>
          <w:iCs/>
          <w:sz w:val="28"/>
          <w:szCs w:val="28"/>
        </w:rPr>
      </w:pPr>
    </w:p>
    <w:p w14:paraId="0D8CC819" w14:textId="4DBE7DA8" w:rsidR="003C1971" w:rsidRPr="0040122D" w:rsidRDefault="003C1971" w:rsidP="003C1971">
      <w:pPr>
        <w:ind w:firstLine="567"/>
        <w:jc w:val="both"/>
        <w:rPr>
          <w:sz w:val="28"/>
          <w:szCs w:val="28"/>
        </w:rPr>
      </w:pPr>
      <w:r w:rsidRPr="0040122D">
        <w:rPr>
          <w:bCs/>
          <w:sz w:val="28"/>
          <w:szCs w:val="28"/>
        </w:rPr>
        <w:t xml:space="preserve">Дане питання ініційовано </w:t>
      </w:r>
      <w:r w:rsidRPr="0040122D">
        <w:rPr>
          <w:sz w:val="28"/>
          <w:szCs w:val="28"/>
        </w:rPr>
        <w:t xml:space="preserve">керівництвом військової частини </w:t>
      </w:r>
      <w:r w:rsidRPr="003C1971">
        <w:rPr>
          <w:bCs/>
          <w:sz w:val="28"/>
          <w:szCs w:val="28"/>
        </w:rPr>
        <w:t>А4862</w:t>
      </w:r>
      <w:r>
        <w:rPr>
          <w:bCs/>
          <w:sz w:val="28"/>
          <w:szCs w:val="28"/>
        </w:rPr>
        <w:t xml:space="preserve"> </w:t>
      </w:r>
      <w:r w:rsidRPr="0040122D">
        <w:rPr>
          <w:sz w:val="28"/>
          <w:szCs w:val="28"/>
        </w:rPr>
        <w:t>Міністерства оборони України.</w:t>
      </w:r>
    </w:p>
    <w:p w14:paraId="6CE51888" w14:textId="77777777" w:rsidR="003C1971" w:rsidRPr="003C1971" w:rsidRDefault="003C1971" w:rsidP="003C1971">
      <w:pPr>
        <w:ind w:firstLine="567"/>
        <w:jc w:val="both"/>
        <w:rPr>
          <w:sz w:val="28"/>
          <w:szCs w:val="28"/>
        </w:rPr>
      </w:pPr>
    </w:p>
    <w:p w14:paraId="2BEB151D" w14:textId="77777777" w:rsidR="003C1971" w:rsidRDefault="003C1971" w:rsidP="003C1971">
      <w:pPr>
        <w:ind w:firstLine="567"/>
        <w:jc w:val="both"/>
        <w:rPr>
          <w:bCs/>
          <w:sz w:val="28"/>
          <w:szCs w:val="28"/>
        </w:rPr>
      </w:pPr>
      <w:r w:rsidRPr="0040122D">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40122D">
        <w:rPr>
          <w:bCs/>
          <w:sz w:val="28"/>
          <w:szCs w:val="28"/>
        </w:rPr>
        <w:br/>
        <w:t>від 03 грудня 2022 року № 421-</w:t>
      </w:r>
      <w:r w:rsidRPr="0040122D">
        <w:rPr>
          <w:bCs/>
          <w:sz w:val="28"/>
          <w:szCs w:val="28"/>
          <w:lang w:val="en-US"/>
        </w:rPr>
        <w:t>VIII</w:t>
      </w:r>
      <w:r w:rsidRPr="0040122D">
        <w:rPr>
          <w:bCs/>
          <w:sz w:val="28"/>
          <w:szCs w:val="28"/>
        </w:rPr>
        <w:t xml:space="preserve"> «Про запровадження </w:t>
      </w:r>
      <w:proofErr w:type="spellStart"/>
      <w:r w:rsidRPr="0040122D">
        <w:rPr>
          <w:bCs/>
          <w:sz w:val="28"/>
          <w:szCs w:val="28"/>
        </w:rPr>
        <w:t>Знака</w:t>
      </w:r>
      <w:proofErr w:type="spellEnd"/>
      <w:r w:rsidRPr="0040122D">
        <w:rPr>
          <w:bCs/>
          <w:sz w:val="28"/>
          <w:szCs w:val="28"/>
        </w:rPr>
        <w:t xml:space="preserve"> пошани Харківської обласної ради «За заслуги перед Харківщиною»» (зі змінами), розглянувши клопотання </w:t>
      </w:r>
      <w:r w:rsidRPr="0040122D">
        <w:rPr>
          <w:sz w:val="28"/>
          <w:szCs w:val="28"/>
        </w:rPr>
        <w:t>керівництва військової частини А0237 Міністерства оборони України</w:t>
      </w:r>
      <w:r w:rsidRPr="0040122D">
        <w:rPr>
          <w:bCs/>
          <w:sz w:val="28"/>
          <w:szCs w:val="28"/>
        </w:rPr>
        <w:t>, постійна комісія дійшла ВИСНОВКУ:</w:t>
      </w:r>
    </w:p>
    <w:p w14:paraId="2AB4CE0B" w14:textId="77777777" w:rsidR="003C1971" w:rsidRPr="0040122D" w:rsidRDefault="003C1971" w:rsidP="003C1971">
      <w:pPr>
        <w:ind w:firstLine="567"/>
        <w:jc w:val="both"/>
        <w:rPr>
          <w:bCs/>
          <w:sz w:val="28"/>
          <w:szCs w:val="28"/>
        </w:rPr>
      </w:pPr>
    </w:p>
    <w:p w14:paraId="7495CF2D" w14:textId="3E1486A9" w:rsidR="003C1971" w:rsidRDefault="003C1971" w:rsidP="003C1971">
      <w:pPr>
        <w:pStyle w:val="a5"/>
        <w:numPr>
          <w:ilvl w:val="0"/>
          <w:numId w:val="27"/>
        </w:numPr>
        <w:ind w:left="0" w:firstLine="426"/>
        <w:jc w:val="both"/>
        <w:rPr>
          <w:bCs/>
          <w:sz w:val="28"/>
          <w:szCs w:val="28"/>
        </w:rPr>
      </w:pPr>
      <w:r w:rsidRPr="0040122D">
        <w:rPr>
          <w:bCs/>
          <w:sz w:val="28"/>
          <w:szCs w:val="28"/>
        </w:rPr>
        <w:t>Інформацію взяти до відома.</w:t>
      </w:r>
    </w:p>
    <w:p w14:paraId="51B7BA9A" w14:textId="77777777" w:rsidR="003C1971" w:rsidRDefault="003C1971" w:rsidP="00993BC2">
      <w:pPr>
        <w:pStyle w:val="a5"/>
        <w:numPr>
          <w:ilvl w:val="0"/>
          <w:numId w:val="27"/>
        </w:numPr>
        <w:spacing w:after="160" w:line="259" w:lineRule="auto"/>
        <w:ind w:left="0" w:firstLine="426"/>
        <w:jc w:val="both"/>
        <w:rPr>
          <w:bCs/>
          <w:sz w:val="28"/>
          <w:szCs w:val="28"/>
          <w:lang w:eastAsia="uk-UA" w:bidi="uk-UA"/>
        </w:rPr>
      </w:pPr>
      <w:r w:rsidRPr="003C1971">
        <w:rPr>
          <w:bCs/>
          <w:sz w:val="28"/>
          <w:szCs w:val="28"/>
        </w:rPr>
        <w:t xml:space="preserve">Підтримати клопотання керівництва військової частини А4862 Міністерства оборони України щодо нагородження Почесною відзнакою Харківської обласної ради «Слобожанська слава» АДАМОВА Олега Петровича, начальника групи планування штабу – заступника начальника штабу військової частини А4862 старшого лейтенанта; ГАРКАВОГО Юрія Васильовича, </w:t>
      </w:r>
      <w:r>
        <w:rPr>
          <w:bCs/>
          <w:sz w:val="28"/>
          <w:szCs w:val="28"/>
        </w:rPr>
        <w:br/>
      </w:r>
    </w:p>
    <w:p w14:paraId="675281C5" w14:textId="77777777" w:rsidR="003C1971" w:rsidRDefault="003C1971" w:rsidP="003C1971">
      <w:pPr>
        <w:pStyle w:val="a5"/>
        <w:spacing w:after="160" w:line="259" w:lineRule="auto"/>
        <w:ind w:left="0"/>
        <w:jc w:val="both"/>
        <w:rPr>
          <w:bCs/>
          <w:sz w:val="28"/>
          <w:szCs w:val="28"/>
        </w:rPr>
      </w:pPr>
    </w:p>
    <w:p w14:paraId="0CA1E7D1" w14:textId="77777777" w:rsidR="003C1971" w:rsidRDefault="003C1971" w:rsidP="003C1971">
      <w:pPr>
        <w:pStyle w:val="a5"/>
        <w:spacing w:after="160" w:line="259" w:lineRule="auto"/>
        <w:ind w:left="0"/>
        <w:jc w:val="both"/>
        <w:rPr>
          <w:bCs/>
          <w:sz w:val="28"/>
          <w:szCs w:val="28"/>
        </w:rPr>
      </w:pPr>
    </w:p>
    <w:p w14:paraId="3239E2CA" w14:textId="63494326" w:rsidR="003C1971" w:rsidRPr="003C1971" w:rsidRDefault="003C1971" w:rsidP="003C1971">
      <w:pPr>
        <w:pStyle w:val="a5"/>
        <w:spacing w:after="160" w:line="259" w:lineRule="auto"/>
        <w:ind w:left="0"/>
        <w:jc w:val="both"/>
        <w:rPr>
          <w:bCs/>
          <w:sz w:val="28"/>
          <w:szCs w:val="28"/>
          <w:lang w:eastAsia="uk-UA" w:bidi="uk-UA"/>
        </w:rPr>
      </w:pPr>
      <w:r w:rsidRPr="003C1971">
        <w:rPr>
          <w:bCs/>
          <w:sz w:val="28"/>
          <w:szCs w:val="28"/>
        </w:rPr>
        <w:t>командира військової частини А4862 підполковника, ГЛИНСЬКОГО Миколу Сергійовича, начальника служби військової частини техніки озброєння логістики військової частини А4862 молодшого лейтенанта</w:t>
      </w:r>
      <w:r w:rsidRPr="003C1971">
        <w:rPr>
          <w:bCs/>
          <w:sz w:val="28"/>
          <w:szCs w:val="28"/>
          <w:lang w:eastAsia="uk-UA" w:bidi="uk-UA"/>
        </w:rPr>
        <w:t>.</w:t>
      </w:r>
    </w:p>
    <w:p w14:paraId="723C9FF6" w14:textId="77777777" w:rsidR="003C1971" w:rsidRPr="003C1971" w:rsidRDefault="003C1971" w:rsidP="003C1971">
      <w:pPr>
        <w:pStyle w:val="a5"/>
        <w:ind w:left="0"/>
        <w:jc w:val="both"/>
        <w:rPr>
          <w:bCs/>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3C1971" w:rsidRPr="0040122D" w14:paraId="626C76CE" w14:textId="77777777" w:rsidTr="00360EFA">
        <w:trPr>
          <w:trHeight w:val="1065"/>
          <w:jc w:val="right"/>
        </w:trPr>
        <w:tc>
          <w:tcPr>
            <w:tcW w:w="1799" w:type="dxa"/>
            <w:hideMark/>
          </w:tcPr>
          <w:p w14:paraId="71BE3985" w14:textId="77777777" w:rsidR="003C1971" w:rsidRPr="0040122D" w:rsidRDefault="003C1971" w:rsidP="00360EFA">
            <w:pPr>
              <w:pStyle w:val="a5"/>
              <w:tabs>
                <w:tab w:val="left" w:pos="0"/>
                <w:tab w:val="left" w:pos="1134"/>
              </w:tabs>
              <w:spacing w:line="276" w:lineRule="auto"/>
              <w:ind w:left="34"/>
              <w:rPr>
                <w:sz w:val="28"/>
                <w:szCs w:val="28"/>
              </w:rPr>
            </w:pPr>
            <w:r w:rsidRPr="0040122D">
              <w:rPr>
                <w:sz w:val="28"/>
                <w:szCs w:val="28"/>
              </w:rPr>
              <w:t>Голосували:</w:t>
            </w:r>
          </w:p>
        </w:tc>
        <w:tc>
          <w:tcPr>
            <w:tcW w:w="1352" w:type="dxa"/>
            <w:hideMark/>
          </w:tcPr>
          <w:p w14:paraId="29B190DD" w14:textId="77777777" w:rsidR="003C1971" w:rsidRPr="0040122D" w:rsidRDefault="003C1971" w:rsidP="00360EFA">
            <w:pPr>
              <w:spacing w:line="276" w:lineRule="auto"/>
              <w:ind w:left="34"/>
              <w:rPr>
                <w:sz w:val="28"/>
                <w:szCs w:val="28"/>
              </w:rPr>
            </w:pPr>
            <w:r w:rsidRPr="0040122D">
              <w:rPr>
                <w:sz w:val="28"/>
                <w:szCs w:val="28"/>
              </w:rPr>
              <w:t>«за»</w:t>
            </w:r>
          </w:p>
        </w:tc>
        <w:tc>
          <w:tcPr>
            <w:tcW w:w="393" w:type="dxa"/>
            <w:hideMark/>
          </w:tcPr>
          <w:p w14:paraId="1C0F3758" w14:textId="77777777" w:rsidR="003C1971" w:rsidRPr="0040122D" w:rsidRDefault="003C1971" w:rsidP="00360EFA">
            <w:pPr>
              <w:tabs>
                <w:tab w:val="left" w:pos="0"/>
                <w:tab w:val="left" w:pos="1134"/>
              </w:tabs>
              <w:spacing w:line="276" w:lineRule="auto"/>
              <w:ind w:left="34"/>
              <w:rPr>
                <w:sz w:val="28"/>
                <w:szCs w:val="28"/>
              </w:rPr>
            </w:pPr>
            <w:r w:rsidRPr="0040122D">
              <w:rPr>
                <w:sz w:val="28"/>
                <w:szCs w:val="28"/>
              </w:rPr>
              <w:t>-</w:t>
            </w:r>
          </w:p>
        </w:tc>
        <w:tc>
          <w:tcPr>
            <w:tcW w:w="567" w:type="dxa"/>
            <w:hideMark/>
          </w:tcPr>
          <w:p w14:paraId="0ECAE245" w14:textId="77777777" w:rsidR="003C1971" w:rsidRPr="0040122D" w:rsidRDefault="003C1971" w:rsidP="00360EFA">
            <w:pPr>
              <w:tabs>
                <w:tab w:val="left" w:pos="0"/>
                <w:tab w:val="left" w:pos="1134"/>
              </w:tabs>
              <w:ind w:left="34"/>
              <w:rPr>
                <w:sz w:val="28"/>
                <w:szCs w:val="28"/>
              </w:rPr>
            </w:pPr>
            <w:r>
              <w:rPr>
                <w:sz w:val="28"/>
                <w:szCs w:val="28"/>
              </w:rPr>
              <w:t>7</w:t>
            </w:r>
            <w:r w:rsidRPr="0040122D">
              <w:rPr>
                <w:sz w:val="28"/>
                <w:szCs w:val="28"/>
              </w:rPr>
              <w:t>;</w:t>
            </w:r>
          </w:p>
        </w:tc>
        <w:tc>
          <w:tcPr>
            <w:tcW w:w="4003" w:type="dxa"/>
            <w:hideMark/>
          </w:tcPr>
          <w:p w14:paraId="1857267E" w14:textId="77777777" w:rsidR="003C1971" w:rsidRPr="0040122D" w:rsidRDefault="003C1971" w:rsidP="00360EFA">
            <w:pPr>
              <w:tabs>
                <w:tab w:val="left" w:pos="-216"/>
                <w:tab w:val="left" w:pos="1134"/>
              </w:tabs>
              <w:ind w:left="34" w:right="-246"/>
              <w:rPr>
                <w:i/>
                <w:spacing w:val="-6"/>
                <w:sz w:val="28"/>
                <w:szCs w:val="28"/>
              </w:rPr>
            </w:pPr>
            <w:r w:rsidRPr="0040122D">
              <w:rPr>
                <w:i/>
                <w:spacing w:val="-6"/>
                <w:sz w:val="28"/>
                <w:szCs w:val="28"/>
              </w:rPr>
              <w:t>(</w:t>
            </w:r>
            <w:proofErr w:type="spellStart"/>
            <w:r w:rsidRPr="0040122D">
              <w:rPr>
                <w:i/>
                <w:spacing w:val="-6"/>
                <w:sz w:val="28"/>
                <w:szCs w:val="28"/>
              </w:rPr>
              <w:t>Каратуманов</w:t>
            </w:r>
            <w:proofErr w:type="spellEnd"/>
            <w:r w:rsidRPr="0040122D">
              <w:rPr>
                <w:i/>
                <w:spacing w:val="-6"/>
                <w:sz w:val="28"/>
                <w:szCs w:val="28"/>
              </w:rPr>
              <w:t xml:space="preserve"> О.Ю., Горло Д.В., </w:t>
            </w:r>
            <w:proofErr w:type="spellStart"/>
            <w:r w:rsidRPr="0040122D">
              <w:rPr>
                <w:i/>
                <w:spacing w:val="-6"/>
                <w:sz w:val="28"/>
                <w:szCs w:val="28"/>
              </w:rPr>
              <w:t>Заярний</w:t>
            </w:r>
            <w:proofErr w:type="spellEnd"/>
            <w:r w:rsidRPr="0040122D">
              <w:rPr>
                <w:i/>
                <w:spacing w:val="-6"/>
                <w:sz w:val="28"/>
                <w:szCs w:val="28"/>
              </w:rPr>
              <w:t xml:space="preserve"> Л.А., </w:t>
            </w:r>
            <w:proofErr w:type="spellStart"/>
            <w:r w:rsidRPr="0040122D">
              <w:rPr>
                <w:i/>
                <w:spacing w:val="-6"/>
                <w:sz w:val="28"/>
                <w:szCs w:val="28"/>
              </w:rPr>
              <w:t>Кернес</w:t>
            </w:r>
            <w:proofErr w:type="spellEnd"/>
            <w:r w:rsidRPr="0040122D">
              <w:rPr>
                <w:i/>
                <w:spacing w:val="-6"/>
                <w:sz w:val="28"/>
                <w:szCs w:val="28"/>
              </w:rPr>
              <w:t xml:space="preserve"> К.Г., Козловський А.В., </w:t>
            </w:r>
            <w:proofErr w:type="spellStart"/>
            <w:r w:rsidRPr="0040122D">
              <w:rPr>
                <w:i/>
                <w:spacing w:val="-6"/>
                <w:sz w:val="28"/>
                <w:szCs w:val="28"/>
              </w:rPr>
              <w:t>Оніщенко</w:t>
            </w:r>
            <w:proofErr w:type="spellEnd"/>
            <w:r w:rsidRPr="0040122D">
              <w:rPr>
                <w:i/>
                <w:spacing w:val="-6"/>
                <w:sz w:val="28"/>
                <w:szCs w:val="28"/>
              </w:rPr>
              <w:t xml:space="preserve"> Д.С., </w:t>
            </w:r>
            <w:proofErr w:type="spellStart"/>
            <w:r w:rsidRPr="0040122D">
              <w:rPr>
                <w:i/>
                <w:spacing w:val="-6"/>
                <w:sz w:val="28"/>
                <w:szCs w:val="28"/>
              </w:rPr>
              <w:t>Панов</w:t>
            </w:r>
            <w:proofErr w:type="spellEnd"/>
            <w:r w:rsidRPr="0040122D">
              <w:rPr>
                <w:i/>
                <w:spacing w:val="-6"/>
                <w:sz w:val="28"/>
                <w:szCs w:val="28"/>
              </w:rPr>
              <w:t xml:space="preserve"> В.В.);</w:t>
            </w:r>
          </w:p>
        </w:tc>
      </w:tr>
      <w:tr w:rsidR="003C1971" w:rsidRPr="0040122D" w14:paraId="6C0D4236" w14:textId="77777777" w:rsidTr="00360EFA">
        <w:trPr>
          <w:trHeight w:val="340"/>
          <w:jc w:val="right"/>
        </w:trPr>
        <w:tc>
          <w:tcPr>
            <w:tcW w:w="1799" w:type="dxa"/>
            <w:vAlign w:val="center"/>
          </w:tcPr>
          <w:p w14:paraId="76169E2A" w14:textId="77777777" w:rsidR="003C1971" w:rsidRPr="0040122D" w:rsidRDefault="003C1971" w:rsidP="00360EFA">
            <w:pPr>
              <w:tabs>
                <w:tab w:val="left" w:pos="0"/>
                <w:tab w:val="left" w:pos="1134"/>
              </w:tabs>
              <w:spacing w:line="276" w:lineRule="auto"/>
              <w:ind w:left="34"/>
              <w:jc w:val="center"/>
              <w:rPr>
                <w:sz w:val="28"/>
                <w:szCs w:val="28"/>
              </w:rPr>
            </w:pPr>
          </w:p>
        </w:tc>
        <w:tc>
          <w:tcPr>
            <w:tcW w:w="1352" w:type="dxa"/>
            <w:hideMark/>
          </w:tcPr>
          <w:p w14:paraId="5CBEAF96" w14:textId="77777777" w:rsidR="003C1971" w:rsidRPr="0040122D" w:rsidRDefault="003C1971" w:rsidP="00360EFA">
            <w:pPr>
              <w:spacing w:line="276" w:lineRule="auto"/>
              <w:ind w:left="34"/>
              <w:rPr>
                <w:sz w:val="28"/>
                <w:szCs w:val="28"/>
                <w:lang w:val="ru-RU"/>
              </w:rPr>
            </w:pPr>
            <w:r w:rsidRPr="0040122D">
              <w:rPr>
                <w:sz w:val="28"/>
                <w:szCs w:val="28"/>
                <w:lang w:val="ru-RU"/>
              </w:rPr>
              <w:t>«</w:t>
            </w:r>
            <w:proofErr w:type="spellStart"/>
            <w:r w:rsidRPr="0040122D">
              <w:rPr>
                <w:sz w:val="28"/>
                <w:szCs w:val="28"/>
                <w:lang w:val="ru-RU"/>
              </w:rPr>
              <w:t>проти</w:t>
            </w:r>
            <w:proofErr w:type="spellEnd"/>
            <w:r w:rsidRPr="0040122D">
              <w:rPr>
                <w:sz w:val="28"/>
                <w:szCs w:val="28"/>
                <w:lang w:val="ru-RU"/>
              </w:rPr>
              <w:t>»</w:t>
            </w:r>
          </w:p>
        </w:tc>
        <w:tc>
          <w:tcPr>
            <w:tcW w:w="393" w:type="dxa"/>
            <w:vAlign w:val="center"/>
            <w:hideMark/>
          </w:tcPr>
          <w:p w14:paraId="1A62F0ED" w14:textId="77777777" w:rsidR="003C1971" w:rsidRPr="0040122D" w:rsidRDefault="003C1971" w:rsidP="00360EFA">
            <w:pPr>
              <w:tabs>
                <w:tab w:val="left" w:pos="0"/>
                <w:tab w:val="left" w:pos="1134"/>
              </w:tabs>
              <w:spacing w:line="276" w:lineRule="auto"/>
              <w:ind w:left="34"/>
              <w:jc w:val="center"/>
              <w:rPr>
                <w:sz w:val="28"/>
                <w:szCs w:val="28"/>
                <w:lang w:val="ru-RU"/>
              </w:rPr>
            </w:pPr>
            <w:r w:rsidRPr="0040122D">
              <w:rPr>
                <w:sz w:val="28"/>
                <w:szCs w:val="28"/>
                <w:lang w:val="ru-RU"/>
              </w:rPr>
              <w:t>-</w:t>
            </w:r>
          </w:p>
        </w:tc>
        <w:tc>
          <w:tcPr>
            <w:tcW w:w="567" w:type="dxa"/>
            <w:vAlign w:val="center"/>
            <w:hideMark/>
          </w:tcPr>
          <w:p w14:paraId="60C168FF" w14:textId="77777777" w:rsidR="003C1971" w:rsidRPr="0040122D" w:rsidRDefault="003C1971" w:rsidP="00360EFA">
            <w:pPr>
              <w:tabs>
                <w:tab w:val="left" w:pos="0"/>
                <w:tab w:val="left" w:pos="1134"/>
              </w:tabs>
              <w:spacing w:line="276" w:lineRule="auto"/>
              <w:ind w:left="34"/>
              <w:jc w:val="center"/>
              <w:rPr>
                <w:sz w:val="28"/>
                <w:szCs w:val="28"/>
                <w:lang w:val="ru-RU"/>
              </w:rPr>
            </w:pPr>
            <w:r w:rsidRPr="0040122D">
              <w:rPr>
                <w:sz w:val="28"/>
                <w:szCs w:val="28"/>
                <w:lang w:val="ru-RU"/>
              </w:rPr>
              <w:t>0;</w:t>
            </w:r>
          </w:p>
        </w:tc>
        <w:tc>
          <w:tcPr>
            <w:tcW w:w="4003" w:type="dxa"/>
          </w:tcPr>
          <w:p w14:paraId="76E5E19D" w14:textId="77777777" w:rsidR="003C1971" w:rsidRPr="0040122D" w:rsidRDefault="003C1971" w:rsidP="00360EFA">
            <w:pPr>
              <w:tabs>
                <w:tab w:val="left" w:pos="0"/>
                <w:tab w:val="left" w:pos="1134"/>
              </w:tabs>
              <w:spacing w:line="276" w:lineRule="auto"/>
              <w:ind w:left="34"/>
              <w:rPr>
                <w:i/>
                <w:sz w:val="28"/>
                <w:szCs w:val="28"/>
                <w:lang w:val="ru-RU"/>
              </w:rPr>
            </w:pPr>
          </w:p>
        </w:tc>
      </w:tr>
      <w:tr w:rsidR="003C1971" w:rsidRPr="0040122D" w14:paraId="783EA92E" w14:textId="77777777" w:rsidTr="00360EFA">
        <w:trPr>
          <w:trHeight w:val="340"/>
          <w:jc w:val="right"/>
        </w:trPr>
        <w:tc>
          <w:tcPr>
            <w:tcW w:w="1799" w:type="dxa"/>
            <w:vAlign w:val="center"/>
          </w:tcPr>
          <w:p w14:paraId="53B20D53" w14:textId="77777777" w:rsidR="003C1971" w:rsidRPr="0040122D" w:rsidRDefault="003C1971" w:rsidP="00360EFA">
            <w:pPr>
              <w:tabs>
                <w:tab w:val="left" w:pos="0"/>
                <w:tab w:val="left" w:pos="1134"/>
              </w:tabs>
              <w:spacing w:line="276" w:lineRule="auto"/>
              <w:ind w:left="34"/>
              <w:jc w:val="center"/>
              <w:rPr>
                <w:sz w:val="28"/>
                <w:szCs w:val="28"/>
                <w:lang w:val="ru-RU"/>
              </w:rPr>
            </w:pPr>
          </w:p>
        </w:tc>
        <w:tc>
          <w:tcPr>
            <w:tcW w:w="1352" w:type="dxa"/>
            <w:hideMark/>
          </w:tcPr>
          <w:p w14:paraId="70B5FECB" w14:textId="77777777" w:rsidR="003C1971" w:rsidRPr="0040122D" w:rsidRDefault="003C1971" w:rsidP="00360EFA">
            <w:pPr>
              <w:spacing w:line="276" w:lineRule="auto"/>
              <w:ind w:left="34"/>
              <w:rPr>
                <w:sz w:val="28"/>
                <w:szCs w:val="28"/>
                <w:lang w:val="ru-RU"/>
              </w:rPr>
            </w:pPr>
            <w:r w:rsidRPr="0040122D">
              <w:rPr>
                <w:sz w:val="28"/>
                <w:szCs w:val="28"/>
                <w:lang w:val="ru-RU"/>
              </w:rPr>
              <w:t>«</w:t>
            </w:r>
            <w:proofErr w:type="spellStart"/>
            <w:r w:rsidRPr="0040122D">
              <w:rPr>
                <w:sz w:val="28"/>
                <w:szCs w:val="28"/>
                <w:lang w:val="ru-RU"/>
              </w:rPr>
              <w:t>утрим</w:t>
            </w:r>
            <w:proofErr w:type="spellEnd"/>
            <w:r w:rsidRPr="0040122D">
              <w:rPr>
                <w:sz w:val="28"/>
                <w:szCs w:val="28"/>
                <w:lang w:val="ru-RU"/>
              </w:rPr>
              <w:t>.»</w:t>
            </w:r>
          </w:p>
        </w:tc>
        <w:tc>
          <w:tcPr>
            <w:tcW w:w="393" w:type="dxa"/>
            <w:vAlign w:val="center"/>
            <w:hideMark/>
          </w:tcPr>
          <w:p w14:paraId="10FCA331" w14:textId="77777777" w:rsidR="003C1971" w:rsidRPr="0040122D" w:rsidRDefault="003C1971" w:rsidP="00360EFA">
            <w:pPr>
              <w:tabs>
                <w:tab w:val="left" w:pos="0"/>
                <w:tab w:val="left" w:pos="1134"/>
              </w:tabs>
              <w:spacing w:line="276" w:lineRule="auto"/>
              <w:ind w:left="34"/>
              <w:jc w:val="center"/>
              <w:rPr>
                <w:sz w:val="28"/>
                <w:szCs w:val="28"/>
                <w:lang w:val="ru-RU"/>
              </w:rPr>
            </w:pPr>
            <w:r w:rsidRPr="0040122D">
              <w:rPr>
                <w:sz w:val="28"/>
                <w:szCs w:val="28"/>
                <w:lang w:val="ru-RU"/>
              </w:rPr>
              <w:t>-</w:t>
            </w:r>
          </w:p>
        </w:tc>
        <w:tc>
          <w:tcPr>
            <w:tcW w:w="567" w:type="dxa"/>
            <w:vAlign w:val="center"/>
            <w:hideMark/>
          </w:tcPr>
          <w:p w14:paraId="470D4293" w14:textId="77777777" w:rsidR="003C1971" w:rsidRPr="0040122D" w:rsidRDefault="003C1971" w:rsidP="00360EFA">
            <w:pPr>
              <w:tabs>
                <w:tab w:val="left" w:pos="0"/>
                <w:tab w:val="left" w:pos="1134"/>
              </w:tabs>
              <w:spacing w:line="276" w:lineRule="auto"/>
              <w:ind w:left="34"/>
              <w:jc w:val="center"/>
              <w:rPr>
                <w:sz w:val="28"/>
                <w:szCs w:val="28"/>
                <w:lang w:val="ru-RU"/>
              </w:rPr>
            </w:pPr>
            <w:r w:rsidRPr="0040122D">
              <w:rPr>
                <w:sz w:val="28"/>
                <w:szCs w:val="28"/>
                <w:lang w:val="ru-RU"/>
              </w:rPr>
              <w:t>0.</w:t>
            </w:r>
          </w:p>
        </w:tc>
        <w:tc>
          <w:tcPr>
            <w:tcW w:w="4003" w:type="dxa"/>
          </w:tcPr>
          <w:p w14:paraId="62BFEEF2" w14:textId="77777777" w:rsidR="003C1971" w:rsidRPr="0040122D" w:rsidRDefault="003C1971" w:rsidP="00360EFA">
            <w:pPr>
              <w:tabs>
                <w:tab w:val="left" w:pos="0"/>
                <w:tab w:val="left" w:pos="1134"/>
              </w:tabs>
              <w:spacing w:line="276" w:lineRule="auto"/>
              <w:ind w:left="34"/>
              <w:rPr>
                <w:i/>
                <w:sz w:val="28"/>
                <w:szCs w:val="28"/>
                <w:lang w:val="ru-RU"/>
              </w:rPr>
            </w:pPr>
          </w:p>
        </w:tc>
      </w:tr>
    </w:tbl>
    <w:p w14:paraId="16ED3FCD" w14:textId="77777777" w:rsidR="003C1971" w:rsidRPr="0040122D" w:rsidRDefault="003C1971" w:rsidP="003C1971">
      <w:pPr>
        <w:ind w:firstLine="567"/>
        <w:jc w:val="right"/>
        <w:rPr>
          <w:b/>
          <w:bCs/>
          <w:i/>
          <w:iCs/>
          <w:color w:val="000000" w:themeColor="text1"/>
          <w:sz w:val="28"/>
          <w:szCs w:val="28"/>
        </w:rPr>
      </w:pPr>
      <w:r w:rsidRPr="0040122D">
        <w:rPr>
          <w:b/>
          <w:bCs/>
          <w:i/>
          <w:iCs/>
          <w:color w:val="000000" w:themeColor="text1"/>
          <w:sz w:val="28"/>
          <w:szCs w:val="28"/>
        </w:rPr>
        <w:t>РІШЕННЯ ПРИЙНЯТО.</w:t>
      </w:r>
    </w:p>
    <w:p w14:paraId="26B55924" w14:textId="77777777" w:rsidR="003C1971" w:rsidRDefault="003C1971" w:rsidP="003C1971">
      <w:pPr>
        <w:spacing w:after="160" w:line="259" w:lineRule="auto"/>
        <w:rPr>
          <w:b/>
          <w:bCs/>
          <w:color w:val="000000" w:themeColor="text1"/>
          <w:sz w:val="28"/>
          <w:szCs w:val="28"/>
        </w:rPr>
      </w:pPr>
    </w:p>
    <w:p w14:paraId="1AB13A3B" w14:textId="644DF081" w:rsidR="00E36F49" w:rsidRDefault="003C1971" w:rsidP="000C1F10">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D108119" w14:textId="77777777" w:rsidR="00E36F49" w:rsidRDefault="00E36F49">
      <w:pPr>
        <w:spacing w:after="160" w:line="259" w:lineRule="auto"/>
        <w:rPr>
          <w:b/>
          <w:bCs/>
          <w:color w:val="000000" w:themeColor="text1"/>
          <w:sz w:val="28"/>
          <w:szCs w:val="28"/>
        </w:rPr>
      </w:pPr>
      <w:r>
        <w:rPr>
          <w:b/>
          <w:bCs/>
          <w:color w:val="000000" w:themeColor="text1"/>
          <w:sz w:val="28"/>
          <w:szCs w:val="28"/>
        </w:rPr>
        <w:br w:type="page"/>
      </w:r>
    </w:p>
    <w:p w14:paraId="1D3555B4" w14:textId="77777777" w:rsidR="00E36F49" w:rsidRDefault="00E36F49" w:rsidP="00E36F49">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4F21D20" wp14:editId="475424B9">
            <wp:extent cx="457200" cy="609600"/>
            <wp:effectExtent l="0" t="0" r="0" b="0"/>
            <wp:docPr id="998672225" name="Рисунок 99867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225A805" w14:textId="77777777" w:rsidR="00E36F49" w:rsidRDefault="00E36F49" w:rsidP="00E36F49">
      <w:pPr>
        <w:keepNext/>
        <w:jc w:val="center"/>
        <w:outlineLvl w:val="0"/>
        <w:rPr>
          <w:b/>
          <w:bCs/>
          <w:sz w:val="28"/>
        </w:rPr>
      </w:pPr>
      <w:r>
        <w:rPr>
          <w:b/>
          <w:bCs/>
          <w:sz w:val="28"/>
        </w:rPr>
        <w:t>УКРАЇНА</w:t>
      </w:r>
    </w:p>
    <w:p w14:paraId="19AB8230" w14:textId="77777777" w:rsidR="00E36F49" w:rsidRDefault="00E36F49" w:rsidP="00E36F49">
      <w:pPr>
        <w:rPr>
          <w:sz w:val="8"/>
          <w:szCs w:val="8"/>
        </w:rPr>
      </w:pPr>
    </w:p>
    <w:p w14:paraId="63AE3205" w14:textId="77777777" w:rsidR="00E36F49" w:rsidRDefault="00E36F49" w:rsidP="00E36F49">
      <w:pPr>
        <w:keepNext/>
        <w:jc w:val="center"/>
        <w:outlineLvl w:val="4"/>
        <w:rPr>
          <w:b/>
          <w:sz w:val="32"/>
        </w:rPr>
      </w:pPr>
      <w:r>
        <w:rPr>
          <w:b/>
          <w:sz w:val="32"/>
        </w:rPr>
        <w:t>ХАРКІВСЬКА ОБЛАСНА РАДА</w:t>
      </w:r>
    </w:p>
    <w:p w14:paraId="2CC1C7B4" w14:textId="77777777" w:rsidR="00E36F49" w:rsidRDefault="00E36F49" w:rsidP="00E36F49">
      <w:pPr>
        <w:jc w:val="center"/>
        <w:rPr>
          <w:sz w:val="8"/>
          <w:szCs w:val="8"/>
        </w:rPr>
      </w:pPr>
    </w:p>
    <w:p w14:paraId="21170EB9" w14:textId="77777777" w:rsidR="00E36F49" w:rsidRDefault="00E36F49" w:rsidP="00E36F4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C9C89E1" w14:textId="77777777" w:rsidR="00E36F49" w:rsidRDefault="00E36F49" w:rsidP="00E36F4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7" w:history="1">
        <w:r>
          <w:rPr>
            <w:rStyle w:val="a3"/>
            <w:i/>
          </w:rPr>
          <w:t>sc01-or@ukr.net</w:t>
        </w:r>
      </w:hyperlink>
    </w:p>
    <w:p w14:paraId="6C6238D4" w14:textId="77777777" w:rsidR="00E36F49" w:rsidRDefault="00E36F49" w:rsidP="00E36F49">
      <w:pPr>
        <w:rPr>
          <w:szCs w:val="28"/>
        </w:rPr>
      </w:pPr>
      <w:r>
        <w:rPr>
          <w:szCs w:val="28"/>
        </w:rPr>
        <w:t>_______________№_______________</w:t>
      </w:r>
    </w:p>
    <w:p w14:paraId="0F2B10C8" w14:textId="77777777" w:rsidR="00E36F49" w:rsidRDefault="00E36F49" w:rsidP="00E36F49">
      <w:pPr>
        <w:rPr>
          <w:b/>
          <w:sz w:val="16"/>
          <w:szCs w:val="16"/>
        </w:rPr>
      </w:pPr>
      <w:r>
        <w:t>На № ___________________________</w:t>
      </w:r>
    </w:p>
    <w:p w14:paraId="022F9490" w14:textId="77777777" w:rsidR="00E36F49" w:rsidRDefault="00E36F49" w:rsidP="00E36F49">
      <w:pPr>
        <w:tabs>
          <w:tab w:val="left" w:pos="-142"/>
          <w:tab w:val="left" w:pos="851"/>
          <w:tab w:val="left" w:pos="1418"/>
        </w:tabs>
        <w:jc w:val="center"/>
        <w:rPr>
          <w:b/>
          <w:sz w:val="28"/>
          <w:szCs w:val="28"/>
        </w:rPr>
      </w:pPr>
      <w:r>
        <w:rPr>
          <w:b/>
          <w:sz w:val="28"/>
          <w:szCs w:val="28"/>
        </w:rPr>
        <w:t>ВИСНОВОК</w:t>
      </w:r>
    </w:p>
    <w:p w14:paraId="76630BDC" w14:textId="77777777" w:rsidR="00E36F49" w:rsidRPr="0062190C" w:rsidRDefault="00E36F49" w:rsidP="00E36F49">
      <w:pPr>
        <w:tabs>
          <w:tab w:val="left" w:pos="-142"/>
          <w:tab w:val="left" w:pos="851"/>
          <w:tab w:val="left" w:pos="1418"/>
        </w:tabs>
        <w:rPr>
          <w:b/>
          <w:sz w:val="16"/>
          <w:szCs w:val="16"/>
        </w:rPr>
      </w:pPr>
    </w:p>
    <w:p w14:paraId="50CAF5ED" w14:textId="77777777" w:rsidR="00E36F49" w:rsidRPr="00001BFE" w:rsidRDefault="00E36F49" w:rsidP="00E36F49">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1549715F" w14:textId="77777777" w:rsidR="00E36F49" w:rsidRDefault="00E36F49" w:rsidP="00E36F49">
      <w:pPr>
        <w:tabs>
          <w:tab w:val="left" w:pos="4111"/>
        </w:tabs>
        <w:ind w:left="5670" w:firstLine="567"/>
        <w:jc w:val="both"/>
        <w:rPr>
          <w:bCs/>
          <w:sz w:val="8"/>
          <w:szCs w:val="8"/>
        </w:rPr>
      </w:pPr>
    </w:p>
    <w:p w14:paraId="3D8F0F0C" w14:textId="77777777" w:rsidR="00E36F49" w:rsidRPr="00935F28" w:rsidRDefault="00E36F49" w:rsidP="00E36F49">
      <w:pPr>
        <w:tabs>
          <w:tab w:val="left" w:pos="4111"/>
        </w:tabs>
        <w:ind w:left="5670" w:firstLine="567"/>
        <w:jc w:val="both"/>
        <w:rPr>
          <w:bCs/>
          <w:sz w:val="28"/>
          <w:szCs w:val="28"/>
        </w:rPr>
      </w:pPr>
      <w:r w:rsidRPr="00935F28">
        <w:rPr>
          <w:bCs/>
          <w:sz w:val="28"/>
          <w:szCs w:val="28"/>
        </w:rPr>
        <w:t>Всього членів комісії: 8</w:t>
      </w:r>
    </w:p>
    <w:p w14:paraId="3441086A" w14:textId="77777777" w:rsidR="00E36F49" w:rsidRPr="00935F28" w:rsidRDefault="00E36F49" w:rsidP="00E36F49">
      <w:pPr>
        <w:ind w:left="5670" w:firstLine="567"/>
        <w:jc w:val="both"/>
        <w:rPr>
          <w:bCs/>
          <w:sz w:val="28"/>
          <w:szCs w:val="28"/>
          <w:lang w:val="en-US"/>
        </w:rPr>
      </w:pPr>
      <w:r w:rsidRPr="00935F28">
        <w:rPr>
          <w:bCs/>
          <w:sz w:val="28"/>
          <w:szCs w:val="28"/>
        </w:rPr>
        <w:t xml:space="preserve">Присутні: </w:t>
      </w:r>
      <w:r>
        <w:rPr>
          <w:bCs/>
          <w:sz w:val="28"/>
          <w:szCs w:val="28"/>
        </w:rPr>
        <w:t>7</w:t>
      </w:r>
    </w:p>
    <w:p w14:paraId="3DECA82B" w14:textId="77777777" w:rsidR="00E36F49" w:rsidRPr="00800A9A" w:rsidRDefault="00E36F49" w:rsidP="00E36F49">
      <w:pPr>
        <w:pStyle w:val="1"/>
        <w:tabs>
          <w:tab w:val="left" w:pos="426"/>
          <w:tab w:val="left" w:pos="851"/>
        </w:tabs>
        <w:spacing w:after="0"/>
        <w:ind w:firstLine="709"/>
        <w:jc w:val="both"/>
        <w:rPr>
          <w:rFonts w:ascii="Times New Roman" w:hAnsi="Times New Roman" w:cs="Times New Roman"/>
          <w:bCs/>
          <w:sz w:val="16"/>
          <w:szCs w:val="16"/>
        </w:rPr>
      </w:pPr>
    </w:p>
    <w:p w14:paraId="3AFC5569" w14:textId="2811FF70" w:rsidR="00E36F49" w:rsidRPr="00800A9A" w:rsidRDefault="00E36F49" w:rsidP="00E36F49">
      <w:pPr>
        <w:pStyle w:val="1"/>
        <w:spacing w:after="0"/>
        <w:ind w:firstLine="851"/>
        <w:jc w:val="both"/>
        <w:rPr>
          <w:rFonts w:ascii="Times New Roman" w:hAnsi="Times New Roman" w:cs="Times New Roman"/>
          <w:bCs/>
        </w:rPr>
      </w:pPr>
      <w:r w:rsidRPr="00586936">
        <w:rPr>
          <w:rFonts w:ascii="Times New Roman" w:hAnsi="Times New Roman" w:cs="Times New Roman"/>
          <w:bCs/>
        </w:rPr>
        <w:t xml:space="preserve">До питання </w:t>
      </w:r>
      <w:r w:rsidRPr="00800A9A">
        <w:rPr>
          <w:rFonts w:ascii="Times New Roman" w:hAnsi="Times New Roman" w:cs="Times New Roman"/>
          <w:bCs/>
        </w:rPr>
        <w:t>«</w:t>
      </w:r>
      <w:r w:rsidRPr="00E36F49">
        <w:rPr>
          <w:rFonts w:ascii="Times New Roman" w:eastAsia="Calibri" w:hAnsi="Times New Roman" w:cs="Times New Roman"/>
          <w:color w:val="000000" w:themeColor="text1"/>
          <w:kern w:val="0"/>
          <w:lang w:eastAsia="ru-RU"/>
          <w14:ligatures w14:val="none"/>
        </w:rPr>
        <w:t xml:space="preserve">Про </w:t>
      </w:r>
      <w:r w:rsidRPr="00E36F49">
        <w:rPr>
          <w:rFonts w:ascii="Times New Roman" w:eastAsia="Calibri" w:hAnsi="Times New Roman" w:cs="Times New Roman"/>
          <w:kern w:val="0"/>
          <w:lang w:eastAsia="ru-RU"/>
          <w14:ligatures w14:val="none"/>
        </w:rPr>
        <w:t xml:space="preserve">розгляд заяви </w:t>
      </w:r>
      <w:r w:rsidRPr="00E36F49">
        <w:rPr>
          <w:rFonts w:ascii="Times New Roman" w:eastAsia="Times New Roman" w:hAnsi="Times New Roman" w:cs="Times New Roman"/>
          <w:kern w:val="0"/>
          <w:lang w:eastAsia="uk-UA"/>
          <w14:ligatures w14:val="none"/>
        </w:rPr>
        <w:t>Хазара БАДАЛОВА та подання фракції політичної партії «БЛОК КЕРНЕСА – УСПІШНИЙ ХАРКІВ!»</w:t>
      </w:r>
      <w:r w:rsidRPr="00800A9A">
        <w:rPr>
          <w:rFonts w:ascii="Times New Roman" w:hAnsi="Times New Roman" w:cs="Times New Roman"/>
          <w:bCs/>
        </w:rPr>
        <w:t>.</w:t>
      </w:r>
    </w:p>
    <w:p w14:paraId="7D65642C" w14:textId="77777777" w:rsidR="00E36F49" w:rsidRPr="00800A9A" w:rsidRDefault="00E36F49" w:rsidP="00E36F49">
      <w:pPr>
        <w:pStyle w:val="1"/>
        <w:spacing w:after="0"/>
        <w:ind w:firstLine="851"/>
        <w:jc w:val="both"/>
        <w:rPr>
          <w:rFonts w:ascii="Times New Roman" w:hAnsi="Times New Roman" w:cs="Times New Roman"/>
          <w:i/>
          <w:iCs/>
          <w:sz w:val="16"/>
          <w:szCs w:val="16"/>
        </w:rPr>
      </w:pPr>
    </w:p>
    <w:p w14:paraId="35C0F3AE" w14:textId="00CBCB6B" w:rsidR="00E36F49" w:rsidRPr="00E36F49" w:rsidRDefault="00E36F49" w:rsidP="00E36F49">
      <w:pPr>
        <w:ind w:firstLine="851"/>
        <w:jc w:val="both"/>
        <w:rPr>
          <w:rFonts w:eastAsia="Times New Roman"/>
          <w:iCs/>
          <w:sz w:val="28"/>
          <w:szCs w:val="28"/>
        </w:rPr>
      </w:pPr>
      <w:r w:rsidRPr="00C735A9">
        <w:rPr>
          <w:rFonts w:eastAsia="Times New Roman"/>
          <w:iCs/>
          <w:sz w:val="28"/>
        </w:rPr>
        <w:t>Дане питання ініційован</w:t>
      </w:r>
      <w:r>
        <w:rPr>
          <w:rFonts w:eastAsia="Times New Roman"/>
          <w:iCs/>
          <w:sz w:val="28"/>
        </w:rPr>
        <w:t>о</w:t>
      </w:r>
      <w:r w:rsidRPr="00C735A9">
        <w:rPr>
          <w:rFonts w:eastAsia="Times New Roman"/>
          <w:iCs/>
          <w:sz w:val="28"/>
        </w:rPr>
        <w:t xml:space="preserve"> </w:t>
      </w:r>
      <w:r w:rsidR="00356D00">
        <w:rPr>
          <w:rFonts w:eastAsia="Times New Roman"/>
          <w:iCs/>
          <w:sz w:val="28"/>
        </w:rPr>
        <w:t xml:space="preserve">відповідно до заяви </w:t>
      </w:r>
      <w:r>
        <w:rPr>
          <w:rFonts w:eastAsia="Times New Roman"/>
          <w:iCs/>
          <w:sz w:val="28"/>
        </w:rPr>
        <w:t>депутат</w:t>
      </w:r>
      <w:r w:rsidR="00356D00">
        <w:rPr>
          <w:rFonts w:eastAsia="Times New Roman"/>
          <w:iCs/>
          <w:sz w:val="28"/>
        </w:rPr>
        <w:t>а</w:t>
      </w:r>
      <w:r>
        <w:rPr>
          <w:rFonts w:eastAsia="Times New Roman"/>
          <w:iCs/>
          <w:sz w:val="28"/>
        </w:rPr>
        <w:t xml:space="preserve"> обласної ради </w:t>
      </w:r>
      <w:r w:rsidR="007C25A5">
        <w:rPr>
          <w:rFonts w:eastAsia="Times New Roman"/>
          <w:iCs/>
          <w:sz w:val="28"/>
        </w:rPr>
        <w:t>БАДАЛОВ</w:t>
      </w:r>
      <w:r w:rsidR="007C63B6">
        <w:rPr>
          <w:rFonts w:eastAsia="Times New Roman"/>
          <w:iCs/>
          <w:sz w:val="28"/>
        </w:rPr>
        <w:t>А</w:t>
      </w:r>
      <w:r>
        <w:rPr>
          <w:rFonts w:eastAsia="Times New Roman"/>
          <w:iCs/>
          <w:sz w:val="28"/>
        </w:rPr>
        <w:t xml:space="preserve"> Х.М.</w:t>
      </w:r>
      <w:r w:rsidR="007C63B6">
        <w:rPr>
          <w:rFonts w:eastAsia="Times New Roman"/>
          <w:iCs/>
          <w:sz w:val="28"/>
        </w:rPr>
        <w:t xml:space="preserve">, подання </w:t>
      </w:r>
      <w:r w:rsidRPr="00E36F49">
        <w:rPr>
          <w:rFonts w:eastAsia="Times New Roman"/>
          <w:sz w:val="28"/>
          <w:szCs w:val="28"/>
          <w:lang w:eastAsia="uk-UA"/>
        </w:rPr>
        <w:t>фракці</w:t>
      </w:r>
      <w:r w:rsidR="007C63B6">
        <w:rPr>
          <w:rFonts w:eastAsia="Times New Roman"/>
          <w:sz w:val="28"/>
          <w:szCs w:val="28"/>
          <w:lang w:eastAsia="uk-UA"/>
        </w:rPr>
        <w:t xml:space="preserve">ї </w:t>
      </w:r>
      <w:r w:rsidRPr="00E36F49">
        <w:rPr>
          <w:rFonts w:eastAsia="Times New Roman"/>
          <w:sz w:val="28"/>
          <w:szCs w:val="28"/>
          <w:lang w:eastAsia="uk-UA"/>
        </w:rPr>
        <w:t>політичної партії «БЛОК КЕРНЕСА – УСПІШНИЙ ХАРКІВ!»</w:t>
      </w:r>
      <w:r w:rsidR="007C63B6">
        <w:rPr>
          <w:rFonts w:eastAsia="Times New Roman"/>
          <w:sz w:val="28"/>
          <w:szCs w:val="28"/>
          <w:lang w:eastAsia="uk-UA"/>
        </w:rPr>
        <w:t xml:space="preserve"> і</w:t>
      </w:r>
      <w:r>
        <w:rPr>
          <w:rFonts w:eastAsia="Times New Roman"/>
          <w:sz w:val="28"/>
          <w:szCs w:val="28"/>
          <w:lang w:eastAsia="uk-UA"/>
        </w:rPr>
        <w:t xml:space="preserve"> </w:t>
      </w:r>
      <w:r>
        <w:rPr>
          <w:sz w:val="28"/>
          <w:szCs w:val="28"/>
        </w:rPr>
        <w:t>депутатсько</w:t>
      </w:r>
      <w:r w:rsidR="007C63B6">
        <w:rPr>
          <w:sz w:val="28"/>
          <w:szCs w:val="28"/>
        </w:rPr>
        <w:t>ї</w:t>
      </w:r>
      <w:r>
        <w:rPr>
          <w:sz w:val="28"/>
          <w:szCs w:val="28"/>
        </w:rPr>
        <w:t xml:space="preserve"> груп</w:t>
      </w:r>
      <w:r w:rsidR="007C63B6">
        <w:rPr>
          <w:sz w:val="28"/>
          <w:szCs w:val="28"/>
        </w:rPr>
        <w:t>и</w:t>
      </w:r>
      <w:r>
        <w:rPr>
          <w:sz w:val="28"/>
          <w:szCs w:val="28"/>
        </w:rPr>
        <w:t xml:space="preserve"> «ВІДНОВЛЕННЯ УКРАЇНИ».</w:t>
      </w:r>
    </w:p>
    <w:p w14:paraId="46513240" w14:textId="77777777" w:rsidR="00E36F49" w:rsidRPr="00800A9A" w:rsidRDefault="00E36F49" w:rsidP="00E36F49">
      <w:pPr>
        <w:ind w:firstLine="567"/>
        <w:jc w:val="both"/>
        <w:rPr>
          <w:sz w:val="16"/>
          <w:szCs w:val="16"/>
        </w:rPr>
      </w:pPr>
    </w:p>
    <w:p w14:paraId="3401AB80" w14:textId="77777777" w:rsidR="00E36F49" w:rsidRPr="00C735A9" w:rsidRDefault="00E36F49" w:rsidP="00E36F49">
      <w:pPr>
        <w:ind w:firstLine="851"/>
        <w:jc w:val="both"/>
        <w:rPr>
          <w:rFonts w:eastAsia="Times New Roman"/>
          <w:iCs/>
          <w:sz w:val="28"/>
        </w:rPr>
      </w:pPr>
      <w:r w:rsidRPr="00C735A9">
        <w:rPr>
          <w:rFonts w:eastAsia="Times New Roman"/>
          <w:iCs/>
          <w:sz w:val="28"/>
        </w:rPr>
        <w:t xml:space="preserve">Відповідно до статті 47 Закону України «Про місцеве самоврядування в Україні», </w:t>
      </w:r>
      <w:r w:rsidRPr="00C735A9">
        <w:rPr>
          <w:rFonts w:eastAsia="Times New Roman"/>
          <w:sz w:val="28"/>
        </w:rPr>
        <w:t>розглянувши</w:t>
      </w:r>
      <w:r>
        <w:rPr>
          <w:rFonts w:eastAsia="Times New Roman"/>
          <w:sz w:val="28"/>
        </w:rPr>
        <w:t xml:space="preserve"> надані матеріали</w:t>
      </w:r>
      <w:r w:rsidRPr="00C735A9">
        <w:rPr>
          <w:rFonts w:eastAsia="Times New Roman"/>
          <w:sz w:val="28"/>
        </w:rPr>
        <w:t>,</w:t>
      </w:r>
      <w:r w:rsidRPr="00C735A9">
        <w:rPr>
          <w:rFonts w:eastAsia="Times New Roman"/>
          <w:b/>
          <w:sz w:val="28"/>
        </w:rPr>
        <w:t xml:space="preserve"> </w:t>
      </w:r>
      <w:r w:rsidRPr="00C735A9">
        <w:rPr>
          <w:rFonts w:eastAsia="Times New Roman"/>
          <w:iCs/>
          <w:sz w:val="28"/>
        </w:rPr>
        <w:t>постійна комісія дійшла висновку:</w:t>
      </w:r>
    </w:p>
    <w:p w14:paraId="3F1D16B5" w14:textId="77777777" w:rsidR="00E36F49" w:rsidRPr="00800A9A" w:rsidRDefault="00E36F49" w:rsidP="00E36F49">
      <w:pPr>
        <w:ind w:firstLine="567"/>
        <w:jc w:val="both"/>
        <w:rPr>
          <w:sz w:val="16"/>
          <w:szCs w:val="16"/>
        </w:rPr>
      </w:pPr>
    </w:p>
    <w:p w14:paraId="59FCE2FD" w14:textId="77777777" w:rsidR="00E36F49" w:rsidRPr="001C0686" w:rsidRDefault="00E36F49" w:rsidP="00E36F49">
      <w:pPr>
        <w:ind w:firstLine="567"/>
        <w:jc w:val="both"/>
        <w:rPr>
          <w:bCs/>
          <w:sz w:val="28"/>
          <w:szCs w:val="28"/>
        </w:rPr>
      </w:pPr>
      <w:r w:rsidRPr="001C0686">
        <w:rPr>
          <w:bCs/>
          <w:sz w:val="28"/>
          <w:szCs w:val="28"/>
        </w:rPr>
        <w:t>1. Інформацію взяти до відома.</w:t>
      </w:r>
    </w:p>
    <w:p w14:paraId="405C61C7" w14:textId="74C0A093" w:rsidR="00E36F49" w:rsidRPr="00396E81" w:rsidRDefault="00E36F49" w:rsidP="007C25A5">
      <w:pPr>
        <w:ind w:firstLine="567"/>
        <w:jc w:val="both"/>
        <w:rPr>
          <w:sz w:val="28"/>
          <w:szCs w:val="28"/>
        </w:rPr>
      </w:pPr>
      <w:r w:rsidRPr="001C0686">
        <w:rPr>
          <w:bCs/>
          <w:sz w:val="28"/>
          <w:szCs w:val="28"/>
        </w:rPr>
        <w:t xml:space="preserve">2. </w:t>
      </w:r>
      <w:r w:rsidR="007C25A5">
        <w:rPr>
          <w:bCs/>
          <w:sz w:val="28"/>
          <w:szCs w:val="28"/>
        </w:rPr>
        <w:t xml:space="preserve">Погодити введення </w:t>
      </w:r>
      <w:r w:rsidR="007C25A5" w:rsidRPr="00396E81">
        <w:rPr>
          <w:sz w:val="28"/>
          <w:szCs w:val="28"/>
        </w:rPr>
        <w:t xml:space="preserve">депутата обласної ради БАДАЛОВА Хазара </w:t>
      </w:r>
      <w:proofErr w:type="spellStart"/>
      <w:r w:rsidR="007C25A5" w:rsidRPr="00396E81">
        <w:rPr>
          <w:sz w:val="28"/>
          <w:szCs w:val="28"/>
        </w:rPr>
        <w:t>Мехралі</w:t>
      </w:r>
      <w:proofErr w:type="spellEnd"/>
      <w:r w:rsidR="007C25A5" w:rsidRPr="00396E81">
        <w:rPr>
          <w:sz w:val="28"/>
          <w:szCs w:val="28"/>
        </w:rPr>
        <w:t xml:space="preserve"> </w:t>
      </w:r>
      <w:proofErr w:type="spellStart"/>
      <w:r w:rsidR="007C25A5" w:rsidRPr="00396E81">
        <w:rPr>
          <w:sz w:val="28"/>
          <w:szCs w:val="28"/>
        </w:rPr>
        <w:t>огли</w:t>
      </w:r>
      <w:proofErr w:type="spellEnd"/>
      <w:r w:rsidR="007C25A5" w:rsidRPr="00396E81">
        <w:rPr>
          <w:sz w:val="28"/>
          <w:szCs w:val="28"/>
        </w:rPr>
        <w:t xml:space="preserve"> </w:t>
      </w:r>
      <w:r w:rsidRPr="00396E81">
        <w:rPr>
          <w:sz w:val="28"/>
          <w:szCs w:val="28"/>
        </w:rPr>
        <w:t>до складу постійної комісії </w:t>
      </w:r>
      <w:r w:rsidRPr="00396E81">
        <w:rPr>
          <w:spacing w:val="-6"/>
          <w:sz w:val="28"/>
          <w:szCs w:val="28"/>
        </w:rPr>
        <w:t xml:space="preserve">обласної ради з питань </w:t>
      </w:r>
      <w:r w:rsidRPr="00396E81">
        <w:rPr>
          <w:sz w:val="28"/>
          <w:szCs w:val="28"/>
        </w:rPr>
        <w:t>антикорупційної та регуляторної політики, законності, боротьби зі злочинністю, регламенту та місцевого самоврядування</w:t>
      </w:r>
      <w:r w:rsidR="007C25A5">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E36F49" w:rsidRPr="001030D4" w14:paraId="518DF339" w14:textId="77777777" w:rsidTr="00C96081">
        <w:trPr>
          <w:trHeight w:val="1065"/>
          <w:jc w:val="right"/>
        </w:trPr>
        <w:tc>
          <w:tcPr>
            <w:tcW w:w="1799" w:type="dxa"/>
            <w:hideMark/>
          </w:tcPr>
          <w:p w14:paraId="7D026B48" w14:textId="77777777" w:rsidR="00E36F49" w:rsidRPr="001030D4" w:rsidRDefault="00E36F49" w:rsidP="00C96081">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60DAA9CE" w14:textId="77777777" w:rsidR="00E36F49" w:rsidRPr="001030D4" w:rsidRDefault="00E36F49" w:rsidP="00C96081">
            <w:pPr>
              <w:spacing w:line="276" w:lineRule="auto"/>
              <w:ind w:left="34"/>
              <w:rPr>
                <w:sz w:val="28"/>
                <w:szCs w:val="28"/>
              </w:rPr>
            </w:pPr>
            <w:r w:rsidRPr="001030D4">
              <w:rPr>
                <w:sz w:val="28"/>
                <w:szCs w:val="28"/>
              </w:rPr>
              <w:t>«за»</w:t>
            </w:r>
          </w:p>
        </w:tc>
        <w:tc>
          <w:tcPr>
            <w:tcW w:w="393" w:type="dxa"/>
            <w:hideMark/>
          </w:tcPr>
          <w:p w14:paraId="3FB13F65" w14:textId="77777777" w:rsidR="00E36F49" w:rsidRPr="001030D4" w:rsidRDefault="00E36F49" w:rsidP="00C96081">
            <w:pPr>
              <w:tabs>
                <w:tab w:val="left" w:pos="0"/>
                <w:tab w:val="left" w:pos="1134"/>
              </w:tabs>
              <w:spacing w:line="276" w:lineRule="auto"/>
              <w:ind w:left="34"/>
              <w:rPr>
                <w:sz w:val="28"/>
                <w:szCs w:val="28"/>
              </w:rPr>
            </w:pPr>
            <w:r w:rsidRPr="001030D4">
              <w:rPr>
                <w:sz w:val="28"/>
                <w:szCs w:val="28"/>
              </w:rPr>
              <w:t>-</w:t>
            </w:r>
          </w:p>
        </w:tc>
        <w:tc>
          <w:tcPr>
            <w:tcW w:w="567" w:type="dxa"/>
            <w:hideMark/>
          </w:tcPr>
          <w:p w14:paraId="0DD9CD54" w14:textId="7B421D85" w:rsidR="00E36F49" w:rsidRPr="001030D4" w:rsidRDefault="00E36F49" w:rsidP="00C96081">
            <w:pPr>
              <w:tabs>
                <w:tab w:val="left" w:pos="0"/>
                <w:tab w:val="left" w:pos="1134"/>
              </w:tabs>
              <w:ind w:left="34"/>
              <w:rPr>
                <w:sz w:val="28"/>
                <w:szCs w:val="28"/>
              </w:rPr>
            </w:pPr>
            <w:r>
              <w:rPr>
                <w:sz w:val="28"/>
                <w:szCs w:val="28"/>
              </w:rPr>
              <w:t>6</w:t>
            </w:r>
            <w:r w:rsidRPr="001030D4">
              <w:rPr>
                <w:sz w:val="28"/>
                <w:szCs w:val="28"/>
              </w:rPr>
              <w:t>;</w:t>
            </w:r>
          </w:p>
        </w:tc>
        <w:tc>
          <w:tcPr>
            <w:tcW w:w="4003" w:type="dxa"/>
            <w:hideMark/>
          </w:tcPr>
          <w:p w14:paraId="77A6B580" w14:textId="3F1EFBA6" w:rsidR="00E36F49" w:rsidRPr="001030D4" w:rsidRDefault="00E36F49" w:rsidP="00C96081">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E36F49" w:rsidRPr="001030D4" w14:paraId="17917DE6" w14:textId="77777777" w:rsidTr="00C96081">
        <w:trPr>
          <w:trHeight w:val="340"/>
          <w:jc w:val="right"/>
        </w:trPr>
        <w:tc>
          <w:tcPr>
            <w:tcW w:w="1799" w:type="dxa"/>
            <w:vAlign w:val="center"/>
          </w:tcPr>
          <w:p w14:paraId="4DB8B822" w14:textId="77777777" w:rsidR="00E36F49" w:rsidRPr="001030D4" w:rsidRDefault="00E36F49" w:rsidP="00C96081">
            <w:pPr>
              <w:tabs>
                <w:tab w:val="left" w:pos="0"/>
                <w:tab w:val="left" w:pos="1134"/>
              </w:tabs>
              <w:spacing w:line="276" w:lineRule="auto"/>
              <w:ind w:left="34"/>
              <w:jc w:val="center"/>
              <w:rPr>
                <w:sz w:val="28"/>
                <w:szCs w:val="28"/>
              </w:rPr>
            </w:pPr>
          </w:p>
        </w:tc>
        <w:tc>
          <w:tcPr>
            <w:tcW w:w="1352" w:type="dxa"/>
            <w:hideMark/>
          </w:tcPr>
          <w:p w14:paraId="427CD5CE" w14:textId="77777777" w:rsidR="00E36F49" w:rsidRPr="001030D4" w:rsidRDefault="00E36F49"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4A23176D" w14:textId="77777777" w:rsidR="00E36F49" w:rsidRPr="001030D4" w:rsidRDefault="00E36F49"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3F469766" w14:textId="77777777" w:rsidR="00E36F49" w:rsidRPr="001030D4" w:rsidRDefault="00E36F49" w:rsidP="00C96081">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122B05FD" w14:textId="77777777" w:rsidR="00E36F49" w:rsidRPr="001030D4" w:rsidRDefault="00E36F49" w:rsidP="00C96081">
            <w:pPr>
              <w:tabs>
                <w:tab w:val="left" w:pos="0"/>
                <w:tab w:val="left" w:pos="1134"/>
              </w:tabs>
              <w:spacing w:line="276" w:lineRule="auto"/>
              <w:ind w:left="34"/>
              <w:rPr>
                <w:i/>
                <w:sz w:val="28"/>
                <w:szCs w:val="28"/>
                <w:lang w:val="ru-RU"/>
              </w:rPr>
            </w:pPr>
          </w:p>
        </w:tc>
      </w:tr>
      <w:tr w:rsidR="00E36F49" w:rsidRPr="001030D4" w14:paraId="65ED9FE2" w14:textId="77777777" w:rsidTr="00C96081">
        <w:trPr>
          <w:trHeight w:val="340"/>
          <w:jc w:val="right"/>
        </w:trPr>
        <w:tc>
          <w:tcPr>
            <w:tcW w:w="1799" w:type="dxa"/>
            <w:vAlign w:val="center"/>
          </w:tcPr>
          <w:p w14:paraId="4397A2DE" w14:textId="77777777" w:rsidR="00E36F49" w:rsidRPr="001030D4" w:rsidRDefault="00E36F49" w:rsidP="00C96081">
            <w:pPr>
              <w:tabs>
                <w:tab w:val="left" w:pos="0"/>
                <w:tab w:val="left" w:pos="1134"/>
              </w:tabs>
              <w:spacing w:line="276" w:lineRule="auto"/>
              <w:ind w:left="34"/>
              <w:jc w:val="center"/>
              <w:rPr>
                <w:sz w:val="28"/>
                <w:szCs w:val="28"/>
                <w:lang w:val="ru-RU"/>
              </w:rPr>
            </w:pPr>
          </w:p>
        </w:tc>
        <w:tc>
          <w:tcPr>
            <w:tcW w:w="1352" w:type="dxa"/>
            <w:hideMark/>
          </w:tcPr>
          <w:p w14:paraId="2B4FEEF9" w14:textId="77777777" w:rsidR="00E36F49" w:rsidRPr="001030D4" w:rsidRDefault="00E36F49"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348F9582" w14:textId="77777777" w:rsidR="00E36F49" w:rsidRPr="001030D4" w:rsidRDefault="00E36F49"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036767E8" w14:textId="0F72D7F6" w:rsidR="00E36F49" w:rsidRPr="001030D4" w:rsidRDefault="00E36F49" w:rsidP="00C96081">
            <w:pPr>
              <w:tabs>
                <w:tab w:val="left" w:pos="0"/>
                <w:tab w:val="left" w:pos="1134"/>
              </w:tabs>
              <w:spacing w:line="276" w:lineRule="auto"/>
              <w:ind w:left="34"/>
              <w:jc w:val="center"/>
              <w:rPr>
                <w:sz w:val="28"/>
                <w:szCs w:val="28"/>
                <w:lang w:val="ru-RU"/>
              </w:rPr>
            </w:pPr>
            <w:r>
              <w:rPr>
                <w:sz w:val="28"/>
                <w:szCs w:val="28"/>
                <w:lang w:val="ru-RU"/>
              </w:rPr>
              <w:t>1</w:t>
            </w:r>
            <w:r w:rsidRPr="001030D4">
              <w:rPr>
                <w:sz w:val="28"/>
                <w:szCs w:val="28"/>
                <w:lang w:val="ru-RU"/>
              </w:rPr>
              <w:t>.</w:t>
            </w:r>
          </w:p>
        </w:tc>
        <w:tc>
          <w:tcPr>
            <w:tcW w:w="4003" w:type="dxa"/>
          </w:tcPr>
          <w:p w14:paraId="3109F44B" w14:textId="4ADED0DC" w:rsidR="00E36F49" w:rsidRPr="001030D4" w:rsidRDefault="00E36F49" w:rsidP="00C96081">
            <w:pPr>
              <w:tabs>
                <w:tab w:val="left" w:pos="0"/>
                <w:tab w:val="left" w:pos="1134"/>
              </w:tabs>
              <w:spacing w:line="276" w:lineRule="auto"/>
              <w:ind w:left="34"/>
              <w:rPr>
                <w:i/>
                <w:sz w:val="28"/>
                <w:szCs w:val="28"/>
                <w:lang w:val="ru-RU"/>
              </w:rPr>
            </w:pPr>
            <w:r>
              <w:rPr>
                <w:i/>
                <w:spacing w:val="-6"/>
                <w:sz w:val="28"/>
                <w:szCs w:val="28"/>
              </w:rPr>
              <w:t>(</w:t>
            </w:r>
            <w:proofErr w:type="spellStart"/>
            <w:r>
              <w:rPr>
                <w:i/>
                <w:spacing w:val="-6"/>
                <w:sz w:val="28"/>
                <w:szCs w:val="28"/>
              </w:rPr>
              <w:t>Кернес</w:t>
            </w:r>
            <w:proofErr w:type="spellEnd"/>
            <w:r>
              <w:rPr>
                <w:i/>
                <w:spacing w:val="-6"/>
                <w:sz w:val="28"/>
                <w:szCs w:val="28"/>
              </w:rPr>
              <w:t xml:space="preserve"> К.Г.)</w:t>
            </w:r>
          </w:p>
        </w:tc>
      </w:tr>
    </w:tbl>
    <w:p w14:paraId="681B9B9B" w14:textId="77777777" w:rsidR="00E36F49" w:rsidRDefault="00E36F49" w:rsidP="00E36F49">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3AF8945D" w14:textId="77777777" w:rsidR="007C25A5" w:rsidRPr="00786866" w:rsidRDefault="007C25A5" w:rsidP="00E36F49">
      <w:pPr>
        <w:tabs>
          <w:tab w:val="left" w:pos="993"/>
        </w:tabs>
        <w:ind w:firstLine="567"/>
        <w:jc w:val="right"/>
        <w:rPr>
          <w:b/>
          <w:bCs/>
          <w:i/>
          <w:iCs/>
          <w:color w:val="000000" w:themeColor="text1"/>
          <w:sz w:val="28"/>
          <w:szCs w:val="28"/>
        </w:rPr>
      </w:pPr>
    </w:p>
    <w:p w14:paraId="062D88D7" w14:textId="457C54B4" w:rsidR="00E36F49" w:rsidRPr="007C25A5" w:rsidRDefault="007C25A5" w:rsidP="007C25A5">
      <w:pPr>
        <w:pStyle w:val="a5"/>
        <w:numPr>
          <w:ilvl w:val="0"/>
          <w:numId w:val="27"/>
        </w:numPr>
        <w:ind w:left="0" w:firstLine="927"/>
        <w:jc w:val="both"/>
        <w:rPr>
          <w:color w:val="000000" w:themeColor="text1"/>
          <w:sz w:val="28"/>
          <w:szCs w:val="28"/>
        </w:rPr>
      </w:pPr>
      <w:r>
        <w:rPr>
          <w:color w:val="000000" w:themeColor="text1"/>
          <w:sz w:val="28"/>
          <w:szCs w:val="28"/>
        </w:rPr>
        <w:t xml:space="preserve">Погодити подання </w:t>
      </w:r>
      <w:r w:rsidRPr="00E36F49">
        <w:rPr>
          <w:rFonts w:eastAsia="Times New Roman"/>
          <w:sz w:val="28"/>
          <w:szCs w:val="28"/>
          <w:lang w:eastAsia="uk-UA"/>
        </w:rPr>
        <w:t>фракці</w:t>
      </w:r>
      <w:r>
        <w:rPr>
          <w:rFonts w:eastAsia="Times New Roman"/>
          <w:sz w:val="28"/>
          <w:szCs w:val="28"/>
          <w:lang w:eastAsia="uk-UA"/>
        </w:rPr>
        <w:t>ї</w:t>
      </w:r>
      <w:r w:rsidRPr="00E36F49">
        <w:rPr>
          <w:rFonts w:eastAsia="Times New Roman"/>
          <w:sz w:val="28"/>
          <w:szCs w:val="28"/>
          <w:lang w:eastAsia="uk-UA"/>
        </w:rPr>
        <w:t xml:space="preserve"> політичної партії «БЛОК КЕРНЕСА – УСПІШНИЙ ХАРКІВ!»</w:t>
      </w:r>
      <w:r>
        <w:rPr>
          <w:rFonts w:eastAsia="Times New Roman"/>
          <w:sz w:val="28"/>
          <w:szCs w:val="28"/>
          <w:lang w:eastAsia="uk-UA"/>
        </w:rPr>
        <w:t>, а саме:</w:t>
      </w:r>
    </w:p>
    <w:p w14:paraId="6F155281" w14:textId="36C1FCFE" w:rsidR="007C25A5" w:rsidRDefault="007C25A5" w:rsidP="007C25A5">
      <w:pPr>
        <w:pStyle w:val="a5"/>
        <w:ind w:left="0" w:firstLine="851"/>
        <w:jc w:val="both"/>
        <w:rPr>
          <w:sz w:val="28"/>
          <w:szCs w:val="28"/>
        </w:rPr>
      </w:pPr>
      <w:r>
        <w:rPr>
          <w:bCs/>
          <w:sz w:val="28"/>
          <w:szCs w:val="28"/>
        </w:rPr>
        <w:t xml:space="preserve">введення </w:t>
      </w:r>
      <w:r w:rsidRPr="00396E81">
        <w:rPr>
          <w:sz w:val="28"/>
          <w:szCs w:val="28"/>
        </w:rPr>
        <w:t>до складу постійної комісії </w:t>
      </w:r>
      <w:r w:rsidRPr="00396E81">
        <w:rPr>
          <w:spacing w:val="-6"/>
          <w:sz w:val="28"/>
          <w:szCs w:val="28"/>
        </w:rPr>
        <w:t xml:space="preserve">обласної ради з питань </w:t>
      </w:r>
      <w:r w:rsidRPr="00396E81">
        <w:rPr>
          <w:sz w:val="28"/>
          <w:szCs w:val="28"/>
        </w:rPr>
        <w:t>антикорупційної та регуляторної політики, законності, боротьби зі злочинністю, регламенту та місцевого самоврядування</w:t>
      </w:r>
      <w:r w:rsidR="00D6184B">
        <w:rPr>
          <w:sz w:val="28"/>
          <w:szCs w:val="28"/>
        </w:rPr>
        <w:t xml:space="preserve"> </w:t>
      </w:r>
      <w:r w:rsidR="00D6184B" w:rsidRPr="00396E81">
        <w:rPr>
          <w:sz w:val="28"/>
          <w:szCs w:val="28"/>
        </w:rPr>
        <w:t>депутата обласної ради</w:t>
      </w:r>
      <w:r w:rsidR="00D6184B">
        <w:rPr>
          <w:sz w:val="28"/>
          <w:szCs w:val="28"/>
        </w:rPr>
        <w:t xml:space="preserve"> </w:t>
      </w:r>
      <w:r w:rsidR="00D6184B">
        <w:rPr>
          <w:sz w:val="28"/>
          <w:szCs w:val="28"/>
        </w:rPr>
        <w:br/>
      </w:r>
      <w:r w:rsidR="00D6184B" w:rsidRPr="00396E81">
        <w:rPr>
          <w:sz w:val="28"/>
          <w:szCs w:val="28"/>
        </w:rPr>
        <w:t>КОШЕЛЕНКА Віталія Анатолійовича</w:t>
      </w:r>
      <w:r>
        <w:rPr>
          <w:sz w:val="28"/>
          <w:szCs w:val="28"/>
        </w:rPr>
        <w:t>;</w:t>
      </w:r>
    </w:p>
    <w:p w14:paraId="048870FC" w14:textId="37043069" w:rsidR="007C25A5" w:rsidRDefault="007C25A5" w:rsidP="007C25A5">
      <w:pPr>
        <w:pStyle w:val="a5"/>
        <w:ind w:left="0" w:firstLine="927"/>
        <w:jc w:val="both"/>
        <w:rPr>
          <w:sz w:val="28"/>
          <w:szCs w:val="28"/>
        </w:rPr>
      </w:pPr>
      <w:r>
        <w:rPr>
          <w:bCs/>
          <w:sz w:val="28"/>
          <w:szCs w:val="28"/>
        </w:rPr>
        <w:t>введення</w:t>
      </w:r>
      <w:r w:rsidRPr="00396E81">
        <w:rPr>
          <w:sz w:val="28"/>
          <w:szCs w:val="28"/>
        </w:rPr>
        <w:t xml:space="preserve"> до складу постійної комісії </w:t>
      </w:r>
      <w:r w:rsidRPr="00396E81">
        <w:rPr>
          <w:spacing w:val="-6"/>
          <w:sz w:val="28"/>
          <w:szCs w:val="28"/>
        </w:rPr>
        <w:t xml:space="preserve">обласної ради з питань </w:t>
      </w:r>
      <w:r w:rsidRPr="00396E81">
        <w:rPr>
          <w:sz w:val="28"/>
          <w:szCs w:val="28"/>
        </w:rPr>
        <w:t>бюджету</w:t>
      </w:r>
      <w:r w:rsidR="00D6184B" w:rsidRPr="00D6184B">
        <w:rPr>
          <w:sz w:val="28"/>
          <w:szCs w:val="28"/>
        </w:rPr>
        <w:t xml:space="preserve"> </w:t>
      </w:r>
      <w:r w:rsidR="00D6184B" w:rsidRPr="00396E81">
        <w:rPr>
          <w:sz w:val="28"/>
          <w:szCs w:val="28"/>
        </w:rPr>
        <w:t>депутата обласної ради КАПЛІЄНКО Ірин</w:t>
      </w:r>
      <w:r w:rsidR="00D6184B">
        <w:rPr>
          <w:sz w:val="28"/>
          <w:szCs w:val="28"/>
        </w:rPr>
        <w:t>и</w:t>
      </w:r>
      <w:r w:rsidR="00D6184B" w:rsidRPr="00396E81">
        <w:rPr>
          <w:sz w:val="28"/>
          <w:szCs w:val="28"/>
        </w:rPr>
        <w:t xml:space="preserve"> Сергіївн</w:t>
      </w:r>
      <w:r w:rsidR="00D6184B">
        <w:rPr>
          <w:sz w:val="28"/>
          <w:szCs w:val="28"/>
        </w:rPr>
        <w:t>и</w:t>
      </w:r>
      <w:r>
        <w:rPr>
          <w:sz w:val="28"/>
          <w:szCs w:val="28"/>
        </w:rPr>
        <w:t>;</w:t>
      </w:r>
    </w:p>
    <w:p w14:paraId="4E044B5A" w14:textId="6D4D6B16" w:rsidR="007C25A5" w:rsidRDefault="007C25A5" w:rsidP="007C25A5">
      <w:pPr>
        <w:pStyle w:val="a5"/>
        <w:ind w:left="0" w:firstLine="927"/>
        <w:jc w:val="both"/>
        <w:rPr>
          <w:sz w:val="28"/>
          <w:szCs w:val="28"/>
        </w:rPr>
      </w:pPr>
      <w:r w:rsidRPr="00396E81">
        <w:rPr>
          <w:sz w:val="28"/>
          <w:szCs w:val="28"/>
        </w:rPr>
        <w:lastRenderedPageBreak/>
        <w:t>обра</w:t>
      </w:r>
      <w:r>
        <w:rPr>
          <w:sz w:val="28"/>
          <w:szCs w:val="28"/>
        </w:rPr>
        <w:t>ння</w:t>
      </w:r>
      <w:r w:rsidRPr="00396E81">
        <w:rPr>
          <w:sz w:val="28"/>
          <w:szCs w:val="28"/>
        </w:rPr>
        <w:t xml:space="preserve"> головою постійної комісії</w:t>
      </w:r>
      <w:r>
        <w:rPr>
          <w:sz w:val="28"/>
          <w:szCs w:val="28"/>
        </w:rPr>
        <w:t xml:space="preserve"> обласної ради</w:t>
      </w:r>
      <w:r w:rsidRPr="00396E81">
        <w:rPr>
          <w:sz w:val="28"/>
          <w:szCs w:val="28"/>
        </w:rPr>
        <w:t xml:space="preserve"> </w:t>
      </w:r>
      <w:r w:rsidRPr="00396E81">
        <w:rPr>
          <w:spacing w:val="-6"/>
          <w:sz w:val="28"/>
          <w:szCs w:val="28"/>
        </w:rPr>
        <w:t xml:space="preserve">з питань </w:t>
      </w:r>
      <w:r w:rsidRPr="00396E81">
        <w:rPr>
          <w:sz w:val="28"/>
          <w:szCs w:val="28"/>
        </w:rPr>
        <w:t xml:space="preserve">спільної власності територіальних громад області депутата обласної ради </w:t>
      </w:r>
      <w:r w:rsidR="00D6184B">
        <w:rPr>
          <w:sz w:val="28"/>
          <w:szCs w:val="28"/>
        </w:rPr>
        <w:br/>
      </w:r>
      <w:r w:rsidRPr="00396E81">
        <w:rPr>
          <w:sz w:val="28"/>
          <w:szCs w:val="28"/>
        </w:rPr>
        <w:t>ГАСАН Людмил</w:t>
      </w:r>
      <w:r>
        <w:rPr>
          <w:sz w:val="28"/>
          <w:szCs w:val="28"/>
        </w:rPr>
        <w:t>и</w:t>
      </w:r>
      <w:r w:rsidRPr="00396E81">
        <w:rPr>
          <w:sz w:val="28"/>
          <w:szCs w:val="28"/>
        </w:rPr>
        <w:t xml:space="preserve"> Миколаївн</w:t>
      </w:r>
      <w:r>
        <w:rPr>
          <w:sz w:val="28"/>
          <w:szCs w:val="28"/>
        </w:rPr>
        <w:t>и;</w:t>
      </w:r>
    </w:p>
    <w:p w14:paraId="432DA8C5" w14:textId="726A2654" w:rsidR="007C25A5" w:rsidRDefault="007C25A5" w:rsidP="007C25A5">
      <w:pPr>
        <w:ind w:firstLine="993"/>
        <w:jc w:val="both"/>
        <w:rPr>
          <w:color w:val="000000" w:themeColor="text1"/>
          <w:sz w:val="28"/>
          <w:szCs w:val="28"/>
        </w:rPr>
      </w:pPr>
      <w:r>
        <w:rPr>
          <w:sz w:val="28"/>
          <w:szCs w:val="28"/>
        </w:rPr>
        <w:t xml:space="preserve">введення до складу </w:t>
      </w:r>
      <w:r w:rsidRPr="00396E81">
        <w:rPr>
          <w:sz w:val="28"/>
          <w:szCs w:val="28"/>
        </w:rPr>
        <w:t xml:space="preserve">постійної комісії </w:t>
      </w:r>
      <w:r>
        <w:rPr>
          <w:sz w:val="28"/>
          <w:szCs w:val="28"/>
        </w:rPr>
        <w:t xml:space="preserve">обласної ради </w:t>
      </w:r>
      <w:r w:rsidRPr="00396E81">
        <w:rPr>
          <w:spacing w:val="-6"/>
          <w:sz w:val="28"/>
          <w:szCs w:val="28"/>
        </w:rPr>
        <w:t xml:space="preserve">з питань </w:t>
      </w:r>
      <w:r w:rsidRPr="00396E81">
        <w:rPr>
          <w:sz w:val="28"/>
          <w:szCs w:val="28"/>
        </w:rPr>
        <w:t>спільної власності територіальних громад област</w:t>
      </w:r>
      <w:r>
        <w:rPr>
          <w:sz w:val="28"/>
          <w:szCs w:val="28"/>
        </w:rPr>
        <w:t>і</w:t>
      </w:r>
      <w:r w:rsidR="00D6184B" w:rsidRPr="00D6184B">
        <w:rPr>
          <w:sz w:val="28"/>
          <w:szCs w:val="28"/>
        </w:rPr>
        <w:t xml:space="preserve"> </w:t>
      </w:r>
      <w:r w:rsidR="00D6184B" w:rsidRPr="00396E81">
        <w:rPr>
          <w:sz w:val="28"/>
          <w:szCs w:val="28"/>
        </w:rPr>
        <w:t>депутат</w:t>
      </w:r>
      <w:r w:rsidR="00D6184B">
        <w:rPr>
          <w:sz w:val="28"/>
          <w:szCs w:val="28"/>
        </w:rPr>
        <w:t>ів</w:t>
      </w:r>
      <w:r w:rsidR="00D6184B" w:rsidRPr="00396E81">
        <w:rPr>
          <w:sz w:val="28"/>
          <w:szCs w:val="28"/>
        </w:rPr>
        <w:t xml:space="preserve"> обласної ради </w:t>
      </w:r>
      <w:r w:rsidR="00D6184B">
        <w:rPr>
          <w:sz w:val="28"/>
          <w:szCs w:val="28"/>
        </w:rPr>
        <w:br/>
      </w:r>
      <w:r w:rsidR="00D6184B" w:rsidRPr="00396E81">
        <w:rPr>
          <w:sz w:val="28"/>
          <w:szCs w:val="28"/>
        </w:rPr>
        <w:t>ЛЕЛЮКА Олександра Олександровича</w:t>
      </w:r>
      <w:r w:rsidR="00D6184B">
        <w:rPr>
          <w:sz w:val="28"/>
          <w:szCs w:val="28"/>
        </w:rPr>
        <w:t xml:space="preserve"> та </w:t>
      </w:r>
      <w:r w:rsidR="00D6184B" w:rsidRPr="00396E81">
        <w:rPr>
          <w:sz w:val="28"/>
          <w:szCs w:val="28"/>
        </w:rPr>
        <w:t>БОРОВСЬК</w:t>
      </w:r>
      <w:r w:rsidR="00D6184B">
        <w:rPr>
          <w:sz w:val="28"/>
          <w:szCs w:val="28"/>
        </w:rPr>
        <w:t>ОЇ</w:t>
      </w:r>
      <w:r w:rsidR="00D6184B" w:rsidRPr="00396E81">
        <w:rPr>
          <w:sz w:val="28"/>
          <w:szCs w:val="28"/>
        </w:rPr>
        <w:t xml:space="preserve"> Світлан</w:t>
      </w:r>
      <w:r w:rsidR="00D6184B">
        <w:rPr>
          <w:sz w:val="28"/>
          <w:szCs w:val="28"/>
        </w:rPr>
        <w:t>и</w:t>
      </w:r>
      <w:r w:rsidR="00D6184B" w:rsidRPr="00396E81">
        <w:rPr>
          <w:sz w:val="28"/>
          <w:szCs w:val="28"/>
        </w:rPr>
        <w:t xml:space="preserve"> Василівн</w:t>
      </w:r>
      <w:r w:rsidR="00D6184B">
        <w:rPr>
          <w:sz w:val="28"/>
          <w:szCs w:val="28"/>
        </w:rPr>
        <w:t>и</w:t>
      </w:r>
      <w:r>
        <w:rPr>
          <w:color w:val="000000" w:themeColor="text1"/>
          <w:sz w:val="28"/>
          <w:szCs w:val="28"/>
        </w:rPr>
        <w:t>;</w:t>
      </w:r>
    </w:p>
    <w:p w14:paraId="7BD58B0F" w14:textId="3052495D" w:rsidR="007C25A5" w:rsidRDefault="007C25A5" w:rsidP="007C25A5">
      <w:pPr>
        <w:ind w:firstLine="993"/>
        <w:jc w:val="both"/>
        <w:rPr>
          <w:sz w:val="28"/>
          <w:szCs w:val="28"/>
        </w:rPr>
      </w:pPr>
      <w:r>
        <w:rPr>
          <w:sz w:val="28"/>
          <w:szCs w:val="28"/>
        </w:rPr>
        <w:t xml:space="preserve">введення </w:t>
      </w:r>
      <w:r w:rsidRPr="00396E81">
        <w:rPr>
          <w:sz w:val="28"/>
          <w:szCs w:val="28"/>
        </w:rPr>
        <w:t>до складу постійної комісії </w:t>
      </w:r>
      <w:r w:rsidRPr="00396E81">
        <w:rPr>
          <w:spacing w:val="-6"/>
          <w:sz w:val="28"/>
          <w:szCs w:val="28"/>
        </w:rPr>
        <w:t xml:space="preserve">обласної ради з питань </w:t>
      </w:r>
      <w:r w:rsidRPr="00396E81">
        <w:rPr>
          <w:sz w:val="28"/>
          <w:szCs w:val="28"/>
        </w:rPr>
        <w:t>науки, освіти та духовності</w:t>
      </w:r>
      <w:r w:rsidR="00D6184B" w:rsidRPr="00D6184B">
        <w:rPr>
          <w:sz w:val="28"/>
          <w:szCs w:val="28"/>
        </w:rPr>
        <w:t xml:space="preserve"> </w:t>
      </w:r>
      <w:r w:rsidR="00D6184B" w:rsidRPr="00396E81">
        <w:rPr>
          <w:sz w:val="28"/>
          <w:szCs w:val="28"/>
        </w:rPr>
        <w:t>депутата обласної ради</w:t>
      </w:r>
      <w:r w:rsidR="00D6184B">
        <w:rPr>
          <w:sz w:val="28"/>
          <w:szCs w:val="28"/>
        </w:rPr>
        <w:t xml:space="preserve"> </w:t>
      </w:r>
      <w:r w:rsidR="00D6184B" w:rsidRPr="00396E81">
        <w:rPr>
          <w:sz w:val="28"/>
          <w:szCs w:val="28"/>
        </w:rPr>
        <w:t>СТАЛІНСЬКОГО Дмитра Віталійовича</w:t>
      </w:r>
      <w:r>
        <w:rPr>
          <w:sz w:val="28"/>
          <w:szCs w:val="28"/>
        </w:rPr>
        <w:t>;</w:t>
      </w:r>
    </w:p>
    <w:p w14:paraId="6B91E6E1" w14:textId="4D2427A5" w:rsidR="007C25A5" w:rsidRDefault="008B0DCA" w:rsidP="007C25A5">
      <w:pPr>
        <w:ind w:firstLine="993"/>
        <w:jc w:val="both"/>
        <w:rPr>
          <w:spacing w:val="-6"/>
          <w:sz w:val="28"/>
          <w:szCs w:val="28"/>
        </w:rPr>
      </w:pPr>
      <w:r>
        <w:rPr>
          <w:sz w:val="28"/>
          <w:szCs w:val="28"/>
        </w:rPr>
        <w:t>обра</w:t>
      </w:r>
      <w:r>
        <w:rPr>
          <w:sz w:val="28"/>
          <w:szCs w:val="28"/>
        </w:rPr>
        <w:t>ння</w:t>
      </w:r>
      <w:r>
        <w:rPr>
          <w:sz w:val="28"/>
          <w:szCs w:val="28"/>
        </w:rPr>
        <w:t xml:space="preserve"> заступником голови постійної комісії </w:t>
      </w:r>
      <w:r>
        <w:rPr>
          <w:spacing w:val="-6"/>
          <w:sz w:val="28"/>
          <w:szCs w:val="28"/>
        </w:rPr>
        <w:t xml:space="preserve">обласної ради </w:t>
      </w:r>
      <w:bookmarkStart w:id="9" w:name="_Hlk178321365"/>
      <w:r>
        <w:rPr>
          <w:spacing w:val="-6"/>
          <w:sz w:val="28"/>
          <w:szCs w:val="28"/>
        </w:rPr>
        <w:t>з питань охорони здоров'я, материнства і дитинства</w:t>
      </w:r>
      <w:bookmarkEnd w:id="9"/>
      <w:r>
        <w:rPr>
          <w:spacing w:val="-6"/>
          <w:sz w:val="28"/>
          <w:szCs w:val="28"/>
        </w:rPr>
        <w:t xml:space="preserve"> </w:t>
      </w:r>
      <w:r>
        <w:rPr>
          <w:sz w:val="28"/>
          <w:szCs w:val="28"/>
        </w:rPr>
        <w:t xml:space="preserve">депутата обласної ради </w:t>
      </w:r>
      <w:r>
        <w:rPr>
          <w:sz w:val="28"/>
          <w:szCs w:val="28"/>
        </w:rPr>
        <w:br/>
        <w:t>ЛІ Анну Романівну</w:t>
      </w:r>
      <w:r w:rsidR="007C25A5">
        <w:rPr>
          <w:spacing w:val="-6"/>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7C25A5" w:rsidRPr="001030D4" w14:paraId="632F84FF" w14:textId="77777777" w:rsidTr="00C96081">
        <w:trPr>
          <w:trHeight w:val="1065"/>
          <w:jc w:val="right"/>
        </w:trPr>
        <w:tc>
          <w:tcPr>
            <w:tcW w:w="1799" w:type="dxa"/>
            <w:hideMark/>
          </w:tcPr>
          <w:p w14:paraId="3D297A18" w14:textId="77777777" w:rsidR="007C25A5" w:rsidRPr="001030D4" w:rsidRDefault="007C25A5" w:rsidP="00C96081">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7B3DBABD" w14:textId="77777777" w:rsidR="007C25A5" w:rsidRPr="001030D4" w:rsidRDefault="007C25A5" w:rsidP="00C96081">
            <w:pPr>
              <w:spacing w:line="276" w:lineRule="auto"/>
              <w:ind w:left="34"/>
              <w:rPr>
                <w:sz w:val="28"/>
                <w:szCs w:val="28"/>
              </w:rPr>
            </w:pPr>
            <w:r w:rsidRPr="001030D4">
              <w:rPr>
                <w:sz w:val="28"/>
                <w:szCs w:val="28"/>
              </w:rPr>
              <w:t>«за»</w:t>
            </w:r>
          </w:p>
        </w:tc>
        <w:tc>
          <w:tcPr>
            <w:tcW w:w="393" w:type="dxa"/>
            <w:hideMark/>
          </w:tcPr>
          <w:p w14:paraId="0A31E491" w14:textId="77777777" w:rsidR="007C25A5" w:rsidRPr="001030D4" w:rsidRDefault="007C25A5" w:rsidP="00C96081">
            <w:pPr>
              <w:tabs>
                <w:tab w:val="left" w:pos="0"/>
                <w:tab w:val="left" w:pos="1134"/>
              </w:tabs>
              <w:spacing w:line="276" w:lineRule="auto"/>
              <w:ind w:left="34"/>
              <w:rPr>
                <w:sz w:val="28"/>
                <w:szCs w:val="28"/>
              </w:rPr>
            </w:pPr>
            <w:r w:rsidRPr="001030D4">
              <w:rPr>
                <w:sz w:val="28"/>
                <w:szCs w:val="28"/>
              </w:rPr>
              <w:t>-</w:t>
            </w:r>
          </w:p>
        </w:tc>
        <w:tc>
          <w:tcPr>
            <w:tcW w:w="567" w:type="dxa"/>
            <w:hideMark/>
          </w:tcPr>
          <w:p w14:paraId="371A448D" w14:textId="77777777" w:rsidR="007C25A5" w:rsidRPr="001030D4" w:rsidRDefault="007C25A5" w:rsidP="00C96081">
            <w:pPr>
              <w:tabs>
                <w:tab w:val="left" w:pos="0"/>
                <w:tab w:val="left" w:pos="1134"/>
              </w:tabs>
              <w:ind w:left="34"/>
              <w:rPr>
                <w:sz w:val="28"/>
                <w:szCs w:val="28"/>
              </w:rPr>
            </w:pPr>
            <w:r>
              <w:rPr>
                <w:sz w:val="28"/>
                <w:szCs w:val="28"/>
              </w:rPr>
              <w:t>6</w:t>
            </w:r>
            <w:r w:rsidRPr="001030D4">
              <w:rPr>
                <w:sz w:val="28"/>
                <w:szCs w:val="28"/>
              </w:rPr>
              <w:t>;</w:t>
            </w:r>
          </w:p>
        </w:tc>
        <w:tc>
          <w:tcPr>
            <w:tcW w:w="4003" w:type="dxa"/>
            <w:hideMark/>
          </w:tcPr>
          <w:p w14:paraId="05C49FB5" w14:textId="77777777" w:rsidR="007C25A5" w:rsidRPr="001030D4" w:rsidRDefault="007C25A5" w:rsidP="00C96081">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7C25A5" w:rsidRPr="001030D4" w14:paraId="04FD78C8" w14:textId="77777777" w:rsidTr="00C96081">
        <w:trPr>
          <w:trHeight w:val="340"/>
          <w:jc w:val="right"/>
        </w:trPr>
        <w:tc>
          <w:tcPr>
            <w:tcW w:w="1799" w:type="dxa"/>
            <w:vAlign w:val="center"/>
          </w:tcPr>
          <w:p w14:paraId="310E04DA" w14:textId="77777777" w:rsidR="007C25A5" w:rsidRPr="001030D4" w:rsidRDefault="007C25A5" w:rsidP="00C96081">
            <w:pPr>
              <w:tabs>
                <w:tab w:val="left" w:pos="0"/>
                <w:tab w:val="left" w:pos="1134"/>
              </w:tabs>
              <w:spacing w:line="276" w:lineRule="auto"/>
              <w:ind w:left="34"/>
              <w:jc w:val="center"/>
              <w:rPr>
                <w:sz w:val="28"/>
                <w:szCs w:val="28"/>
              </w:rPr>
            </w:pPr>
          </w:p>
        </w:tc>
        <w:tc>
          <w:tcPr>
            <w:tcW w:w="1352" w:type="dxa"/>
            <w:hideMark/>
          </w:tcPr>
          <w:p w14:paraId="01DCED5A" w14:textId="77777777" w:rsidR="007C25A5" w:rsidRPr="001030D4" w:rsidRDefault="007C25A5"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138A341F" w14:textId="77777777" w:rsidR="007C25A5" w:rsidRPr="001030D4" w:rsidRDefault="007C25A5"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37FE3300" w14:textId="77777777" w:rsidR="007C25A5" w:rsidRPr="001030D4" w:rsidRDefault="007C25A5" w:rsidP="00C96081">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2DF75826" w14:textId="77777777" w:rsidR="007C25A5" w:rsidRPr="001030D4" w:rsidRDefault="007C25A5" w:rsidP="00C96081">
            <w:pPr>
              <w:tabs>
                <w:tab w:val="left" w:pos="0"/>
                <w:tab w:val="left" w:pos="1134"/>
              </w:tabs>
              <w:spacing w:line="276" w:lineRule="auto"/>
              <w:ind w:left="34"/>
              <w:rPr>
                <w:i/>
                <w:sz w:val="28"/>
                <w:szCs w:val="28"/>
                <w:lang w:val="ru-RU"/>
              </w:rPr>
            </w:pPr>
          </w:p>
        </w:tc>
      </w:tr>
      <w:tr w:rsidR="007C25A5" w:rsidRPr="001030D4" w14:paraId="4D831CF6" w14:textId="77777777" w:rsidTr="00C96081">
        <w:trPr>
          <w:trHeight w:val="340"/>
          <w:jc w:val="right"/>
        </w:trPr>
        <w:tc>
          <w:tcPr>
            <w:tcW w:w="1799" w:type="dxa"/>
            <w:vAlign w:val="center"/>
          </w:tcPr>
          <w:p w14:paraId="0B0F555E" w14:textId="77777777" w:rsidR="007C25A5" w:rsidRPr="001030D4" w:rsidRDefault="007C25A5" w:rsidP="00C96081">
            <w:pPr>
              <w:tabs>
                <w:tab w:val="left" w:pos="0"/>
                <w:tab w:val="left" w:pos="1134"/>
              </w:tabs>
              <w:spacing w:line="276" w:lineRule="auto"/>
              <w:ind w:left="34"/>
              <w:jc w:val="center"/>
              <w:rPr>
                <w:sz w:val="28"/>
                <w:szCs w:val="28"/>
                <w:lang w:val="ru-RU"/>
              </w:rPr>
            </w:pPr>
          </w:p>
        </w:tc>
        <w:tc>
          <w:tcPr>
            <w:tcW w:w="1352" w:type="dxa"/>
            <w:hideMark/>
          </w:tcPr>
          <w:p w14:paraId="664AC047" w14:textId="77777777" w:rsidR="007C25A5" w:rsidRPr="001030D4" w:rsidRDefault="007C25A5"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5CBF486C" w14:textId="77777777" w:rsidR="007C25A5" w:rsidRPr="001030D4" w:rsidRDefault="007C25A5"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314A2EE7" w14:textId="77777777" w:rsidR="007C25A5" w:rsidRPr="001030D4" w:rsidRDefault="007C25A5" w:rsidP="00C96081">
            <w:pPr>
              <w:tabs>
                <w:tab w:val="left" w:pos="0"/>
                <w:tab w:val="left" w:pos="1134"/>
              </w:tabs>
              <w:spacing w:line="276" w:lineRule="auto"/>
              <w:ind w:left="34"/>
              <w:jc w:val="center"/>
              <w:rPr>
                <w:sz w:val="28"/>
                <w:szCs w:val="28"/>
                <w:lang w:val="ru-RU"/>
              </w:rPr>
            </w:pPr>
            <w:r>
              <w:rPr>
                <w:sz w:val="28"/>
                <w:szCs w:val="28"/>
                <w:lang w:val="ru-RU"/>
              </w:rPr>
              <w:t>1</w:t>
            </w:r>
            <w:r w:rsidRPr="001030D4">
              <w:rPr>
                <w:sz w:val="28"/>
                <w:szCs w:val="28"/>
                <w:lang w:val="ru-RU"/>
              </w:rPr>
              <w:t>.</w:t>
            </w:r>
          </w:p>
        </w:tc>
        <w:tc>
          <w:tcPr>
            <w:tcW w:w="4003" w:type="dxa"/>
          </w:tcPr>
          <w:p w14:paraId="05F61B54" w14:textId="77777777" w:rsidR="007C25A5" w:rsidRPr="001030D4" w:rsidRDefault="007C25A5" w:rsidP="00C96081">
            <w:pPr>
              <w:tabs>
                <w:tab w:val="left" w:pos="0"/>
                <w:tab w:val="left" w:pos="1134"/>
              </w:tabs>
              <w:spacing w:line="276" w:lineRule="auto"/>
              <w:ind w:left="34"/>
              <w:rPr>
                <w:i/>
                <w:sz w:val="28"/>
                <w:szCs w:val="28"/>
                <w:lang w:val="ru-RU"/>
              </w:rPr>
            </w:pPr>
            <w:r>
              <w:rPr>
                <w:i/>
                <w:spacing w:val="-6"/>
                <w:sz w:val="28"/>
                <w:szCs w:val="28"/>
              </w:rPr>
              <w:t>(</w:t>
            </w:r>
            <w:proofErr w:type="spellStart"/>
            <w:r>
              <w:rPr>
                <w:i/>
                <w:spacing w:val="-6"/>
                <w:sz w:val="28"/>
                <w:szCs w:val="28"/>
              </w:rPr>
              <w:t>Кернес</w:t>
            </w:r>
            <w:proofErr w:type="spellEnd"/>
            <w:r>
              <w:rPr>
                <w:i/>
                <w:spacing w:val="-6"/>
                <w:sz w:val="28"/>
                <w:szCs w:val="28"/>
              </w:rPr>
              <w:t xml:space="preserve"> К.Г.)</w:t>
            </w:r>
          </w:p>
        </w:tc>
      </w:tr>
    </w:tbl>
    <w:p w14:paraId="39FAF317" w14:textId="77777777" w:rsidR="007C25A5" w:rsidRDefault="007C25A5" w:rsidP="007C25A5">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424A4514" w14:textId="77777777" w:rsidR="007C25A5" w:rsidRPr="00D6184B" w:rsidRDefault="007C25A5" w:rsidP="007C25A5">
      <w:pPr>
        <w:tabs>
          <w:tab w:val="left" w:pos="993"/>
        </w:tabs>
        <w:ind w:firstLine="567"/>
        <w:jc w:val="right"/>
        <w:rPr>
          <w:b/>
          <w:bCs/>
          <w:i/>
          <w:iCs/>
          <w:color w:val="000000" w:themeColor="text1"/>
          <w:sz w:val="16"/>
          <w:szCs w:val="16"/>
        </w:rPr>
      </w:pPr>
    </w:p>
    <w:p w14:paraId="2507A5A0" w14:textId="71A47AEC" w:rsidR="007C25A5" w:rsidRPr="007C25A5" w:rsidRDefault="007C25A5" w:rsidP="007C25A5">
      <w:pPr>
        <w:pStyle w:val="a5"/>
        <w:numPr>
          <w:ilvl w:val="0"/>
          <w:numId w:val="27"/>
        </w:numPr>
        <w:ind w:left="0" w:firstLine="927"/>
        <w:jc w:val="both"/>
        <w:rPr>
          <w:color w:val="000000" w:themeColor="text1"/>
          <w:sz w:val="28"/>
          <w:szCs w:val="28"/>
        </w:rPr>
      </w:pPr>
      <w:r>
        <w:rPr>
          <w:color w:val="000000" w:themeColor="text1"/>
          <w:sz w:val="28"/>
          <w:szCs w:val="28"/>
        </w:rPr>
        <w:t xml:space="preserve">Погодити подання </w:t>
      </w:r>
      <w:r>
        <w:rPr>
          <w:sz w:val="28"/>
          <w:szCs w:val="28"/>
        </w:rPr>
        <w:t>депутатської групи «ВІДНОВЛЕННЯ УКРАЇНИ», а саме:</w:t>
      </w:r>
    </w:p>
    <w:p w14:paraId="582F7D92" w14:textId="5C60C69F" w:rsidR="007C25A5" w:rsidRPr="007C25A5" w:rsidRDefault="007C25A5" w:rsidP="00D6184B">
      <w:pPr>
        <w:pStyle w:val="a5"/>
        <w:ind w:left="0" w:firstLine="1287"/>
        <w:jc w:val="both"/>
        <w:rPr>
          <w:sz w:val="28"/>
          <w:szCs w:val="28"/>
        </w:rPr>
      </w:pPr>
      <w:r w:rsidRPr="007C25A5">
        <w:rPr>
          <w:sz w:val="28"/>
          <w:szCs w:val="28"/>
        </w:rPr>
        <w:t>обра</w:t>
      </w:r>
      <w:r>
        <w:rPr>
          <w:sz w:val="28"/>
          <w:szCs w:val="28"/>
        </w:rPr>
        <w:t>ння</w:t>
      </w:r>
      <w:r w:rsidRPr="007C25A5">
        <w:rPr>
          <w:sz w:val="28"/>
          <w:szCs w:val="28"/>
        </w:rPr>
        <w:t xml:space="preserve"> головою постійної комісії </w:t>
      </w:r>
      <w:r w:rsidR="00D6184B">
        <w:rPr>
          <w:sz w:val="28"/>
          <w:szCs w:val="28"/>
        </w:rPr>
        <w:t xml:space="preserve">обласної ради </w:t>
      </w:r>
      <w:r w:rsidRPr="007C25A5">
        <w:rPr>
          <w:spacing w:val="-6"/>
          <w:sz w:val="28"/>
          <w:szCs w:val="28"/>
        </w:rPr>
        <w:t xml:space="preserve">з питань </w:t>
      </w:r>
      <w:r w:rsidRPr="007C25A5">
        <w:rPr>
          <w:sz w:val="28"/>
          <w:szCs w:val="28"/>
        </w:rPr>
        <w:t xml:space="preserve">розвитку інфраструктури, будівництва та шляхів депутата обласної ради </w:t>
      </w:r>
      <w:r w:rsidR="007C63B6">
        <w:rPr>
          <w:sz w:val="28"/>
          <w:szCs w:val="28"/>
        </w:rPr>
        <w:br/>
      </w:r>
      <w:r w:rsidRPr="007C25A5">
        <w:rPr>
          <w:sz w:val="28"/>
          <w:szCs w:val="28"/>
        </w:rPr>
        <w:t>НІКОЛАЄНКА Антона Павловича;</w:t>
      </w:r>
    </w:p>
    <w:p w14:paraId="30F12514" w14:textId="4B4AB7E3" w:rsidR="007C25A5" w:rsidRPr="007C25A5" w:rsidRDefault="00D6184B" w:rsidP="00D6184B">
      <w:pPr>
        <w:pStyle w:val="a5"/>
        <w:ind w:left="0" w:firstLine="1287"/>
        <w:jc w:val="both"/>
        <w:rPr>
          <w:sz w:val="28"/>
          <w:szCs w:val="28"/>
        </w:rPr>
      </w:pPr>
      <w:r>
        <w:rPr>
          <w:sz w:val="28"/>
          <w:szCs w:val="28"/>
        </w:rPr>
        <w:t>введення</w:t>
      </w:r>
      <w:r w:rsidR="007C25A5" w:rsidRPr="007C25A5">
        <w:rPr>
          <w:sz w:val="28"/>
          <w:szCs w:val="28"/>
        </w:rPr>
        <w:t xml:space="preserve"> до складу постійної комісії з питань розвитку інфраструктури, будівництва та шляхів депутата обласної ради СЕВЕРІНОВА Артура Вікторовича, </w:t>
      </w:r>
      <w:r w:rsidR="008D4D8E">
        <w:rPr>
          <w:sz w:val="28"/>
          <w:szCs w:val="28"/>
        </w:rPr>
        <w:t xml:space="preserve">та, </w:t>
      </w:r>
      <w:r w:rsidR="007C25A5" w:rsidRPr="007C25A5">
        <w:rPr>
          <w:sz w:val="28"/>
          <w:szCs w:val="28"/>
        </w:rPr>
        <w:t>відповідно</w:t>
      </w:r>
      <w:r w:rsidR="008D4D8E">
        <w:rPr>
          <w:sz w:val="28"/>
          <w:szCs w:val="28"/>
        </w:rPr>
        <w:t>,</w:t>
      </w:r>
      <w:r w:rsidR="007C25A5" w:rsidRPr="007C25A5">
        <w:rPr>
          <w:sz w:val="28"/>
          <w:szCs w:val="28"/>
        </w:rPr>
        <w:t xml:space="preserve"> вив</w:t>
      </w:r>
      <w:r w:rsidR="008D4D8E">
        <w:rPr>
          <w:sz w:val="28"/>
          <w:szCs w:val="28"/>
        </w:rPr>
        <w:t>едення</w:t>
      </w:r>
      <w:r w:rsidR="007C25A5" w:rsidRPr="007C25A5">
        <w:rPr>
          <w:sz w:val="28"/>
          <w:szCs w:val="28"/>
        </w:rPr>
        <w:t xml:space="preserve"> його зі складу постійної комісії з питань екології, природокористування, охорони довкілля, надзвичайних ситуацій та ліквідації їхніх наслідків;</w:t>
      </w:r>
    </w:p>
    <w:p w14:paraId="65F34B61" w14:textId="5E7905F9" w:rsidR="007C25A5" w:rsidRDefault="00D6184B" w:rsidP="00D6184B">
      <w:pPr>
        <w:ind w:firstLine="993"/>
        <w:jc w:val="both"/>
        <w:rPr>
          <w:sz w:val="28"/>
          <w:szCs w:val="28"/>
        </w:rPr>
      </w:pPr>
      <w:r w:rsidRPr="00396E81">
        <w:rPr>
          <w:sz w:val="28"/>
          <w:szCs w:val="28"/>
        </w:rPr>
        <w:t>обра</w:t>
      </w:r>
      <w:r>
        <w:rPr>
          <w:sz w:val="28"/>
          <w:szCs w:val="28"/>
        </w:rPr>
        <w:t>ння</w:t>
      </w:r>
      <w:r w:rsidRPr="00396E81">
        <w:rPr>
          <w:sz w:val="28"/>
          <w:szCs w:val="28"/>
        </w:rPr>
        <w:t xml:space="preserve"> секретарем постійної комісії </w:t>
      </w:r>
      <w:r>
        <w:rPr>
          <w:sz w:val="28"/>
          <w:szCs w:val="28"/>
        </w:rPr>
        <w:t xml:space="preserve">обласної ради </w:t>
      </w:r>
      <w:r w:rsidRPr="00396E81">
        <w:rPr>
          <w:sz w:val="28"/>
          <w:szCs w:val="28"/>
        </w:rPr>
        <w:t>з питань аграрної політики, земельних відносин та соціального розвитку села депутата обласної ради БІЛОКУДР</w:t>
      </w:r>
      <w:r>
        <w:rPr>
          <w:sz w:val="28"/>
          <w:szCs w:val="28"/>
        </w:rPr>
        <w:t>І</w:t>
      </w:r>
      <w:r w:rsidRPr="00396E81">
        <w:rPr>
          <w:sz w:val="28"/>
          <w:szCs w:val="28"/>
        </w:rPr>
        <w:t xml:space="preserve"> Валерія Миколайовича</w:t>
      </w:r>
      <w:r>
        <w:rPr>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D6184B" w:rsidRPr="001030D4" w14:paraId="2DED1DDD" w14:textId="77777777" w:rsidTr="00C96081">
        <w:trPr>
          <w:trHeight w:val="1065"/>
          <w:jc w:val="right"/>
        </w:trPr>
        <w:tc>
          <w:tcPr>
            <w:tcW w:w="1799" w:type="dxa"/>
            <w:hideMark/>
          </w:tcPr>
          <w:p w14:paraId="5912655B" w14:textId="77777777" w:rsidR="00D6184B" w:rsidRPr="001030D4" w:rsidRDefault="00D6184B" w:rsidP="00C96081">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31C74520" w14:textId="77777777" w:rsidR="00D6184B" w:rsidRPr="001030D4" w:rsidRDefault="00D6184B" w:rsidP="00C96081">
            <w:pPr>
              <w:spacing w:line="276" w:lineRule="auto"/>
              <w:ind w:left="34"/>
              <w:rPr>
                <w:sz w:val="28"/>
                <w:szCs w:val="28"/>
              </w:rPr>
            </w:pPr>
            <w:r w:rsidRPr="001030D4">
              <w:rPr>
                <w:sz w:val="28"/>
                <w:szCs w:val="28"/>
              </w:rPr>
              <w:t>«за»</w:t>
            </w:r>
          </w:p>
        </w:tc>
        <w:tc>
          <w:tcPr>
            <w:tcW w:w="393" w:type="dxa"/>
            <w:hideMark/>
          </w:tcPr>
          <w:p w14:paraId="44B3BA23" w14:textId="77777777" w:rsidR="00D6184B" w:rsidRPr="001030D4" w:rsidRDefault="00D6184B" w:rsidP="00C96081">
            <w:pPr>
              <w:tabs>
                <w:tab w:val="left" w:pos="0"/>
                <w:tab w:val="left" w:pos="1134"/>
              </w:tabs>
              <w:spacing w:line="276" w:lineRule="auto"/>
              <w:ind w:left="34"/>
              <w:rPr>
                <w:sz w:val="28"/>
                <w:szCs w:val="28"/>
              </w:rPr>
            </w:pPr>
            <w:r w:rsidRPr="001030D4">
              <w:rPr>
                <w:sz w:val="28"/>
                <w:szCs w:val="28"/>
              </w:rPr>
              <w:t>-</w:t>
            </w:r>
          </w:p>
        </w:tc>
        <w:tc>
          <w:tcPr>
            <w:tcW w:w="567" w:type="dxa"/>
            <w:hideMark/>
          </w:tcPr>
          <w:p w14:paraId="3DF89E91" w14:textId="77777777" w:rsidR="00D6184B" w:rsidRPr="001030D4" w:rsidRDefault="00D6184B" w:rsidP="00C96081">
            <w:pPr>
              <w:tabs>
                <w:tab w:val="left" w:pos="0"/>
                <w:tab w:val="left" w:pos="1134"/>
              </w:tabs>
              <w:ind w:left="34"/>
              <w:rPr>
                <w:sz w:val="28"/>
                <w:szCs w:val="28"/>
              </w:rPr>
            </w:pPr>
            <w:r>
              <w:rPr>
                <w:sz w:val="28"/>
                <w:szCs w:val="28"/>
              </w:rPr>
              <w:t>6</w:t>
            </w:r>
            <w:r w:rsidRPr="001030D4">
              <w:rPr>
                <w:sz w:val="28"/>
                <w:szCs w:val="28"/>
              </w:rPr>
              <w:t>;</w:t>
            </w:r>
          </w:p>
        </w:tc>
        <w:tc>
          <w:tcPr>
            <w:tcW w:w="4003" w:type="dxa"/>
            <w:hideMark/>
          </w:tcPr>
          <w:p w14:paraId="05E7EFF4" w14:textId="77777777" w:rsidR="00D6184B" w:rsidRPr="001030D4" w:rsidRDefault="00D6184B" w:rsidP="00C96081">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D6184B" w:rsidRPr="001030D4" w14:paraId="7DF08847" w14:textId="77777777" w:rsidTr="00C96081">
        <w:trPr>
          <w:trHeight w:val="340"/>
          <w:jc w:val="right"/>
        </w:trPr>
        <w:tc>
          <w:tcPr>
            <w:tcW w:w="1799" w:type="dxa"/>
            <w:vAlign w:val="center"/>
          </w:tcPr>
          <w:p w14:paraId="7C9F5FED" w14:textId="77777777" w:rsidR="00D6184B" w:rsidRPr="001030D4" w:rsidRDefault="00D6184B" w:rsidP="00C96081">
            <w:pPr>
              <w:tabs>
                <w:tab w:val="left" w:pos="0"/>
                <w:tab w:val="left" w:pos="1134"/>
              </w:tabs>
              <w:spacing w:line="276" w:lineRule="auto"/>
              <w:ind w:left="34"/>
              <w:jc w:val="center"/>
              <w:rPr>
                <w:sz w:val="28"/>
                <w:szCs w:val="28"/>
              </w:rPr>
            </w:pPr>
          </w:p>
        </w:tc>
        <w:tc>
          <w:tcPr>
            <w:tcW w:w="1352" w:type="dxa"/>
            <w:hideMark/>
          </w:tcPr>
          <w:p w14:paraId="09301398" w14:textId="77777777" w:rsidR="00D6184B" w:rsidRPr="001030D4" w:rsidRDefault="00D6184B"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146C5183" w14:textId="77777777" w:rsidR="00D6184B" w:rsidRPr="001030D4" w:rsidRDefault="00D6184B"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1A7FD746" w14:textId="77777777" w:rsidR="00D6184B" w:rsidRPr="001030D4" w:rsidRDefault="00D6184B" w:rsidP="00C96081">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35725340" w14:textId="77777777" w:rsidR="00D6184B" w:rsidRPr="001030D4" w:rsidRDefault="00D6184B" w:rsidP="00C96081">
            <w:pPr>
              <w:tabs>
                <w:tab w:val="left" w:pos="0"/>
                <w:tab w:val="left" w:pos="1134"/>
              </w:tabs>
              <w:spacing w:line="276" w:lineRule="auto"/>
              <w:ind w:left="34"/>
              <w:rPr>
                <w:i/>
                <w:sz w:val="28"/>
                <w:szCs w:val="28"/>
                <w:lang w:val="ru-RU"/>
              </w:rPr>
            </w:pPr>
          </w:p>
        </w:tc>
      </w:tr>
      <w:tr w:rsidR="00D6184B" w:rsidRPr="001030D4" w14:paraId="6060E937" w14:textId="77777777" w:rsidTr="00C96081">
        <w:trPr>
          <w:trHeight w:val="340"/>
          <w:jc w:val="right"/>
        </w:trPr>
        <w:tc>
          <w:tcPr>
            <w:tcW w:w="1799" w:type="dxa"/>
            <w:vAlign w:val="center"/>
          </w:tcPr>
          <w:p w14:paraId="0FA8F751" w14:textId="77777777" w:rsidR="00D6184B" w:rsidRPr="001030D4" w:rsidRDefault="00D6184B" w:rsidP="00C96081">
            <w:pPr>
              <w:tabs>
                <w:tab w:val="left" w:pos="0"/>
                <w:tab w:val="left" w:pos="1134"/>
              </w:tabs>
              <w:spacing w:line="276" w:lineRule="auto"/>
              <w:ind w:left="34"/>
              <w:jc w:val="center"/>
              <w:rPr>
                <w:sz w:val="28"/>
                <w:szCs w:val="28"/>
                <w:lang w:val="ru-RU"/>
              </w:rPr>
            </w:pPr>
          </w:p>
        </w:tc>
        <w:tc>
          <w:tcPr>
            <w:tcW w:w="1352" w:type="dxa"/>
            <w:hideMark/>
          </w:tcPr>
          <w:p w14:paraId="6024AB13" w14:textId="77777777" w:rsidR="00D6184B" w:rsidRPr="001030D4" w:rsidRDefault="00D6184B"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79C3F122" w14:textId="77777777" w:rsidR="00D6184B" w:rsidRPr="001030D4" w:rsidRDefault="00D6184B"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6D06A181" w14:textId="77777777" w:rsidR="00D6184B" w:rsidRPr="001030D4" w:rsidRDefault="00D6184B" w:rsidP="00C96081">
            <w:pPr>
              <w:tabs>
                <w:tab w:val="left" w:pos="0"/>
                <w:tab w:val="left" w:pos="1134"/>
              </w:tabs>
              <w:spacing w:line="276" w:lineRule="auto"/>
              <w:ind w:left="34"/>
              <w:jc w:val="center"/>
              <w:rPr>
                <w:sz w:val="28"/>
                <w:szCs w:val="28"/>
                <w:lang w:val="ru-RU"/>
              </w:rPr>
            </w:pPr>
            <w:r>
              <w:rPr>
                <w:sz w:val="28"/>
                <w:szCs w:val="28"/>
                <w:lang w:val="ru-RU"/>
              </w:rPr>
              <w:t>1</w:t>
            </w:r>
            <w:r w:rsidRPr="001030D4">
              <w:rPr>
                <w:sz w:val="28"/>
                <w:szCs w:val="28"/>
                <w:lang w:val="ru-RU"/>
              </w:rPr>
              <w:t>.</w:t>
            </w:r>
          </w:p>
        </w:tc>
        <w:tc>
          <w:tcPr>
            <w:tcW w:w="4003" w:type="dxa"/>
          </w:tcPr>
          <w:p w14:paraId="326ED151" w14:textId="77777777" w:rsidR="00D6184B" w:rsidRPr="001030D4" w:rsidRDefault="00D6184B" w:rsidP="00C96081">
            <w:pPr>
              <w:tabs>
                <w:tab w:val="left" w:pos="0"/>
                <w:tab w:val="left" w:pos="1134"/>
              </w:tabs>
              <w:spacing w:line="276" w:lineRule="auto"/>
              <w:ind w:left="34"/>
              <w:rPr>
                <w:i/>
                <w:sz w:val="28"/>
                <w:szCs w:val="28"/>
                <w:lang w:val="ru-RU"/>
              </w:rPr>
            </w:pPr>
            <w:r>
              <w:rPr>
                <w:i/>
                <w:spacing w:val="-6"/>
                <w:sz w:val="28"/>
                <w:szCs w:val="28"/>
              </w:rPr>
              <w:t>(</w:t>
            </w:r>
            <w:proofErr w:type="spellStart"/>
            <w:r>
              <w:rPr>
                <w:i/>
                <w:spacing w:val="-6"/>
                <w:sz w:val="28"/>
                <w:szCs w:val="28"/>
              </w:rPr>
              <w:t>Кернес</w:t>
            </w:r>
            <w:proofErr w:type="spellEnd"/>
            <w:r>
              <w:rPr>
                <w:i/>
                <w:spacing w:val="-6"/>
                <w:sz w:val="28"/>
                <w:szCs w:val="28"/>
              </w:rPr>
              <w:t xml:space="preserve"> К.Г.)</w:t>
            </w:r>
          </w:p>
        </w:tc>
      </w:tr>
    </w:tbl>
    <w:p w14:paraId="00DFC631" w14:textId="77777777" w:rsidR="00D6184B" w:rsidRDefault="00D6184B" w:rsidP="00D6184B">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3176CAEF" w14:textId="77777777" w:rsidR="00D6184B" w:rsidRPr="00D6184B" w:rsidRDefault="00D6184B" w:rsidP="00D6184B">
      <w:pPr>
        <w:ind w:firstLine="993"/>
        <w:jc w:val="both"/>
        <w:rPr>
          <w:color w:val="000000" w:themeColor="text1"/>
          <w:sz w:val="16"/>
          <w:szCs w:val="16"/>
        </w:rPr>
      </w:pPr>
    </w:p>
    <w:p w14:paraId="1BE7596E" w14:textId="4618ABB9" w:rsidR="00E36F49" w:rsidRPr="00D6184B" w:rsidRDefault="00E36F49" w:rsidP="00D6184B">
      <w:pPr>
        <w:pStyle w:val="a5"/>
        <w:numPr>
          <w:ilvl w:val="0"/>
          <w:numId w:val="27"/>
        </w:numPr>
        <w:ind w:left="0" w:firstLine="927"/>
        <w:jc w:val="both"/>
        <w:rPr>
          <w:color w:val="000000" w:themeColor="text1"/>
          <w:sz w:val="28"/>
          <w:szCs w:val="28"/>
        </w:rPr>
      </w:pPr>
      <w:r w:rsidRPr="007C25A5">
        <w:rPr>
          <w:color w:val="000000" w:themeColor="text1"/>
          <w:sz w:val="28"/>
          <w:szCs w:val="28"/>
        </w:rPr>
        <w:t xml:space="preserve">Доручити </w:t>
      </w:r>
      <w:r w:rsidR="007C25A5" w:rsidRPr="007C25A5">
        <w:rPr>
          <w:color w:val="000000" w:themeColor="text1"/>
          <w:sz w:val="28"/>
          <w:szCs w:val="28"/>
        </w:rPr>
        <w:t>ви</w:t>
      </w:r>
      <w:r w:rsidRPr="007C25A5">
        <w:rPr>
          <w:color w:val="000000" w:themeColor="text1"/>
          <w:sz w:val="28"/>
          <w:szCs w:val="28"/>
        </w:rPr>
        <w:t xml:space="preserve">конавчому апарату підготувати відповідний </w:t>
      </w:r>
      <w:proofErr w:type="spellStart"/>
      <w:r w:rsidRPr="007C25A5">
        <w:rPr>
          <w:color w:val="000000" w:themeColor="text1"/>
          <w:sz w:val="28"/>
          <w:szCs w:val="28"/>
        </w:rPr>
        <w:t>проєкт</w:t>
      </w:r>
      <w:proofErr w:type="spellEnd"/>
      <w:r w:rsidRPr="007C25A5">
        <w:rPr>
          <w:color w:val="000000" w:themeColor="text1"/>
          <w:sz w:val="28"/>
          <w:szCs w:val="28"/>
        </w:rPr>
        <w:t xml:space="preserve"> рішення</w:t>
      </w:r>
      <w:r w:rsidR="00D6184B">
        <w:rPr>
          <w:color w:val="000000" w:themeColor="text1"/>
          <w:sz w:val="28"/>
          <w:szCs w:val="28"/>
        </w:rPr>
        <w:t>,</w:t>
      </w:r>
      <w:r w:rsidR="007C25A5" w:rsidRPr="007C25A5">
        <w:rPr>
          <w:color w:val="000000" w:themeColor="text1"/>
          <w:sz w:val="28"/>
          <w:szCs w:val="28"/>
        </w:rPr>
        <w:t xml:space="preserve"> </w:t>
      </w:r>
      <w:r w:rsidR="007C25A5" w:rsidRPr="007C25A5">
        <w:rPr>
          <w:rStyle w:val="a3"/>
          <w:color w:val="auto"/>
          <w:sz w:val="28"/>
          <w:szCs w:val="28"/>
          <w:u w:val="none"/>
        </w:rPr>
        <w:t xml:space="preserve">погодити його та </w:t>
      </w:r>
      <w:r w:rsidR="007C25A5" w:rsidRPr="007C25A5">
        <w:rPr>
          <w:color w:val="000000"/>
          <w:sz w:val="28"/>
          <w:szCs w:val="28"/>
        </w:rPr>
        <w:t>винести на пленарне засідання сесії обласної ради</w:t>
      </w:r>
      <w:r w:rsidR="00D6184B">
        <w:rPr>
          <w:color w:val="000000"/>
          <w:sz w:val="28"/>
          <w:szCs w:val="28"/>
        </w:rPr>
        <w:t>.</w:t>
      </w:r>
    </w:p>
    <w:tbl>
      <w:tblPr>
        <w:tblW w:w="8114" w:type="dxa"/>
        <w:jc w:val="right"/>
        <w:tblLook w:val="01E0" w:firstRow="1" w:lastRow="1" w:firstColumn="1" w:lastColumn="1" w:noHBand="0" w:noVBand="0"/>
      </w:tblPr>
      <w:tblGrid>
        <w:gridCol w:w="1992"/>
        <w:gridCol w:w="1349"/>
        <w:gridCol w:w="389"/>
        <w:gridCol w:w="559"/>
        <w:gridCol w:w="3825"/>
      </w:tblGrid>
      <w:tr w:rsidR="00D6184B" w:rsidRPr="001030D4" w14:paraId="4A725D1C" w14:textId="77777777" w:rsidTr="00D6184B">
        <w:trPr>
          <w:trHeight w:val="1065"/>
          <w:jc w:val="right"/>
        </w:trPr>
        <w:tc>
          <w:tcPr>
            <w:tcW w:w="1799" w:type="dxa"/>
            <w:hideMark/>
          </w:tcPr>
          <w:p w14:paraId="39356D4A" w14:textId="77777777" w:rsidR="00D6184B" w:rsidRPr="001030D4" w:rsidRDefault="00D6184B" w:rsidP="00D6184B">
            <w:pPr>
              <w:pStyle w:val="a5"/>
              <w:tabs>
                <w:tab w:val="left" w:pos="0"/>
              </w:tabs>
              <w:spacing w:line="276" w:lineRule="auto"/>
              <w:ind w:left="1287" w:hanging="981"/>
              <w:jc w:val="both"/>
              <w:rPr>
                <w:sz w:val="28"/>
                <w:szCs w:val="28"/>
              </w:rPr>
            </w:pPr>
            <w:r w:rsidRPr="001030D4">
              <w:rPr>
                <w:sz w:val="28"/>
                <w:szCs w:val="28"/>
              </w:rPr>
              <w:t>Голосували:</w:t>
            </w:r>
          </w:p>
        </w:tc>
        <w:tc>
          <w:tcPr>
            <w:tcW w:w="1352" w:type="dxa"/>
            <w:hideMark/>
          </w:tcPr>
          <w:p w14:paraId="51AE6F32" w14:textId="77777777" w:rsidR="00D6184B" w:rsidRPr="001030D4" w:rsidRDefault="00D6184B" w:rsidP="00C96081">
            <w:pPr>
              <w:spacing w:line="276" w:lineRule="auto"/>
              <w:ind w:left="34"/>
              <w:rPr>
                <w:sz w:val="28"/>
                <w:szCs w:val="28"/>
              </w:rPr>
            </w:pPr>
            <w:r w:rsidRPr="001030D4">
              <w:rPr>
                <w:sz w:val="28"/>
                <w:szCs w:val="28"/>
              </w:rPr>
              <w:t>«за»</w:t>
            </w:r>
          </w:p>
        </w:tc>
        <w:tc>
          <w:tcPr>
            <w:tcW w:w="393" w:type="dxa"/>
            <w:hideMark/>
          </w:tcPr>
          <w:p w14:paraId="2BECBDA9" w14:textId="77777777" w:rsidR="00D6184B" w:rsidRPr="001030D4" w:rsidRDefault="00D6184B" w:rsidP="00C96081">
            <w:pPr>
              <w:tabs>
                <w:tab w:val="left" w:pos="0"/>
                <w:tab w:val="left" w:pos="1134"/>
              </w:tabs>
              <w:spacing w:line="276" w:lineRule="auto"/>
              <w:ind w:left="34"/>
              <w:rPr>
                <w:sz w:val="28"/>
                <w:szCs w:val="28"/>
              </w:rPr>
            </w:pPr>
            <w:r w:rsidRPr="001030D4">
              <w:rPr>
                <w:sz w:val="28"/>
                <w:szCs w:val="28"/>
              </w:rPr>
              <w:t>-</w:t>
            </w:r>
          </w:p>
        </w:tc>
        <w:tc>
          <w:tcPr>
            <w:tcW w:w="567" w:type="dxa"/>
            <w:hideMark/>
          </w:tcPr>
          <w:p w14:paraId="3434D6D6" w14:textId="77777777" w:rsidR="00D6184B" w:rsidRPr="001030D4" w:rsidRDefault="00D6184B" w:rsidP="00C96081">
            <w:pPr>
              <w:tabs>
                <w:tab w:val="left" w:pos="0"/>
                <w:tab w:val="left" w:pos="1134"/>
              </w:tabs>
              <w:ind w:left="34"/>
              <w:rPr>
                <w:sz w:val="28"/>
                <w:szCs w:val="28"/>
              </w:rPr>
            </w:pPr>
            <w:r>
              <w:rPr>
                <w:sz w:val="28"/>
                <w:szCs w:val="28"/>
              </w:rPr>
              <w:t>6</w:t>
            </w:r>
            <w:r w:rsidRPr="001030D4">
              <w:rPr>
                <w:sz w:val="28"/>
                <w:szCs w:val="28"/>
              </w:rPr>
              <w:t>;</w:t>
            </w:r>
          </w:p>
        </w:tc>
        <w:tc>
          <w:tcPr>
            <w:tcW w:w="4003" w:type="dxa"/>
            <w:hideMark/>
          </w:tcPr>
          <w:p w14:paraId="6A228C6F" w14:textId="77777777" w:rsidR="00D6184B" w:rsidRPr="001030D4" w:rsidRDefault="00D6184B" w:rsidP="00C96081">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w:t>
            </w:r>
          </w:p>
        </w:tc>
      </w:tr>
      <w:tr w:rsidR="00D6184B" w:rsidRPr="001030D4" w14:paraId="59CB4E8A" w14:textId="77777777" w:rsidTr="00D6184B">
        <w:trPr>
          <w:trHeight w:val="340"/>
          <w:jc w:val="right"/>
        </w:trPr>
        <w:tc>
          <w:tcPr>
            <w:tcW w:w="1799" w:type="dxa"/>
            <w:vAlign w:val="center"/>
          </w:tcPr>
          <w:p w14:paraId="206ACC65" w14:textId="77777777" w:rsidR="00D6184B" w:rsidRPr="001030D4" w:rsidRDefault="00D6184B" w:rsidP="00C96081">
            <w:pPr>
              <w:tabs>
                <w:tab w:val="left" w:pos="0"/>
                <w:tab w:val="left" w:pos="1134"/>
              </w:tabs>
              <w:spacing w:line="276" w:lineRule="auto"/>
              <w:ind w:left="34"/>
              <w:jc w:val="center"/>
              <w:rPr>
                <w:sz w:val="28"/>
                <w:szCs w:val="28"/>
              </w:rPr>
            </w:pPr>
          </w:p>
        </w:tc>
        <w:tc>
          <w:tcPr>
            <w:tcW w:w="1352" w:type="dxa"/>
            <w:hideMark/>
          </w:tcPr>
          <w:p w14:paraId="3C3014A2" w14:textId="77777777" w:rsidR="00D6184B" w:rsidRPr="001030D4" w:rsidRDefault="00D6184B"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1B9471CE" w14:textId="77777777" w:rsidR="00D6184B" w:rsidRPr="001030D4" w:rsidRDefault="00D6184B"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8DEB558" w14:textId="77777777" w:rsidR="00D6184B" w:rsidRPr="001030D4" w:rsidRDefault="00D6184B" w:rsidP="00C96081">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02DFABB7" w14:textId="77777777" w:rsidR="00D6184B" w:rsidRPr="001030D4" w:rsidRDefault="00D6184B" w:rsidP="00C96081">
            <w:pPr>
              <w:tabs>
                <w:tab w:val="left" w:pos="0"/>
                <w:tab w:val="left" w:pos="1134"/>
              </w:tabs>
              <w:spacing w:line="276" w:lineRule="auto"/>
              <w:ind w:left="34"/>
              <w:rPr>
                <w:i/>
                <w:sz w:val="28"/>
                <w:szCs w:val="28"/>
                <w:lang w:val="ru-RU"/>
              </w:rPr>
            </w:pPr>
          </w:p>
        </w:tc>
      </w:tr>
      <w:tr w:rsidR="00D6184B" w:rsidRPr="001030D4" w14:paraId="78E06451" w14:textId="77777777" w:rsidTr="00D6184B">
        <w:trPr>
          <w:trHeight w:val="340"/>
          <w:jc w:val="right"/>
        </w:trPr>
        <w:tc>
          <w:tcPr>
            <w:tcW w:w="1799" w:type="dxa"/>
            <w:vAlign w:val="center"/>
          </w:tcPr>
          <w:p w14:paraId="6790F3C7" w14:textId="77777777" w:rsidR="00D6184B" w:rsidRPr="001030D4" w:rsidRDefault="00D6184B" w:rsidP="00C96081">
            <w:pPr>
              <w:tabs>
                <w:tab w:val="left" w:pos="0"/>
                <w:tab w:val="left" w:pos="1134"/>
              </w:tabs>
              <w:spacing w:line="276" w:lineRule="auto"/>
              <w:ind w:left="34"/>
              <w:jc w:val="center"/>
              <w:rPr>
                <w:sz w:val="28"/>
                <w:szCs w:val="28"/>
                <w:lang w:val="ru-RU"/>
              </w:rPr>
            </w:pPr>
          </w:p>
        </w:tc>
        <w:tc>
          <w:tcPr>
            <w:tcW w:w="1352" w:type="dxa"/>
            <w:hideMark/>
          </w:tcPr>
          <w:p w14:paraId="3EE4FC80" w14:textId="77777777" w:rsidR="00D6184B" w:rsidRPr="001030D4" w:rsidRDefault="00D6184B" w:rsidP="00C96081">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71B780DB" w14:textId="77777777" w:rsidR="00D6184B" w:rsidRPr="001030D4" w:rsidRDefault="00D6184B" w:rsidP="00C96081">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27D740E7" w14:textId="77777777" w:rsidR="00D6184B" w:rsidRPr="001030D4" w:rsidRDefault="00D6184B" w:rsidP="00C96081">
            <w:pPr>
              <w:tabs>
                <w:tab w:val="left" w:pos="0"/>
                <w:tab w:val="left" w:pos="1134"/>
              </w:tabs>
              <w:spacing w:line="276" w:lineRule="auto"/>
              <w:ind w:left="34"/>
              <w:jc w:val="center"/>
              <w:rPr>
                <w:sz w:val="28"/>
                <w:szCs w:val="28"/>
                <w:lang w:val="ru-RU"/>
              </w:rPr>
            </w:pPr>
            <w:r>
              <w:rPr>
                <w:sz w:val="28"/>
                <w:szCs w:val="28"/>
                <w:lang w:val="ru-RU"/>
              </w:rPr>
              <w:t>1</w:t>
            </w:r>
            <w:r w:rsidRPr="001030D4">
              <w:rPr>
                <w:sz w:val="28"/>
                <w:szCs w:val="28"/>
                <w:lang w:val="ru-RU"/>
              </w:rPr>
              <w:t>.</w:t>
            </w:r>
          </w:p>
        </w:tc>
        <w:tc>
          <w:tcPr>
            <w:tcW w:w="4003" w:type="dxa"/>
          </w:tcPr>
          <w:p w14:paraId="07E1B4C3" w14:textId="77777777" w:rsidR="00D6184B" w:rsidRPr="001030D4" w:rsidRDefault="00D6184B" w:rsidP="00C96081">
            <w:pPr>
              <w:tabs>
                <w:tab w:val="left" w:pos="0"/>
                <w:tab w:val="left" w:pos="1134"/>
              </w:tabs>
              <w:spacing w:line="276" w:lineRule="auto"/>
              <w:ind w:left="34"/>
              <w:rPr>
                <w:i/>
                <w:sz w:val="28"/>
                <w:szCs w:val="28"/>
                <w:lang w:val="ru-RU"/>
              </w:rPr>
            </w:pPr>
            <w:r>
              <w:rPr>
                <w:i/>
                <w:spacing w:val="-6"/>
                <w:sz w:val="28"/>
                <w:szCs w:val="28"/>
              </w:rPr>
              <w:t>(</w:t>
            </w:r>
            <w:proofErr w:type="spellStart"/>
            <w:r>
              <w:rPr>
                <w:i/>
                <w:spacing w:val="-6"/>
                <w:sz w:val="28"/>
                <w:szCs w:val="28"/>
              </w:rPr>
              <w:t>Кернес</w:t>
            </w:r>
            <w:proofErr w:type="spellEnd"/>
            <w:r>
              <w:rPr>
                <w:i/>
                <w:spacing w:val="-6"/>
                <w:sz w:val="28"/>
                <w:szCs w:val="28"/>
              </w:rPr>
              <w:t xml:space="preserve"> К.Г.)</w:t>
            </w:r>
          </w:p>
        </w:tc>
      </w:tr>
    </w:tbl>
    <w:p w14:paraId="53758291" w14:textId="77777777" w:rsidR="00D6184B" w:rsidRDefault="00D6184B" w:rsidP="00D6184B">
      <w:pPr>
        <w:tabs>
          <w:tab w:val="left" w:pos="993"/>
        </w:tabs>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A5404ED" w14:textId="392E892E" w:rsidR="00E80A68" w:rsidRDefault="00D6184B" w:rsidP="000C1F10">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866A0CE" w14:textId="77777777" w:rsidR="00FB37B2" w:rsidRDefault="00FB37B2" w:rsidP="00FB37B2">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35283FF" wp14:editId="7F9EA034">
            <wp:extent cx="457200" cy="609600"/>
            <wp:effectExtent l="0" t="0" r="0" b="0"/>
            <wp:docPr id="932994484" name="Рисунок 93299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33DC0C" w14:textId="77777777" w:rsidR="00FB37B2" w:rsidRDefault="00FB37B2" w:rsidP="00FB37B2">
      <w:pPr>
        <w:keepNext/>
        <w:jc w:val="center"/>
        <w:outlineLvl w:val="0"/>
        <w:rPr>
          <w:b/>
          <w:bCs/>
          <w:sz w:val="28"/>
        </w:rPr>
      </w:pPr>
      <w:r>
        <w:rPr>
          <w:b/>
          <w:bCs/>
          <w:sz w:val="28"/>
        </w:rPr>
        <w:t>УКРАЇНА</w:t>
      </w:r>
    </w:p>
    <w:p w14:paraId="648D90B3" w14:textId="77777777" w:rsidR="00FB37B2" w:rsidRDefault="00FB37B2" w:rsidP="00FB37B2">
      <w:pPr>
        <w:rPr>
          <w:sz w:val="8"/>
          <w:szCs w:val="8"/>
        </w:rPr>
      </w:pPr>
    </w:p>
    <w:p w14:paraId="25F502CA" w14:textId="77777777" w:rsidR="00FB37B2" w:rsidRDefault="00FB37B2" w:rsidP="00FB37B2">
      <w:pPr>
        <w:keepNext/>
        <w:jc w:val="center"/>
        <w:outlineLvl w:val="4"/>
        <w:rPr>
          <w:b/>
          <w:sz w:val="32"/>
        </w:rPr>
      </w:pPr>
      <w:r>
        <w:rPr>
          <w:b/>
          <w:sz w:val="32"/>
        </w:rPr>
        <w:t>ХАРКІВСЬКА ОБЛАСНА РАДА</w:t>
      </w:r>
    </w:p>
    <w:p w14:paraId="4378B81B" w14:textId="77777777" w:rsidR="00FB37B2" w:rsidRDefault="00FB37B2" w:rsidP="00FB37B2">
      <w:pPr>
        <w:jc w:val="center"/>
        <w:rPr>
          <w:sz w:val="8"/>
          <w:szCs w:val="8"/>
        </w:rPr>
      </w:pPr>
    </w:p>
    <w:p w14:paraId="093BAA8B" w14:textId="77777777" w:rsidR="00FB37B2" w:rsidRDefault="00FB37B2" w:rsidP="00FB37B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10A5BF4" w14:textId="77777777" w:rsidR="00FB37B2" w:rsidRDefault="00FB37B2" w:rsidP="00FB37B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38" w:history="1">
        <w:r>
          <w:rPr>
            <w:rStyle w:val="a3"/>
            <w:i/>
          </w:rPr>
          <w:t>sc01-or@ukr.net</w:t>
        </w:r>
      </w:hyperlink>
    </w:p>
    <w:p w14:paraId="15768818" w14:textId="77777777" w:rsidR="00FB37B2" w:rsidRDefault="00FB37B2" w:rsidP="00FB37B2">
      <w:pPr>
        <w:rPr>
          <w:szCs w:val="28"/>
        </w:rPr>
      </w:pPr>
      <w:r>
        <w:rPr>
          <w:szCs w:val="28"/>
        </w:rPr>
        <w:t>_______________№_______________</w:t>
      </w:r>
    </w:p>
    <w:p w14:paraId="7F4FBC22" w14:textId="77777777" w:rsidR="00FB37B2" w:rsidRDefault="00FB37B2" w:rsidP="00FB37B2">
      <w:pPr>
        <w:rPr>
          <w:b/>
          <w:sz w:val="16"/>
          <w:szCs w:val="16"/>
        </w:rPr>
      </w:pPr>
      <w:r>
        <w:t>На № ___________________________</w:t>
      </w:r>
    </w:p>
    <w:p w14:paraId="317225BE" w14:textId="77777777" w:rsidR="00BB17A4" w:rsidRDefault="00BB17A4" w:rsidP="00FB37B2">
      <w:pPr>
        <w:tabs>
          <w:tab w:val="left" w:pos="-142"/>
          <w:tab w:val="left" w:pos="851"/>
          <w:tab w:val="left" w:pos="1418"/>
        </w:tabs>
        <w:jc w:val="center"/>
        <w:rPr>
          <w:b/>
          <w:sz w:val="28"/>
          <w:szCs w:val="28"/>
        </w:rPr>
      </w:pPr>
    </w:p>
    <w:p w14:paraId="30F16621" w14:textId="37CC3DF8" w:rsidR="00FB37B2" w:rsidRDefault="00FB37B2" w:rsidP="00FB37B2">
      <w:pPr>
        <w:tabs>
          <w:tab w:val="left" w:pos="-142"/>
          <w:tab w:val="left" w:pos="851"/>
          <w:tab w:val="left" w:pos="1418"/>
        </w:tabs>
        <w:jc w:val="center"/>
        <w:rPr>
          <w:b/>
          <w:sz w:val="28"/>
          <w:szCs w:val="28"/>
        </w:rPr>
      </w:pPr>
      <w:r>
        <w:rPr>
          <w:b/>
          <w:sz w:val="28"/>
          <w:szCs w:val="28"/>
        </w:rPr>
        <w:t>ВИСНОВОК</w:t>
      </w:r>
    </w:p>
    <w:p w14:paraId="4A8F9206" w14:textId="77777777" w:rsidR="00BB17A4" w:rsidRDefault="00BB17A4" w:rsidP="00FB37B2">
      <w:pPr>
        <w:tabs>
          <w:tab w:val="left" w:pos="-142"/>
          <w:tab w:val="left" w:pos="851"/>
          <w:tab w:val="left" w:pos="1418"/>
        </w:tabs>
        <w:jc w:val="center"/>
        <w:rPr>
          <w:b/>
          <w:sz w:val="28"/>
          <w:szCs w:val="28"/>
        </w:rPr>
      </w:pPr>
    </w:p>
    <w:p w14:paraId="37E7CA8B" w14:textId="77777777" w:rsidR="00FB37B2" w:rsidRPr="0062190C" w:rsidRDefault="00FB37B2" w:rsidP="00FB37B2">
      <w:pPr>
        <w:tabs>
          <w:tab w:val="left" w:pos="-142"/>
          <w:tab w:val="left" w:pos="851"/>
          <w:tab w:val="left" w:pos="1418"/>
        </w:tabs>
        <w:rPr>
          <w:b/>
          <w:sz w:val="16"/>
          <w:szCs w:val="16"/>
        </w:rPr>
      </w:pPr>
    </w:p>
    <w:p w14:paraId="52520612" w14:textId="77777777" w:rsidR="00FB37B2" w:rsidRPr="00001BFE" w:rsidRDefault="00FB37B2" w:rsidP="00FB37B2">
      <w:pPr>
        <w:tabs>
          <w:tab w:val="left" w:pos="-142"/>
          <w:tab w:val="left" w:pos="851"/>
          <w:tab w:val="left" w:pos="1418"/>
        </w:tabs>
        <w:rPr>
          <w:b/>
          <w:sz w:val="28"/>
          <w:szCs w:val="28"/>
          <w:lang w:val="ru-RU"/>
        </w:rPr>
      </w:pPr>
      <w:r>
        <w:rPr>
          <w:b/>
          <w:sz w:val="28"/>
          <w:szCs w:val="28"/>
        </w:rPr>
        <w:t xml:space="preserve">Від </w:t>
      </w:r>
      <w:r>
        <w:rPr>
          <w:b/>
          <w:sz w:val="28"/>
          <w:szCs w:val="28"/>
          <w:lang w:val="ru-RU"/>
        </w:rPr>
        <w:t>26 вересня</w:t>
      </w:r>
      <w:r>
        <w:rPr>
          <w:b/>
          <w:sz w:val="28"/>
          <w:szCs w:val="28"/>
        </w:rPr>
        <w:t xml:space="preserve"> 2024 року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Протокол № 75</w:t>
      </w:r>
    </w:p>
    <w:p w14:paraId="2FBFB6A2" w14:textId="77777777" w:rsidR="00FB37B2" w:rsidRDefault="00FB37B2" w:rsidP="00FB37B2">
      <w:pPr>
        <w:tabs>
          <w:tab w:val="left" w:pos="4111"/>
        </w:tabs>
        <w:ind w:left="5670" w:firstLine="567"/>
        <w:jc w:val="both"/>
        <w:rPr>
          <w:bCs/>
          <w:sz w:val="8"/>
          <w:szCs w:val="8"/>
        </w:rPr>
      </w:pPr>
    </w:p>
    <w:p w14:paraId="68CE3360" w14:textId="77777777" w:rsidR="00FB37B2" w:rsidRPr="00935F28" w:rsidRDefault="00FB37B2" w:rsidP="00FB37B2">
      <w:pPr>
        <w:tabs>
          <w:tab w:val="left" w:pos="4111"/>
        </w:tabs>
        <w:ind w:left="5670" w:firstLine="567"/>
        <w:jc w:val="both"/>
        <w:rPr>
          <w:bCs/>
          <w:sz w:val="28"/>
          <w:szCs w:val="28"/>
        </w:rPr>
      </w:pPr>
      <w:r w:rsidRPr="00935F28">
        <w:rPr>
          <w:bCs/>
          <w:sz w:val="28"/>
          <w:szCs w:val="28"/>
        </w:rPr>
        <w:t>Всього членів комісії: 8</w:t>
      </w:r>
    </w:p>
    <w:p w14:paraId="4995D180" w14:textId="3862FE58" w:rsidR="00FB37B2" w:rsidRPr="00935F28" w:rsidRDefault="00FB37B2" w:rsidP="00FB37B2">
      <w:pPr>
        <w:ind w:left="5670" w:firstLine="567"/>
        <w:jc w:val="both"/>
        <w:rPr>
          <w:bCs/>
          <w:sz w:val="28"/>
          <w:szCs w:val="28"/>
          <w:lang w:val="en-US"/>
        </w:rPr>
      </w:pPr>
      <w:r w:rsidRPr="00935F28">
        <w:rPr>
          <w:bCs/>
          <w:sz w:val="28"/>
          <w:szCs w:val="28"/>
        </w:rPr>
        <w:t xml:space="preserve">Присутні: </w:t>
      </w:r>
      <w:r>
        <w:rPr>
          <w:bCs/>
          <w:sz w:val="28"/>
          <w:szCs w:val="28"/>
        </w:rPr>
        <w:t>8</w:t>
      </w:r>
    </w:p>
    <w:p w14:paraId="1392FD5C" w14:textId="77777777" w:rsidR="00FB37B2" w:rsidRPr="00BB17A4" w:rsidRDefault="00FB37B2" w:rsidP="00FB37B2">
      <w:pPr>
        <w:pStyle w:val="1"/>
        <w:tabs>
          <w:tab w:val="left" w:pos="426"/>
          <w:tab w:val="left" w:pos="851"/>
        </w:tabs>
        <w:spacing w:after="0"/>
        <w:ind w:firstLine="709"/>
        <w:jc w:val="both"/>
        <w:rPr>
          <w:rFonts w:ascii="Times New Roman" w:hAnsi="Times New Roman" w:cs="Times New Roman"/>
          <w:bCs/>
        </w:rPr>
      </w:pPr>
    </w:p>
    <w:p w14:paraId="090E6E71" w14:textId="0238EE88" w:rsidR="00FB37B2" w:rsidRPr="00662B41" w:rsidRDefault="00FB37B2" w:rsidP="00FB37B2">
      <w:pPr>
        <w:pStyle w:val="1"/>
        <w:spacing w:after="0"/>
        <w:ind w:firstLine="851"/>
        <w:jc w:val="both"/>
        <w:rPr>
          <w:rFonts w:ascii="Times New Roman" w:hAnsi="Times New Roman" w:cs="Times New Roman"/>
          <w:b/>
          <w:bCs/>
        </w:rPr>
      </w:pPr>
      <w:r w:rsidRPr="00586936">
        <w:rPr>
          <w:rFonts w:ascii="Times New Roman" w:hAnsi="Times New Roman" w:cs="Times New Roman"/>
          <w:bCs/>
        </w:rPr>
        <w:t xml:space="preserve">До питання </w:t>
      </w:r>
      <w:r w:rsidRPr="00800A9A">
        <w:rPr>
          <w:rFonts w:ascii="Times New Roman" w:hAnsi="Times New Roman" w:cs="Times New Roman"/>
          <w:bCs/>
        </w:rPr>
        <w:t>«</w:t>
      </w:r>
      <w:r w:rsidRPr="00662B41">
        <w:rPr>
          <w:rFonts w:ascii="Times New Roman" w:eastAsia="Calibri" w:hAnsi="Times New Roman" w:cs="Times New Roman"/>
          <w:b/>
          <w:bCs/>
          <w:color w:val="000000" w:themeColor="text1"/>
          <w:kern w:val="0"/>
          <w:lang w:eastAsia="ru-RU"/>
          <w14:ligatures w14:val="none"/>
        </w:rPr>
        <w:t xml:space="preserve">Про </w:t>
      </w:r>
      <w:r w:rsidR="00BB17A4" w:rsidRPr="00662B41">
        <w:rPr>
          <w:rFonts w:ascii="Times New Roman" w:eastAsia="Calibri" w:hAnsi="Times New Roman" w:cs="Times New Roman"/>
          <w:b/>
          <w:bCs/>
          <w:color w:val="000000" w:themeColor="text1"/>
          <w:kern w:val="0"/>
          <w:lang w:eastAsia="ru-RU"/>
          <w14:ligatures w14:val="none"/>
        </w:rPr>
        <w:t xml:space="preserve">пропозиції щодо </w:t>
      </w:r>
      <w:r w:rsidRPr="00662B41">
        <w:rPr>
          <w:rFonts w:ascii="Times New Roman" w:eastAsia="Calibri" w:hAnsi="Times New Roman" w:cs="Times New Roman"/>
          <w:b/>
          <w:bCs/>
          <w:color w:val="000000" w:themeColor="text1"/>
          <w:kern w:val="0"/>
          <w:lang w:eastAsia="ru-RU"/>
          <w14:ligatures w14:val="none"/>
        </w:rPr>
        <w:t>розгляд</w:t>
      </w:r>
      <w:r w:rsidR="00BB17A4" w:rsidRPr="00662B41">
        <w:rPr>
          <w:rFonts w:ascii="Times New Roman" w:eastAsia="Calibri" w:hAnsi="Times New Roman" w:cs="Times New Roman"/>
          <w:b/>
          <w:bCs/>
          <w:color w:val="000000" w:themeColor="text1"/>
          <w:kern w:val="0"/>
          <w:lang w:eastAsia="ru-RU"/>
          <w14:ligatures w14:val="none"/>
        </w:rPr>
        <w:t>у</w:t>
      </w:r>
      <w:r w:rsidRPr="00662B41">
        <w:rPr>
          <w:rFonts w:ascii="Times New Roman" w:eastAsia="Calibri" w:hAnsi="Times New Roman" w:cs="Times New Roman"/>
          <w:b/>
          <w:bCs/>
          <w:color w:val="000000" w:themeColor="text1"/>
          <w:kern w:val="0"/>
          <w:lang w:eastAsia="ru-RU"/>
          <w14:ligatures w14:val="none"/>
        </w:rPr>
        <w:t xml:space="preserve"> </w:t>
      </w:r>
      <w:r w:rsidRPr="00662B41">
        <w:rPr>
          <w:rFonts w:ascii="Times New Roman" w:eastAsia="Times New Roman" w:hAnsi="Times New Roman" w:cs="Times New Roman"/>
          <w:b/>
          <w:bCs/>
          <w:color w:val="000000"/>
          <w:kern w:val="0"/>
          <w:lang w:eastAsia="uk-UA"/>
          <w14:ligatures w14:val="none"/>
        </w:rPr>
        <w:t>кандидатур на присвоєння звання "Почесний громадянин Харківської області"».</w:t>
      </w:r>
    </w:p>
    <w:p w14:paraId="283D1121" w14:textId="77777777" w:rsidR="00BB17A4" w:rsidRDefault="00BB17A4" w:rsidP="00FB37B2">
      <w:pPr>
        <w:pStyle w:val="1"/>
        <w:spacing w:after="0"/>
        <w:ind w:firstLine="851"/>
        <w:jc w:val="both"/>
        <w:rPr>
          <w:rFonts w:ascii="Times New Roman" w:eastAsia="Times New Roman" w:hAnsi="Times New Roman" w:cs="Times New Roman"/>
          <w:iCs/>
        </w:rPr>
      </w:pPr>
    </w:p>
    <w:p w14:paraId="351DF7F7" w14:textId="79C3CABC" w:rsidR="00FB37B2" w:rsidRPr="00BB17A4" w:rsidRDefault="00BB17A4" w:rsidP="00FB37B2">
      <w:pPr>
        <w:pStyle w:val="1"/>
        <w:spacing w:after="0"/>
        <w:ind w:firstLine="851"/>
        <w:jc w:val="both"/>
        <w:rPr>
          <w:rFonts w:ascii="Times New Roman" w:hAnsi="Times New Roman" w:cs="Times New Roman"/>
          <w:bCs/>
        </w:rPr>
      </w:pPr>
      <w:r w:rsidRPr="00BB17A4">
        <w:rPr>
          <w:rFonts w:ascii="Times New Roman" w:eastAsia="Times New Roman" w:hAnsi="Times New Roman" w:cs="Times New Roman"/>
          <w:iCs/>
        </w:rPr>
        <w:t>Дане питання ініційовано</w:t>
      </w:r>
      <w:r>
        <w:rPr>
          <w:rFonts w:ascii="Times New Roman" w:eastAsia="Times New Roman" w:hAnsi="Times New Roman" w:cs="Times New Roman"/>
          <w:iCs/>
        </w:rPr>
        <w:t xml:space="preserve"> депутатом обласної ради Пановим В.В.</w:t>
      </w:r>
    </w:p>
    <w:p w14:paraId="6C4E27D9" w14:textId="77777777" w:rsidR="00BB17A4" w:rsidRDefault="00BB17A4" w:rsidP="00BB17A4">
      <w:pPr>
        <w:ind w:firstLine="851"/>
        <w:jc w:val="both"/>
        <w:rPr>
          <w:rFonts w:eastAsia="Times New Roman"/>
          <w:iCs/>
          <w:sz w:val="28"/>
        </w:rPr>
      </w:pPr>
    </w:p>
    <w:p w14:paraId="06978ECB" w14:textId="644F089E" w:rsidR="00BB17A4" w:rsidRPr="00C735A9" w:rsidRDefault="00BB17A4" w:rsidP="00BB17A4">
      <w:pPr>
        <w:ind w:firstLine="851"/>
        <w:jc w:val="both"/>
        <w:rPr>
          <w:rFonts w:eastAsia="Times New Roman"/>
          <w:iCs/>
          <w:sz w:val="28"/>
        </w:rPr>
      </w:pPr>
      <w:r w:rsidRPr="00C735A9">
        <w:rPr>
          <w:rFonts w:eastAsia="Times New Roman"/>
          <w:iCs/>
          <w:sz w:val="28"/>
        </w:rPr>
        <w:t xml:space="preserve">Відповідно до статті 47 Закону України «Про місцеве самоврядування в Україні», </w:t>
      </w:r>
      <w:r>
        <w:rPr>
          <w:rFonts w:eastAsia="Times New Roman"/>
          <w:iCs/>
          <w:sz w:val="28"/>
        </w:rPr>
        <w:t xml:space="preserve">Регламенту Харківської обласної ради </w:t>
      </w:r>
      <w:r>
        <w:rPr>
          <w:rFonts w:eastAsia="Times New Roman"/>
          <w:iCs/>
          <w:sz w:val="28"/>
          <w:lang w:val="en-US"/>
        </w:rPr>
        <w:t xml:space="preserve">VIII </w:t>
      </w:r>
      <w:r>
        <w:rPr>
          <w:rFonts w:eastAsia="Times New Roman"/>
          <w:iCs/>
          <w:sz w:val="28"/>
        </w:rPr>
        <w:t xml:space="preserve">скликання, </w:t>
      </w:r>
      <w:r w:rsidRPr="002801EE">
        <w:rPr>
          <w:rFonts w:eastAsia="Times New Roman"/>
          <w:color w:val="000000"/>
          <w:sz w:val="28"/>
          <w:szCs w:val="28"/>
          <w:lang w:eastAsia="uk-UA"/>
        </w:rPr>
        <w:t xml:space="preserve">Положення про звання "Почесний громадянин Харківської області" </w:t>
      </w:r>
      <w:r w:rsidRPr="00C735A9">
        <w:rPr>
          <w:rFonts w:eastAsia="Times New Roman"/>
          <w:iCs/>
          <w:sz w:val="28"/>
        </w:rPr>
        <w:t>постійна комісія дійшла висновку:</w:t>
      </w:r>
    </w:p>
    <w:p w14:paraId="7F4DB179" w14:textId="77777777" w:rsidR="00BB17A4" w:rsidRPr="00800A9A" w:rsidRDefault="00BB17A4" w:rsidP="00BB17A4">
      <w:pPr>
        <w:ind w:firstLine="567"/>
        <w:jc w:val="both"/>
        <w:rPr>
          <w:sz w:val="16"/>
          <w:szCs w:val="16"/>
        </w:rPr>
      </w:pPr>
    </w:p>
    <w:p w14:paraId="5025A03B" w14:textId="77777777" w:rsidR="009E2724" w:rsidRPr="009E2724" w:rsidRDefault="009E2724" w:rsidP="009E2724">
      <w:pPr>
        <w:ind w:firstLine="567"/>
        <w:jc w:val="both"/>
        <w:rPr>
          <w:bCs/>
          <w:sz w:val="28"/>
          <w:szCs w:val="28"/>
        </w:rPr>
      </w:pPr>
      <w:r w:rsidRPr="009E2724">
        <w:rPr>
          <w:bCs/>
          <w:sz w:val="28"/>
          <w:szCs w:val="28"/>
        </w:rPr>
        <w:t>1. Інформацію взяти до відома.</w:t>
      </w:r>
    </w:p>
    <w:p w14:paraId="4E80C7E8" w14:textId="77777777" w:rsidR="009E2724" w:rsidRPr="00E13CA1" w:rsidRDefault="009E2724" w:rsidP="009E2724">
      <w:pPr>
        <w:pStyle w:val="1"/>
        <w:spacing w:after="0"/>
        <w:ind w:firstLine="567"/>
        <w:jc w:val="both"/>
        <w:rPr>
          <w:rFonts w:ascii="Times New Roman" w:hAnsi="Times New Roman" w:cs="Times New Roman"/>
          <w:bCs/>
        </w:rPr>
      </w:pPr>
      <w:r w:rsidRPr="00FD6895">
        <w:rPr>
          <w:rFonts w:ascii="Times New Roman" w:hAnsi="Times New Roman" w:cs="Times New Roman"/>
          <w:bCs/>
        </w:rPr>
        <w:t xml:space="preserve">2. </w:t>
      </w:r>
      <w:r>
        <w:rPr>
          <w:rFonts w:ascii="Times New Roman" w:hAnsi="Times New Roman" w:cs="Times New Roman"/>
          <w:bCs/>
        </w:rPr>
        <w:t xml:space="preserve">Підтримати пропозицію </w:t>
      </w:r>
      <w:r w:rsidRPr="00F1518D">
        <w:rPr>
          <w:rFonts w:ascii="Times New Roman" w:hAnsi="Times New Roman" w:cs="Times New Roman"/>
          <w:bCs/>
        </w:rPr>
        <w:t>Панова В.В.</w:t>
      </w:r>
      <w:r>
        <w:rPr>
          <w:rFonts w:ascii="Times New Roman" w:hAnsi="Times New Roman" w:cs="Times New Roman"/>
          <w:bCs/>
        </w:rPr>
        <w:t xml:space="preserve"> </w:t>
      </w:r>
      <w:r w:rsidRPr="00E13CA1">
        <w:rPr>
          <w:rFonts w:ascii="Times New Roman" w:hAnsi="Times New Roman" w:cs="Times New Roman"/>
          <w:bCs/>
        </w:rPr>
        <w:t xml:space="preserve">та винести на розгляд ради всі </w:t>
      </w:r>
      <w:r>
        <w:rPr>
          <w:rFonts w:ascii="Times New Roman" w:hAnsi="Times New Roman" w:cs="Times New Roman"/>
          <w:bCs/>
        </w:rPr>
        <w:br/>
      </w:r>
      <w:r w:rsidRPr="00E13CA1">
        <w:rPr>
          <w:rFonts w:ascii="Times New Roman" w:hAnsi="Times New Roman" w:cs="Times New Roman"/>
          <w:bCs/>
        </w:rPr>
        <w:t>12 кандидатур, подання щодо яких надійшли до Харківської обласної ради, та визначитись голосуванням по кожній кандидатурі окремо.</w:t>
      </w:r>
    </w:p>
    <w:p w14:paraId="09AFAB7D" w14:textId="77777777" w:rsidR="00FB37B2" w:rsidRPr="00800A9A" w:rsidRDefault="00FB37B2" w:rsidP="00FB37B2">
      <w:pPr>
        <w:pStyle w:val="1"/>
        <w:spacing w:after="0"/>
        <w:ind w:firstLine="851"/>
        <w:jc w:val="both"/>
        <w:rPr>
          <w:rFonts w:ascii="Times New Roman" w:hAnsi="Times New Roman" w:cs="Times New Roman"/>
          <w:i/>
          <w:iCs/>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FB37B2" w:rsidRPr="001030D4" w14:paraId="7A764C6F" w14:textId="77777777" w:rsidTr="004B759C">
        <w:trPr>
          <w:trHeight w:val="1065"/>
          <w:jc w:val="right"/>
        </w:trPr>
        <w:tc>
          <w:tcPr>
            <w:tcW w:w="1799" w:type="dxa"/>
            <w:hideMark/>
          </w:tcPr>
          <w:p w14:paraId="22593360" w14:textId="77777777" w:rsidR="00FB37B2" w:rsidRPr="001030D4" w:rsidRDefault="00FB37B2" w:rsidP="004B759C">
            <w:pPr>
              <w:pStyle w:val="a5"/>
              <w:tabs>
                <w:tab w:val="left" w:pos="0"/>
                <w:tab w:val="left" w:pos="1134"/>
              </w:tabs>
              <w:spacing w:line="276" w:lineRule="auto"/>
              <w:ind w:left="34"/>
              <w:rPr>
                <w:sz w:val="28"/>
                <w:szCs w:val="28"/>
              </w:rPr>
            </w:pPr>
            <w:r w:rsidRPr="001030D4">
              <w:rPr>
                <w:sz w:val="28"/>
                <w:szCs w:val="28"/>
              </w:rPr>
              <w:t>Голосували:</w:t>
            </w:r>
          </w:p>
        </w:tc>
        <w:tc>
          <w:tcPr>
            <w:tcW w:w="1352" w:type="dxa"/>
            <w:hideMark/>
          </w:tcPr>
          <w:p w14:paraId="53149D33" w14:textId="77777777" w:rsidR="00FB37B2" w:rsidRPr="001030D4" w:rsidRDefault="00FB37B2" w:rsidP="004B759C">
            <w:pPr>
              <w:spacing w:line="276" w:lineRule="auto"/>
              <w:ind w:left="34"/>
              <w:rPr>
                <w:sz w:val="28"/>
                <w:szCs w:val="28"/>
              </w:rPr>
            </w:pPr>
            <w:r w:rsidRPr="001030D4">
              <w:rPr>
                <w:sz w:val="28"/>
                <w:szCs w:val="28"/>
              </w:rPr>
              <w:t>«за»</w:t>
            </w:r>
          </w:p>
        </w:tc>
        <w:tc>
          <w:tcPr>
            <w:tcW w:w="393" w:type="dxa"/>
            <w:hideMark/>
          </w:tcPr>
          <w:p w14:paraId="58DF97A0" w14:textId="77777777" w:rsidR="00FB37B2" w:rsidRPr="001030D4" w:rsidRDefault="00FB37B2" w:rsidP="004B759C">
            <w:pPr>
              <w:tabs>
                <w:tab w:val="left" w:pos="0"/>
                <w:tab w:val="left" w:pos="1134"/>
              </w:tabs>
              <w:spacing w:line="276" w:lineRule="auto"/>
              <w:ind w:left="34"/>
              <w:rPr>
                <w:sz w:val="28"/>
                <w:szCs w:val="28"/>
              </w:rPr>
            </w:pPr>
            <w:r w:rsidRPr="001030D4">
              <w:rPr>
                <w:sz w:val="28"/>
                <w:szCs w:val="28"/>
              </w:rPr>
              <w:t>-</w:t>
            </w:r>
          </w:p>
        </w:tc>
        <w:tc>
          <w:tcPr>
            <w:tcW w:w="567" w:type="dxa"/>
            <w:hideMark/>
          </w:tcPr>
          <w:p w14:paraId="14C8B6C2" w14:textId="77777777" w:rsidR="00FB37B2" w:rsidRPr="001030D4" w:rsidRDefault="00FB37B2" w:rsidP="004B759C">
            <w:pPr>
              <w:tabs>
                <w:tab w:val="left" w:pos="0"/>
                <w:tab w:val="left" w:pos="1134"/>
              </w:tabs>
              <w:ind w:left="34"/>
              <w:rPr>
                <w:sz w:val="28"/>
                <w:szCs w:val="28"/>
              </w:rPr>
            </w:pPr>
            <w:r>
              <w:rPr>
                <w:sz w:val="28"/>
                <w:szCs w:val="28"/>
              </w:rPr>
              <w:t>8</w:t>
            </w:r>
            <w:r w:rsidRPr="001030D4">
              <w:rPr>
                <w:sz w:val="28"/>
                <w:szCs w:val="28"/>
              </w:rPr>
              <w:t>;</w:t>
            </w:r>
          </w:p>
        </w:tc>
        <w:tc>
          <w:tcPr>
            <w:tcW w:w="4003" w:type="dxa"/>
            <w:hideMark/>
          </w:tcPr>
          <w:p w14:paraId="7317FDF3" w14:textId="77777777" w:rsidR="00FB37B2" w:rsidRPr="001030D4" w:rsidRDefault="00FB37B2" w:rsidP="004B759C">
            <w:pPr>
              <w:tabs>
                <w:tab w:val="left" w:pos="-216"/>
                <w:tab w:val="left" w:pos="1134"/>
              </w:tabs>
              <w:ind w:left="34" w:right="-246"/>
              <w:rPr>
                <w:i/>
                <w:spacing w:val="-6"/>
                <w:sz w:val="28"/>
                <w:szCs w:val="28"/>
              </w:rPr>
            </w:pPr>
            <w:r w:rsidRPr="001030D4">
              <w:rPr>
                <w:i/>
                <w:spacing w:val="-6"/>
                <w:sz w:val="28"/>
                <w:szCs w:val="28"/>
              </w:rPr>
              <w:t>(</w:t>
            </w:r>
            <w:proofErr w:type="spellStart"/>
            <w:r w:rsidRPr="001030D4">
              <w:rPr>
                <w:i/>
                <w:spacing w:val="-6"/>
                <w:sz w:val="28"/>
                <w:szCs w:val="28"/>
              </w:rPr>
              <w:t>Каратуманов</w:t>
            </w:r>
            <w:proofErr w:type="spellEnd"/>
            <w:r w:rsidRPr="001030D4">
              <w:rPr>
                <w:i/>
                <w:spacing w:val="-6"/>
                <w:sz w:val="28"/>
                <w:szCs w:val="28"/>
              </w:rPr>
              <w:t xml:space="preserve"> О.Ю., Горло Д.В., </w:t>
            </w:r>
            <w:proofErr w:type="spellStart"/>
            <w:r w:rsidRPr="001030D4">
              <w:rPr>
                <w:i/>
                <w:spacing w:val="-6"/>
                <w:sz w:val="28"/>
                <w:szCs w:val="28"/>
              </w:rPr>
              <w:t>Заярний</w:t>
            </w:r>
            <w:proofErr w:type="spellEnd"/>
            <w:r w:rsidRPr="001030D4">
              <w:rPr>
                <w:i/>
                <w:spacing w:val="-6"/>
                <w:sz w:val="28"/>
                <w:szCs w:val="28"/>
              </w:rPr>
              <w:t xml:space="preserve"> Л.А., </w:t>
            </w:r>
            <w:proofErr w:type="spellStart"/>
            <w:r>
              <w:rPr>
                <w:i/>
                <w:spacing w:val="-6"/>
                <w:sz w:val="28"/>
                <w:szCs w:val="28"/>
              </w:rPr>
              <w:t>Кернес</w:t>
            </w:r>
            <w:proofErr w:type="spellEnd"/>
            <w:r>
              <w:rPr>
                <w:i/>
                <w:spacing w:val="-6"/>
                <w:sz w:val="28"/>
                <w:szCs w:val="28"/>
              </w:rPr>
              <w:t xml:space="preserve"> К.Г., </w:t>
            </w:r>
            <w:r w:rsidRPr="001030D4">
              <w:rPr>
                <w:i/>
                <w:spacing w:val="-6"/>
                <w:sz w:val="28"/>
                <w:szCs w:val="28"/>
              </w:rPr>
              <w:t xml:space="preserve">Козловський А.В., </w:t>
            </w:r>
            <w:proofErr w:type="spellStart"/>
            <w:r w:rsidRPr="001030D4">
              <w:rPr>
                <w:i/>
                <w:spacing w:val="-6"/>
                <w:sz w:val="28"/>
                <w:szCs w:val="28"/>
              </w:rPr>
              <w:t>Оніщенко</w:t>
            </w:r>
            <w:proofErr w:type="spellEnd"/>
            <w:r w:rsidRPr="001030D4">
              <w:rPr>
                <w:i/>
                <w:spacing w:val="-6"/>
                <w:sz w:val="28"/>
                <w:szCs w:val="28"/>
              </w:rPr>
              <w:t xml:space="preserve"> Д.С., </w:t>
            </w:r>
            <w:proofErr w:type="spellStart"/>
            <w:r w:rsidRPr="001030D4">
              <w:rPr>
                <w:i/>
                <w:spacing w:val="-6"/>
                <w:sz w:val="28"/>
                <w:szCs w:val="28"/>
              </w:rPr>
              <w:t>Панов</w:t>
            </w:r>
            <w:proofErr w:type="spellEnd"/>
            <w:r w:rsidRPr="001030D4">
              <w:rPr>
                <w:i/>
                <w:spacing w:val="-6"/>
                <w:sz w:val="28"/>
                <w:szCs w:val="28"/>
              </w:rPr>
              <w:t xml:space="preserve"> В.В., Чернов С.І.);</w:t>
            </w:r>
          </w:p>
        </w:tc>
      </w:tr>
      <w:tr w:rsidR="00FB37B2" w:rsidRPr="001030D4" w14:paraId="45878AF6" w14:textId="77777777" w:rsidTr="004B759C">
        <w:trPr>
          <w:trHeight w:val="340"/>
          <w:jc w:val="right"/>
        </w:trPr>
        <w:tc>
          <w:tcPr>
            <w:tcW w:w="1799" w:type="dxa"/>
            <w:vAlign w:val="center"/>
          </w:tcPr>
          <w:p w14:paraId="275F3397" w14:textId="77777777" w:rsidR="00FB37B2" w:rsidRPr="001030D4" w:rsidRDefault="00FB37B2" w:rsidP="004B759C">
            <w:pPr>
              <w:tabs>
                <w:tab w:val="left" w:pos="0"/>
                <w:tab w:val="left" w:pos="1134"/>
              </w:tabs>
              <w:spacing w:line="276" w:lineRule="auto"/>
              <w:ind w:left="34"/>
              <w:jc w:val="center"/>
              <w:rPr>
                <w:sz w:val="28"/>
                <w:szCs w:val="28"/>
              </w:rPr>
            </w:pPr>
          </w:p>
        </w:tc>
        <w:tc>
          <w:tcPr>
            <w:tcW w:w="1352" w:type="dxa"/>
            <w:hideMark/>
          </w:tcPr>
          <w:p w14:paraId="0A4AE5AD" w14:textId="77777777" w:rsidR="00FB37B2" w:rsidRPr="001030D4" w:rsidRDefault="00FB37B2" w:rsidP="004B759C">
            <w:pPr>
              <w:spacing w:line="276" w:lineRule="auto"/>
              <w:ind w:left="34"/>
              <w:rPr>
                <w:sz w:val="28"/>
                <w:szCs w:val="28"/>
                <w:lang w:val="ru-RU"/>
              </w:rPr>
            </w:pPr>
            <w:r w:rsidRPr="001030D4">
              <w:rPr>
                <w:sz w:val="28"/>
                <w:szCs w:val="28"/>
                <w:lang w:val="ru-RU"/>
              </w:rPr>
              <w:t>«</w:t>
            </w:r>
            <w:proofErr w:type="spellStart"/>
            <w:r w:rsidRPr="001030D4">
              <w:rPr>
                <w:sz w:val="28"/>
                <w:szCs w:val="28"/>
                <w:lang w:val="ru-RU"/>
              </w:rPr>
              <w:t>проти</w:t>
            </w:r>
            <w:proofErr w:type="spellEnd"/>
            <w:r w:rsidRPr="001030D4">
              <w:rPr>
                <w:sz w:val="28"/>
                <w:szCs w:val="28"/>
                <w:lang w:val="ru-RU"/>
              </w:rPr>
              <w:t>»</w:t>
            </w:r>
          </w:p>
        </w:tc>
        <w:tc>
          <w:tcPr>
            <w:tcW w:w="393" w:type="dxa"/>
            <w:vAlign w:val="center"/>
            <w:hideMark/>
          </w:tcPr>
          <w:p w14:paraId="7659CBB3" w14:textId="77777777" w:rsidR="00FB37B2" w:rsidRPr="001030D4" w:rsidRDefault="00FB37B2" w:rsidP="004B759C">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6DE89885" w14:textId="77777777" w:rsidR="00FB37B2" w:rsidRPr="001030D4" w:rsidRDefault="00FB37B2" w:rsidP="004B759C">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0F302852" w14:textId="77777777" w:rsidR="00FB37B2" w:rsidRPr="001030D4" w:rsidRDefault="00FB37B2" w:rsidP="004B759C">
            <w:pPr>
              <w:tabs>
                <w:tab w:val="left" w:pos="0"/>
                <w:tab w:val="left" w:pos="1134"/>
              </w:tabs>
              <w:spacing w:line="276" w:lineRule="auto"/>
              <w:ind w:left="34"/>
              <w:rPr>
                <w:i/>
                <w:sz w:val="28"/>
                <w:szCs w:val="28"/>
                <w:lang w:val="ru-RU"/>
              </w:rPr>
            </w:pPr>
          </w:p>
        </w:tc>
      </w:tr>
      <w:tr w:rsidR="00FB37B2" w:rsidRPr="001030D4" w14:paraId="7A6611B7" w14:textId="77777777" w:rsidTr="004B759C">
        <w:trPr>
          <w:trHeight w:val="340"/>
          <w:jc w:val="right"/>
        </w:trPr>
        <w:tc>
          <w:tcPr>
            <w:tcW w:w="1799" w:type="dxa"/>
            <w:vAlign w:val="center"/>
          </w:tcPr>
          <w:p w14:paraId="7BEAC98B" w14:textId="77777777" w:rsidR="00FB37B2" w:rsidRPr="001030D4" w:rsidRDefault="00FB37B2" w:rsidP="004B759C">
            <w:pPr>
              <w:tabs>
                <w:tab w:val="left" w:pos="0"/>
                <w:tab w:val="left" w:pos="1134"/>
              </w:tabs>
              <w:spacing w:line="276" w:lineRule="auto"/>
              <w:ind w:left="34"/>
              <w:jc w:val="center"/>
              <w:rPr>
                <w:sz w:val="28"/>
                <w:szCs w:val="28"/>
                <w:lang w:val="ru-RU"/>
              </w:rPr>
            </w:pPr>
          </w:p>
        </w:tc>
        <w:tc>
          <w:tcPr>
            <w:tcW w:w="1352" w:type="dxa"/>
            <w:hideMark/>
          </w:tcPr>
          <w:p w14:paraId="7942D2F4" w14:textId="77777777" w:rsidR="00FB37B2" w:rsidRPr="001030D4" w:rsidRDefault="00FB37B2" w:rsidP="004B759C">
            <w:pPr>
              <w:spacing w:line="276" w:lineRule="auto"/>
              <w:ind w:left="34"/>
              <w:rPr>
                <w:sz w:val="28"/>
                <w:szCs w:val="28"/>
                <w:lang w:val="ru-RU"/>
              </w:rPr>
            </w:pPr>
            <w:r w:rsidRPr="001030D4">
              <w:rPr>
                <w:sz w:val="28"/>
                <w:szCs w:val="28"/>
                <w:lang w:val="ru-RU"/>
              </w:rPr>
              <w:t>«</w:t>
            </w:r>
            <w:proofErr w:type="spellStart"/>
            <w:r w:rsidRPr="001030D4">
              <w:rPr>
                <w:sz w:val="28"/>
                <w:szCs w:val="28"/>
                <w:lang w:val="ru-RU"/>
              </w:rPr>
              <w:t>утрим</w:t>
            </w:r>
            <w:proofErr w:type="spellEnd"/>
            <w:r w:rsidRPr="001030D4">
              <w:rPr>
                <w:sz w:val="28"/>
                <w:szCs w:val="28"/>
                <w:lang w:val="ru-RU"/>
              </w:rPr>
              <w:t>.»</w:t>
            </w:r>
          </w:p>
        </w:tc>
        <w:tc>
          <w:tcPr>
            <w:tcW w:w="393" w:type="dxa"/>
            <w:vAlign w:val="center"/>
            <w:hideMark/>
          </w:tcPr>
          <w:p w14:paraId="13A3C56B" w14:textId="77777777" w:rsidR="00FB37B2" w:rsidRPr="001030D4" w:rsidRDefault="00FB37B2" w:rsidP="004B759C">
            <w:pPr>
              <w:tabs>
                <w:tab w:val="left" w:pos="0"/>
                <w:tab w:val="left" w:pos="1134"/>
              </w:tabs>
              <w:spacing w:line="276" w:lineRule="auto"/>
              <w:ind w:left="34"/>
              <w:jc w:val="center"/>
              <w:rPr>
                <w:sz w:val="28"/>
                <w:szCs w:val="28"/>
                <w:lang w:val="ru-RU"/>
              </w:rPr>
            </w:pPr>
            <w:r w:rsidRPr="001030D4">
              <w:rPr>
                <w:sz w:val="28"/>
                <w:szCs w:val="28"/>
                <w:lang w:val="ru-RU"/>
              </w:rPr>
              <w:t>-</w:t>
            </w:r>
          </w:p>
        </w:tc>
        <w:tc>
          <w:tcPr>
            <w:tcW w:w="567" w:type="dxa"/>
            <w:vAlign w:val="center"/>
            <w:hideMark/>
          </w:tcPr>
          <w:p w14:paraId="0CD94735" w14:textId="77777777" w:rsidR="00FB37B2" w:rsidRPr="001030D4" w:rsidRDefault="00FB37B2" w:rsidP="004B759C">
            <w:pPr>
              <w:tabs>
                <w:tab w:val="left" w:pos="0"/>
                <w:tab w:val="left" w:pos="1134"/>
              </w:tabs>
              <w:spacing w:line="276" w:lineRule="auto"/>
              <w:ind w:left="34"/>
              <w:jc w:val="center"/>
              <w:rPr>
                <w:sz w:val="28"/>
                <w:szCs w:val="28"/>
                <w:lang w:val="ru-RU"/>
              </w:rPr>
            </w:pPr>
            <w:r w:rsidRPr="001030D4">
              <w:rPr>
                <w:sz w:val="28"/>
                <w:szCs w:val="28"/>
                <w:lang w:val="ru-RU"/>
              </w:rPr>
              <w:t>0.</w:t>
            </w:r>
          </w:p>
        </w:tc>
        <w:tc>
          <w:tcPr>
            <w:tcW w:w="4003" w:type="dxa"/>
          </w:tcPr>
          <w:p w14:paraId="068D6B9D" w14:textId="77777777" w:rsidR="00FB37B2" w:rsidRPr="001030D4" w:rsidRDefault="00FB37B2" w:rsidP="004B759C">
            <w:pPr>
              <w:tabs>
                <w:tab w:val="left" w:pos="0"/>
                <w:tab w:val="left" w:pos="1134"/>
              </w:tabs>
              <w:spacing w:line="276" w:lineRule="auto"/>
              <w:ind w:left="34"/>
              <w:rPr>
                <w:i/>
                <w:sz w:val="28"/>
                <w:szCs w:val="28"/>
                <w:lang w:val="ru-RU"/>
              </w:rPr>
            </w:pPr>
          </w:p>
        </w:tc>
      </w:tr>
    </w:tbl>
    <w:p w14:paraId="1BF64741" w14:textId="77777777" w:rsidR="00FB37B2" w:rsidRPr="00786866" w:rsidRDefault="00FB37B2" w:rsidP="00FB37B2">
      <w:pPr>
        <w:ind w:firstLine="567"/>
        <w:jc w:val="right"/>
        <w:rPr>
          <w:b/>
          <w:bCs/>
          <w:i/>
          <w:iCs/>
          <w:color w:val="000000" w:themeColor="text1"/>
          <w:sz w:val="28"/>
          <w:szCs w:val="28"/>
        </w:rPr>
      </w:pPr>
      <w:r w:rsidRPr="00786866">
        <w:rPr>
          <w:b/>
          <w:bCs/>
          <w:i/>
          <w:iCs/>
          <w:color w:val="000000" w:themeColor="text1"/>
          <w:sz w:val="28"/>
          <w:szCs w:val="28"/>
        </w:rPr>
        <w:t>РІШЕННЯ ПРИЙНЯТО.</w:t>
      </w:r>
    </w:p>
    <w:p w14:paraId="52183DD0" w14:textId="77777777" w:rsidR="00FB37B2" w:rsidRDefault="00FB37B2" w:rsidP="00FB37B2">
      <w:pPr>
        <w:rPr>
          <w:b/>
          <w:bCs/>
          <w:color w:val="000000" w:themeColor="text1"/>
          <w:sz w:val="28"/>
          <w:szCs w:val="28"/>
        </w:rPr>
      </w:pPr>
    </w:p>
    <w:p w14:paraId="00626C24" w14:textId="77777777" w:rsidR="00662B41" w:rsidRDefault="00662B41" w:rsidP="00FB37B2">
      <w:pPr>
        <w:rPr>
          <w:b/>
          <w:bCs/>
          <w:color w:val="000000" w:themeColor="text1"/>
          <w:sz w:val="28"/>
          <w:szCs w:val="28"/>
        </w:rPr>
      </w:pPr>
    </w:p>
    <w:p w14:paraId="07082D0E" w14:textId="77777777" w:rsidR="00FB37B2" w:rsidRDefault="00FB37B2" w:rsidP="00FB37B2">
      <w:pPr>
        <w:rPr>
          <w:b/>
          <w:bCs/>
          <w:color w:val="000000" w:themeColor="text1"/>
          <w:sz w:val="28"/>
          <w:szCs w:val="28"/>
        </w:rPr>
      </w:pPr>
    </w:p>
    <w:p w14:paraId="33009526" w14:textId="5DCF139E" w:rsidR="00FB37B2" w:rsidRDefault="00FB37B2" w:rsidP="00BB17A4">
      <w:pPr>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FB37B2" w:rsidSect="00777902">
      <w:pgSz w:w="11906" w:h="16838" w:code="9"/>
      <w:pgMar w:top="426"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1251 Text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1A18"/>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DAB716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1503D44"/>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 w15:restartNumberingAfterBreak="0">
    <w:nsid w:val="28DC4D0D"/>
    <w:multiLevelType w:val="hybridMultilevel"/>
    <w:tmpl w:val="C7CA3E5A"/>
    <w:lvl w:ilvl="0" w:tplc="FFFFFFFF">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9025ED9"/>
    <w:multiLevelType w:val="hybridMultilevel"/>
    <w:tmpl w:val="4282C406"/>
    <w:lvl w:ilvl="0" w:tplc="ADE4B76A">
      <w:start w:val="1"/>
      <w:numFmt w:val="decimal"/>
      <w:lvlText w:val="%1."/>
      <w:lvlJc w:val="left"/>
      <w:pPr>
        <w:ind w:left="927" w:hanging="360"/>
      </w:pPr>
      <w:rPr>
        <w:rFonts w:cs="Times New Roman" w:hint="default"/>
        <w:b w:val="0"/>
        <w:i w:val="0"/>
        <w:iCs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15:restartNumberingAfterBreak="0">
    <w:nsid w:val="291076F6"/>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6" w15:restartNumberingAfterBreak="0">
    <w:nsid w:val="30670D34"/>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33435A34"/>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15:restartNumberingAfterBreak="0">
    <w:nsid w:val="33DA75BB"/>
    <w:multiLevelType w:val="hybridMultilevel"/>
    <w:tmpl w:val="23143C38"/>
    <w:lvl w:ilvl="0" w:tplc="CFFEBA0A">
      <w:start w:val="1"/>
      <w:numFmt w:val="decimal"/>
      <w:lvlText w:val="%1."/>
      <w:lvlJc w:val="left"/>
      <w:pPr>
        <w:ind w:left="1920" w:hanging="360"/>
      </w:pPr>
      <w:rPr>
        <w:rFonts w:hint="default"/>
        <w:b w:val="0"/>
        <w:bCs/>
        <w:i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1E05F8"/>
    <w:multiLevelType w:val="hybridMultilevel"/>
    <w:tmpl w:val="C7CA3E5A"/>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0A66BB9"/>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15:restartNumberingAfterBreak="0">
    <w:nsid w:val="467C358B"/>
    <w:multiLevelType w:val="hybridMultilevel"/>
    <w:tmpl w:val="A21C8A66"/>
    <w:lvl w:ilvl="0" w:tplc="D2408A1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46F26906"/>
    <w:multiLevelType w:val="hybridMultilevel"/>
    <w:tmpl w:val="B48C06E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3" w15:restartNumberingAfterBreak="0">
    <w:nsid w:val="506916D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A511169"/>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A9C5DCE"/>
    <w:multiLevelType w:val="hybridMultilevel"/>
    <w:tmpl w:val="06A2AF8E"/>
    <w:lvl w:ilvl="0" w:tplc="CED440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BCD245F"/>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7" w15:restartNumberingAfterBreak="0">
    <w:nsid w:val="5F9767CB"/>
    <w:multiLevelType w:val="hybridMultilevel"/>
    <w:tmpl w:val="CF4C0B10"/>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15:restartNumberingAfterBreak="0">
    <w:nsid w:val="62E128D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63157B2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63D110F7"/>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9605EE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2" w15:restartNumberingAfterBreak="0">
    <w:nsid w:val="6D54736B"/>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6F0E40D3"/>
    <w:multiLevelType w:val="hybridMultilevel"/>
    <w:tmpl w:val="3E4C792E"/>
    <w:lvl w:ilvl="0" w:tplc="61100F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5FF1AB8"/>
    <w:multiLevelType w:val="hybridMultilevel"/>
    <w:tmpl w:val="CCCC2512"/>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15:restartNumberingAfterBreak="0">
    <w:nsid w:val="786B62B9"/>
    <w:multiLevelType w:val="hybridMultilevel"/>
    <w:tmpl w:val="CD9A147C"/>
    <w:lvl w:ilvl="0" w:tplc="30FA5C56">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7EF70E26"/>
    <w:multiLevelType w:val="hybridMultilevel"/>
    <w:tmpl w:val="587C0BE6"/>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360473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968849">
    <w:abstractNumId w:val="4"/>
  </w:num>
  <w:num w:numId="3" w16cid:durableId="1036657696">
    <w:abstractNumId w:val="8"/>
  </w:num>
  <w:num w:numId="4" w16cid:durableId="583302388">
    <w:abstractNumId w:val="15"/>
  </w:num>
  <w:num w:numId="5" w16cid:durableId="494956520">
    <w:abstractNumId w:val="9"/>
  </w:num>
  <w:num w:numId="6" w16cid:durableId="603616644">
    <w:abstractNumId w:val="3"/>
  </w:num>
  <w:num w:numId="7" w16cid:durableId="646251119">
    <w:abstractNumId w:val="17"/>
  </w:num>
  <w:num w:numId="8" w16cid:durableId="69742650">
    <w:abstractNumId w:val="16"/>
  </w:num>
  <w:num w:numId="9" w16cid:durableId="1228029534">
    <w:abstractNumId w:val="6"/>
  </w:num>
  <w:num w:numId="10" w16cid:durableId="744300963">
    <w:abstractNumId w:val="21"/>
  </w:num>
  <w:num w:numId="11" w16cid:durableId="2138838179">
    <w:abstractNumId w:val="5"/>
  </w:num>
  <w:num w:numId="12" w16cid:durableId="1129125491">
    <w:abstractNumId w:val="7"/>
  </w:num>
  <w:num w:numId="13" w16cid:durableId="131485425">
    <w:abstractNumId w:val="23"/>
  </w:num>
  <w:num w:numId="14" w16cid:durableId="587230229">
    <w:abstractNumId w:val="25"/>
  </w:num>
  <w:num w:numId="15" w16cid:durableId="998537472">
    <w:abstractNumId w:val="24"/>
  </w:num>
  <w:num w:numId="16" w16cid:durableId="513501774">
    <w:abstractNumId w:val="2"/>
  </w:num>
  <w:num w:numId="17" w16cid:durableId="763453792">
    <w:abstractNumId w:val="14"/>
  </w:num>
  <w:num w:numId="18" w16cid:durableId="2014868865">
    <w:abstractNumId w:val="19"/>
  </w:num>
  <w:num w:numId="19" w16cid:durableId="956714344">
    <w:abstractNumId w:val="0"/>
  </w:num>
  <w:num w:numId="20" w16cid:durableId="1419600640">
    <w:abstractNumId w:val="10"/>
  </w:num>
  <w:num w:numId="21" w16cid:durableId="577398575">
    <w:abstractNumId w:val="22"/>
  </w:num>
  <w:num w:numId="22" w16cid:durableId="2085106073">
    <w:abstractNumId w:val="26"/>
  </w:num>
  <w:num w:numId="23" w16cid:durableId="1180318421">
    <w:abstractNumId w:val="13"/>
  </w:num>
  <w:num w:numId="24" w16cid:durableId="339816543">
    <w:abstractNumId w:val="20"/>
  </w:num>
  <w:num w:numId="25" w16cid:durableId="642585954">
    <w:abstractNumId w:val="1"/>
  </w:num>
  <w:num w:numId="26" w16cid:durableId="291331036">
    <w:abstractNumId w:val="18"/>
  </w:num>
  <w:num w:numId="27" w16cid:durableId="15340304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8C"/>
    <w:rsid w:val="000047E3"/>
    <w:rsid w:val="0002476F"/>
    <w:rsid w:val="00084855"/>
    <w:rsid w:val="00086695"/>
    <w:rsid w:val="000B649B"/>
    <w:rsid w:val="000C1F10"/>
    <w:rsid w:val="000E778D"/>
    <w:rsid w:val="00101557"/>
    <w:rsid w:val="001030D4"/>
    <w:rsid w:val="00110611"/>
    <w:rsid w:val="001209DA"/>
    <w:rsid w:val="00121CDB"/>
    <w:rsid w:val="001358CB"/>
    <w:rsid w:val="00140FE4"/>
    <w:rsid w:val="00143DFE"/>
    <w:rsid w:val="00144711"/>
    <w:rsid w:val="00172C76"/>
    <w:rsid w:val="001A6E75"/>
    <w:rsid w:val="001B37C2"/>
    <w:rsid w:val="001C0686"/>
    <w:rsid w:val="001C460F"/>
    <w:rsid w:val="0020244D"/>
    <w:rsid w:val="00206997"/>
    <w:rsid w:val="002155B5"/>
    <w:rsid w:val="00237D13"/>
    <w:rsid w:val="00253BEA"/>
    <w:rsid w:val="00255850"/>
    <w:rsid w:val="00261067"/>
    <w:rsid w:val="00282611"/>
    <w:rsid w:val="0028272C"/>
    <w:rsid w:val="002944C9"/>
    <w:rsid w:val="002A4BE5"/>
    <w:rsid w:val="002B4734"/>
    <w:rsid w:val="002E76D8"/>
    <w:rsid w:val="002E7779"/>
    <w:rsid w:val="002F46BD"/>
    <w:rsid w:val="0031038D"/>
    <w:rsid w:val="003368F4"/>
    <w:rsid w:val="00356D00"/>
    <w:rsid w:val="00357380"/>
    <w:rsid w:val="0035747C"/>
    <w:rsid w:val="003B3068"/>
    <w:rsid w:val="003B6E8D"/>
    <w:rsid w:val="003C1971"/>
    <w:rsid w:val="003C2303"/>
    <w:rsid w:val="003F647B"/>
    <w:rsid w:val="0040122D"/>
    <w:rsid w:val="00415546"/>
    <w:rsid w:val="00423FF6"/>
    <w:rsid w:val="004262EA"/>
    <w:rsid w:val="00444FC7"/>
    <w:rsid w:val="0045065B"/>
    <w:rsid w:val="004560E8"/>
    <w:rsid w:val="00481E7C"/>
    <w:rsid w:val="0049774E"/>
    <w:rsid w:val="004A6A50"/>
    <w:rsid w:val="004D0AE5"/>
    <w:rsid w:val="004E5D3C"/>
    <w:rsid w:val="004F17D5"/>
    <w:rsid w:val="0050073F"/>
    <w:rsid w:val="00522EFF"/>
    <w:rsid w:val="00552074"/>
    <w:rsid w:val="005527C4"/>
    <w:rsid w:val="0058445C"/>
    <w:rsid w:val="00586936"/>
    <w:rsid w:val="0061294E"/>
    <w:rsid w:val="0062190C"/>
    <w:rsid w:val="006224A6"/>
    <w:rsid w:val="0063400A"/>
    <w:rsid w:val="00646DD6"/>
    <w:rsid w:val="00662B41"/>
    <w:rsid w:val="00667F61"/>
    <w:rsid w:val="006877C0"/>
    <w:rsid w:val="006A317D"/>
    <w:rsid w:val="006E7C1B"/>
    <w:rsid w:val="006F35D4"/>
    <w:rsid w:val="007019A5"/>
    <w:rsid w:val="00706ACA"/>
    <w:rsid w:val="007262D5"/>
    <w:rsid w:val="00753490"/>
    <w:rsid w:val="00777902"/>
    <w:rsid w:val="00785CDC"/>
    <w:rsid w:val="007A191D"/>
    <w:rsid w:val="007A2AE8"/>
    <w:rsid w:val="007B25A9"/>
    <w:rsid w:val="007C25A5"/>
    <w:rsid w:val="007C63B6"/>
    <w:rsid w:val="007D3DDB"/>
    <w:rsid w:val="00800A9A"/>
    <w:rsid w:val="00803175"/>
    <w:rsid w:val="00804EE0"/>
    <w:rsid w:val="00816B8E"/>
    <w:rsid w:val="00856EA4"/>
    <w:rsid w:val="008600DF"/>
    <w:rsid w:val="008648AD"/>
    <w:rsid w:val="00865129"/>
    <w:rsid w:val="008A173A"/>
    <w:rsid w:val="008A22B2"/>
    <w:rsid w:val="008B0DCA"/>
    <w:rsid w:val="008B338E"/>
    <w:rsid w:val="008B7AAE"/>
    <w:rsid w:val="008C6D95"/>
    <w:rsid w:val="008D4D8E"/>
    <w:rsid w:val="008E1B12"/>
    <w:rsid w:val="008F1989"/>
    <w:rsid w:val="008F36FC"/>
    <w:rsid w:val="008F37D2"/>
    <w:rsid w:val="00932ABA"/>
    <w:rsid w:val="00964921"/>
    <w:rsid w:val="00964AE8"/>
    <w:rsid w:val="00970088"/>
    <w:rsid w:val="0097788F"/>
    <w:rsid w:val="009B34D7"/>
    <w:rsid w:val="009B5211"/>
    <w:rsid w:val="009B7AE3"/>
    <w:rsid w:val="009D1119"/>
    <w:rsid w:val="009E2724"/>
    <w:rsid w:val="009F1ADA"/>
    <w:rsid w:val="00A11989"/>
    <w:rsid w:val="00A50465"/>
    <w:rsid w:val="00A54ABA"/>
    <w:rsid w:val="00A63F62"/>
    <w:rsid w:val="00A652D4"/>
    <w:rsid w:val="00A67BD7"/>
    <w:rsid w:val="00A858B4"/>
    <w:rsid w:val="00AA5813"/>
    <w:rsid w:val="00AB4812"/>
    <w:rsid w:val="00AC3001"/>
    <w:rsid w:val="00AE15BB"/>
    <w:rsid w:val="00AF550F"/>
    <w:rsid w:val="00B1538C"/>
    <w:rsid w:val="00B16860"/>
    <w:rsid w:val="00B230DC"/>
    <w:rsid w:val="00B334ED"/>
    <w:rsid w:val="00B55E81"/>
    <w:rsid w:val="00B734F5"/>
    <w:rsid w:val="00B8339A"/>
    <w:rsid w:val="00B847D9"/>
    <w:rsid w:val="00B910B3"/>
    <w:rsid w:val="00B9562B"/>
    <w:rsid w:val="00B96F1A"/>
    <w:rsid w:val="00BA7A92"/>
    <w:rsid w:val="00BB17A4"/>
    <w:rsid w:val="00C062B8"/>
    <w:rsid w:val="00C26F72"/>
    <w:rsid w:val="00C27145"/>
    <w:rsid w:val="00C27362"/>
    <w:rsid w:val="00C61400"/>
    <w:rsid w:val="00C70835"/>
    <w:rsid w:val="00C7109F"/>
    <w:rsid w:val="00C735A9"/>
    <w:rsid w:val="00C86368"/>
    <w:rsid w:val="00C95909"/>
    <w:rsid w:val="00CC6DA9"/>
    <w:rsid w:val="00CD0155"/>
    <w:rsid w:val="00CD2F90"/>
    <w:rsid w:val="00CD514B"/>
    <w:rsid w:val="00D23D01"/>
    <w:rsid w:val="00D4593D"/>
    <w:rsid w:val="00D6184B"/>
    <w:rsid w:val="00D8281F"/>
    <w:rsid w:val="00D83C12"/>
    <w:rsid w:val="00DA79E4"/>
    <w:rsid w:val="00E11F90"/>
    <w:rsid w:val="00E122D5"/>
    <w:rsid w:val="00E13737"/>
    <w:rsid w:val="00E36F49"/>
    <w:rsid w:val="00E456EA"/>
    <w:rsid w:val="00E80A68"/>
    <w:rsid w:val="00E922DD"/>
    <w:rsid w:val="00E96AA6"/>
    <w:rsid w:val="00EB1C12"/>
    <w:rsid w:val="00ED1610"/>
    <w:rsid w:val="00EE451D"/>
    <w:rsid w:val="00EF206A"/>
    <w:rsid w:val="00F14542"/>
    <w:rsid w:val="00F163B7"/>
    <w:rsid w:val="00F334BB"/>
    <w:rsid w:val="00F34B1A"/>
    <w:rsid w:val="00F451EE"/>
    <w:rsid w:val="00F5345D"/>
    <w:rsid w:val="00F56CCF"/>
    <w:rsid w:val="00F60AA8"/>
    <w:rsid w:val="00F73967"/>
    <w:rsid w:val="00F80846"/>
    <w:rsid w:val="00FA3789"/>
    <w:rsid w:val="00FA50CD"/>
    <w:rsid w:val="00FB37B2"/>
    <w:rsid w:val="00FC7EE2"/>
    <w:rsid w:val="00FD1F7D"/>
    <w:rsid w:val="00FE576C"/>
    <w:rsid w:val="00FF0B91"/>
    <w:rsid w:val="00FF4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C307"/>
  <w15:chartTrackingRefBased/>
  <w15:docId w15:val="{E096A9BF-C829-4F53-BA76-1FEEC76F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2D5"/>
    <w:pPr>
      <w:spacing w:after="0" w:line="240" w:lineRule="auto"/>
    </w:pPr>
    <w:rPr>
      <w:rFonts w:ascii="Times New Roman" w:eastAsia="Calibri"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122D5"/>
    <w:rPr>
      <w:color w:val="0000FF"/>
      <w:u w:val="single"/>
    </w:rPr>
  </w:style>
  <w:style w:type="character" w:customStyle="1" w:styleId="a4">
    <w:name w:val="Основной текст_"/>
    <w:link w:val="1"/>
    <w:locked/>
    <w:rsid w:val="00E122D5"/>
    <w:rPr>
      <w:sz w:val="28"/>
      <w:szCs w:val="28"/>
    </w:rPr>
  </w:style>
  <w:style w:type="paragraph" w:customStyle="1" w:styleId="1">
    <w:name w:val="Основной текст1"/>
    <w:basedOn w:val="a"/>
    <w:link w:val="a4"/>
    <w:rsid w:val="00E122D5"/>
    <w:pPr>
      <w:widowControl w:val="0"/>
      <w:spacing w:after="120"/>
      <w:ind w:firstLine="400"/>
    </w:pPr>
    <w:rPr>
      <w:rFonts w:asciiTheme="minorHAnsi" w:eastAsiaTheme="minorHAnsi" w:hAnsiTheme="minorHAnsi" w:cstheme="minorBidi"/>
      <w:kern w:val="2"/>
      <w:sz w:val="28"/>
      <w:szCs w:val="28"/>
      <w:lang w:eastAsia="en-US"/>
      <w14:ligatures w14:val="standardContextual"/>
    </w:rPr>
  </w:style>
  <w:style w:type="paragraph" w:styleId="a5">
    <w:name w:val="List Paragraph"/>
    <w:basedOn w:val="a"/>
    <w:uiPriority w:val="34"/>
    <w:qFormat/>
    <w:rsid w:val="00E122D5"/>
    <w:pPr>
      <w:ind w:left="720"/>
      <w:contextualSpacing/>
    </w:pPr>
  </w:style>
  <w:style w:type="character" w:styleId="a6">
    <w:name w:val="Unresolved Mention"/>
    <w:basedOn w:val="a0"/>
    <w:uiPriority w:val="99"/>
    <w:semiHidden/>
    <w:unhideWhenUsed/>
    <w:rsid w:val="00A54ABA"/>
    <w:rPr>
      <w:color w:val="605E5C"/>
      <w:shd w:val="clear" w:color="auto" w:fill="E1DFDD"/>
    </w:rPr>
  </w:style>
  <w:style w:type="character" w:customStyle="1" w:styleId="rvts23">
    <w:name w:val="rvts23"/>
    <w:basedOn w:val="a0"/>
    <w:rsid w:val="00253BEA"/>
  </w:style>
  <w:style w:type="paragraph" w:styleId="a7">
    <w:name w:val="Balloon Text"/>
    <w:basedOn w:val="a"/>
    <w:link w:val="a8"/>
    <w:uiPriority w:val="99"/>
    <w:semiHidden/>
    <w:unhideWhenUsed/>
    <w:rsid w:val="007C25A5"/>
    <w:rPr>
      <w:rFonts w:ascii="Tahoma" w:hAnsi="Tahoma" w:cs="Tahoma"/>
      <w:sz w:val="16"/>
      <w:szCs w:val="16"/>
      <w:lang w:val="ru-RU" w:eastAsia="en-US"/>
    </w:rPr>
  </w:style>
  <w:style w:type="character" w:customStyle="1" w:styleId="a8">
    <w:name w:val="Текст выноски Знак"/>
    <w:basedOn w:val="a0"/>
    <w:link w:val="a7"/>
    <w:uiPriority w:val="99"/>
    <w:semiHidden/>
    <w:rsid w:val="007C25A5"/>
    <w:rPr>
      <w:rFonts w:ascii="Tahoma" w:eastAsia="Calibri" w:hAnsi="Tahoma" w:cs="Tahoma"/>
      <w:kern w:val="0"/>
      <w:sz w:val="16"/>
      <w:szCs w:val="16"/>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31142">
      <w:bodyDiv w:val="1"/>
      <w:marLeft w:val="0"/>
      <w:marRight w:val="0"/>
      <w:marTop w:val="0"/>
      <w:marBottom w:val="0"/>
      <w:divBdr>
        <w:top w:val="none" w:sz="0" w:space="0" w:color="auto"/>
        <w:left w:val="none" w:sz="0" w:space="0" w:color="auto"/>
        <w:bottom w:val="none" w:sz="0" w:space="0" w:color="auto"/>
        <w:right w:val="none" w:sz="0" w:space="0" w:color="auto"/>
      </w:divBdr>
    </w:div>
    <w:div w:id="548033322">
      <w:bodyDiv w:val="1"/>
      <w:marLeft w:val="0"/>
      <w:marRight w:val="0"/>
      <w:marTop w:val="0"/>
      <w:marBottom w:val="0"/>
      <w:divBdr>
        <w:top w:val="none" w:sz="0" w:space="0" w:color="auto"/>
        <w:left w:val="none" w:sz="0" w:space="0" w:color="auto"/>
        <w:bottom w:val="none" w:sz="0" w:space="0" w:color="auto"/>
        <w:right w:val="none" w:sz="0" w:space="0" w:color="auto"/>
      </w:divBdr>
    </w:div>
    <w:div w:id="1009865621">
      <w:bodyDiv w:val="1"/>
      <w:marLeft w:val="0"/>
      <w:marRight w:val="0"/>
      <w:marTop w:val="0"/>
      <w:marBottom w:val="0"/>
      <w:divBdr>
        <w:top w:val="none" w:sz="0" w:space="0" w:color="auto"/>
        <w:left w:val="none" w:sz="0" w:space="0" w:color="auto"/>
        <w:bottom w:val="none" w:sz="0" w:space="0" w:color="auto"/>
        <w:right w:val="none" w:sz="0" w:space="0" w:color="auto"/>
      </w:divBdr>
    </w:div>
    <w:div w:id="1240097432">
      <w:bodyDiv w:val="1"/>
      <w:marLeft w:val="0"/>
      <w:marRight w:val="0"/>
      <w:marTop w:val="0"/>
      <w:marBottom w:val="0"/>
      <w:divBdr>
        <w:top w:val="none" w:sz="0" w:space="0" w:color="auto"/>
        <w:left w:val="none" w:sz="0" w:space="0" w:color="auto"/>
        <w:bottom w:val="none" w:sz="0" w:space="0" w:color="auto"/>
        <w:right w:val="none" w:sz="0" w:space="0" w:color="auto"/>
      </w:divBdr>
    </w:div>
    <w:div w:id="1947930696">
      <w:bodyDiv w:val="1"/>
      <w:marLeft w:val="0"/>
      <w:marRight w:val="0"/>
      <w:marTop w:val="0"/>
      <w:marBottom w:val="0"/>
      <w:divBdr>
        <w:top w:val="none" w:sz="0" w:space="0" w:color="auto"/>
        <w:left w:val="none" w:sz="0" w:space="0" w:color="auto"/>
        <w:bottom w:val="none" w:sz="0" w:space="0" w:color="auto"/>
        <w:right w:val="none" w:sz="0" w:space="0" w:color="auto"/>
      </w:divBdr>
    </w:div>
    <w:div w:id="207762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01-or@ukr.net" TargetMode="External"/><Relationship Id="rId18" Type="http://schemas.openxmlformats.org/officeDocument/2006/relationships/hyperlink" Target="https://ts.lica.com.ua/?type=1&amp;base=77&amp;menu=381266&amp;id=22565" TargetMode="External"/><Relationship Id="rId26" Type="http://schemas.openxmlformats.org/officeDocument/2006/relationships/hyperlink" Target="mailto:sc01-or@ukr.net" TargetMode="External"/><Relationship Id="rId39" Type="http://schemas.openxmlformats.org/officeDocument/2006/relationships/fontTable" Target="fontTable.xml"/><Relationship Id="rId21" Type="http://schemas.openxmlformats.org/officeDocument/2006/relationships/hyperlink" Target="mailto:sc01-or@ukr.net" TargetMode="External"/><Relationship Id="rId34" Type="http://schemas.openxmlformats.org/officeDocument/2006/relationships/hyperlink" Target="mailto:sc01-or@ukr.net" TargetMode="External"/><Relationship Id="rId7" Type="http://schemas.openxmlformats.org/officeDocument/2006/relationships/hyperlink" Target="mailto:sc01-or@ukr.net" TargetMode="External"/><Relationship Id="rId12" Type="http://schemas.openxmlformats.org/officeDocument/2006/relationships/hyperlink" Target="https://ts.lica.com.ua/?type=1&amp;base=77&amp;menu=381266&amp;id=22565" TargetMode="External"/><Relationship Id="rId17" Type="http://schemas.openxmlformats.org/officeDocument/2006/relationships/hyperlink" Target="mailto:sc01-or@ukr.net" TargetMode="External"/><Relationship Id="rId25" Type="http://schemas.openxmlformats.org/officeDocument/2006/relationships/hyperlink" Target="mailto:sc01-or@ukr.net" TargetMode="External"/><Relationship Id="rId33" Type="http://schemas.openxmlformats.org/officeDocument/2006/relationships/hyperlink" Target="mailto:sc01-or@ukr.net" TargetMode="External"/><Relationship Id="rId38" Type="http://schemas.openxmlformats.org/officeDocument/2006/relationships/hyperlink" Target="mailto:sc01-or@ukr.net" TargetMode="External"/><Relationship Id="rId2" Type="http://schemas.openxmlformats.org/officeDocument/2006/relationships/numbering" Target="numbering.xml"/><Relationship Id="rId16" Type="http://schemas.openxmlformats.org/officeDocument/2006/relationships/hyperlink" Target="https://ts.lica.com.ua/?type=1&amp;base=77&amp;menu=381266&amp;id=22565" TargetMode="External"/><Relationship Id="rId20" Type="http://schemas.openxmlformats.org/officeDocument/2006/relationships/hyperlink" Target="https://ts.lica.com.ua/?type=1&amp;base=77&amp;menu=381266&amp;id=22565" TargetMode="External"/><Relationship Id="rId29" Type="http://schemas.openxmlformats.org/officeDocument/2006/relationships/hyperlink" Target="mailto:sc01-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1-or@ukr.net" TargetMode="External"/><Relationship Id="rId24" Type="http://schemas.openxmlformats.org/officeDocument/2006/relationships/hyperlink" Target="mailto:sc01-or@ukr.net" TargetMode="External"/><Relationship Id="rId32" Type="http://schemas.openxmlformats.org/officeDocument/2006/relationships/hyperlink" Target="mailto:sc01-or@ukr.net" TargetMode="External"/><Relationship Id="rId37" Type="http://schemas.openxmlformats.org/officeDocument/2006/relationships/hyperlink" Target="mailto:sc01-or@ukr.ne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c01-or@ukr.net" TargetMode="External"/><Relationship Id="rId23" Type="http://schemas.openxmlformats.org/officeDocument/2006/relationships/hyperlink" Target="mailto:sc01-or@ukr.net" TargetMode="External"/><Relationship Id="rId28" Type="http://schemas.openxmlformats.org/officeDocument/2006/relationships/hyperlink" Target="mailto:sc01-or@ukr.net" TargetMode="External"/><Relationship Id="rId36" Type="http://schemas.openxmlformats.org/officeDocument/2006/relationships/hyperlink" Target="mailto:sc01-or@ukr.net" TargetMode="External"/><Relationship Id="rId10" Type="http://schemas.openxmlformats.org/officeDocument/2006/relationships/hyperlink" Target="https://ts.lica.com.ua/?type=1&amp;base=77&amp;menu=381266&amp;id=22565" TargetMode="External"/><Relationship Id="rId19" Type="http://schemas.openxmlformats.org/officeDocument/2006/relationships/hyperlink" Target="mailto:sc01-or@ukr.net" TargetMode="External"/><Relationship Id="rId31"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https://ts.lica.com.ua/?type=1&amp;base=77&amp;menu=381266&amp;id=22565" TargetMode="External"/><Relationship Id="rId22" Type="http://schemas.openxmlformats.org/officeDocument/2006/relationships/hyperlink" Target="mailto:sc01-or@ukr.net" TargetMode="External"/><Relationship Id="rId27" Type="http://schemas.openxmlformats.org/officeDocument/2006/relationships/hyperlink" Target="mailto:sc01-or@ukr.net" TargetMode="External"/><Relationship Id="rId30" Type="http://schemas.openxmlformats.org/officeDocument/2006/relationships/hyperlink" Target="mailto:sc01-or@ukr.net" TargetMode="External"/><Relationship Id="rId35" Type="http://schemas.openxmlformats.org/officeDocument/2006/relationships/hyperlink" Target="mailto:sc01-or@ukr.net" TargetMode="External"/><Relationship Id="rId8" Type="http://schemas.openxmlformats.org/officeDocument/2006/relationships/hyperlink" Target="mailto:sc01-or@ukr.net"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B450F-6FBA-4F93-8C2D-D117B02E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Pages>
  <Words>33944</Words>
  <Characters>19349</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2024-10-02T15:41:00Z</cp:lastPrinted>
  <dcterms:created xsi:type="dcterms:W3CDTF">2024-09-06T10:18:00Z</dcterms:created>
  <dcterms:modified xsi:type="dcterms:W3CDTF">2024-10-02T15:43:00Z</dcterms:modified>
</cp:coreProperties>
</file>