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8CE" w:rsidRPr="00EC7A0D" w:rsidRDefault="005E78CE" w:rsidP="005E7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</w:t>
      </w:r>
      <w:r w:rsidRPr="00EC7A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400DE1" wp14:editId="706164BA">
            <wp:extent cx="509270" cy="662940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</w:t>
      </w: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інформаційної політики, зв’язків з громадськістю </w:t>
      </w: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caps/>
          <w:sz w:val="28"/>
          <w:szCs w:val="28"/>
          <w:lang w:val="uk-UA"/>
        </w:rPr>
        <w:t>та цифрової трансформації</w:t>
      </w: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5E78CE" w:rsidRPr="00EC7A0D" w:rsidRDefault="005E78CE" w:rsidP="005E78CE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EC7A0D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EC7A0D">
        <w:rPr>
          <w:rFonts w:ascii="Times New Roman" w:hAnsi="Times New Roman" w:cs="Times New Roman"/>
          <w:sz w:val="28"/>
          <w:szCs w:val="28"/>
          <w:lang w:val="uk-UA"/>
        </w:rPr>
        <w:t>. 700-53-28,  e-</w:t>
      </w:r>
      <w:proofErr w:type="spellStart"/>
      <w:r w:rsidRPr="00EC7A0D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EC7A0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EC7A0D">
          <w:rPr>
            <w:rStyle w:val="a3"/>
            <w:lang w:val="uk-UA"/>
          </w:rPr>
          <w:t>sc13-or@ukr.net</w:t>
        </w:r>
      </w:hyperlink>
    </w:p>
    <w:p w:rsidR="005E78CE" w:rsidRPr="00EC7A0D" w:rsidRDefault="005E78CE" w:rsidP="005E78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sz w:val="28"/>
          <w:szCs w:val="28"/>
          <w:lang w:val="uk-UA"/>
        </w:rPr>
        <w:t>__________________№____________</w:t>
      </w:r>
    </w:p>
    <w:p w:rsidR="005E78CE" w:rsidRPr="00EC7A0D" w:rsidRDefault="005E78CE" w:rsidP="005E78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sz w:val="28"/>
          <w:szCs w:val="28"/>
          <w:lang w:val="uk-UA"/>
        </w:rPr>
        <w:t>На № ___________________________</w:t>
      </w:r>
    </w:p>
    <w:p w:rsidR="005E78CE" w:rsidRPr="00EC7A0D" w:rsidRDefault="005E78CE" w:rsidP="005E78C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ВИСНОВОК </w:t>
      </w:r>
    </w:p>
    <w:p w:rsidR="005E78CE" w:rsidRPr="00EC7A0D" w:rsidRDefault="005E78CE" w:rsidP="005E78C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  23 квітня 2025 року                                                      Протокол № 36  </w:t>
      </w:r>
    </w:p>
    <w:p w:rsidR="005E78CE" w:rsidRPr="00EC7A0D" w:rsidRDefault="005E78CE" w:rsidP="005E78C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</w:t>
      </w:r>
      <w:r w:rsidRPr="00EC7A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Всього  членів комісії – 6.</w:t>
      </w:r>
    </w:p>
    <w:p w:rsidR="005E78CE" w:rsidRPr="00EC7A0D" w:rsidRDefault="005E78CE" w:rsidP="005E78C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Присутні –  5.</w:t>
      </w:r>
    </w:p>
    <w:p w:rsidR="005E78CE" w:rsidRPr="00EC7A0D" w:rsidRDefault="005E78CE" w:rsidP="005E78C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C7A0D">
        <w:rPr>
          <w:b/>
          <w:sz w:val="28"/>
          <w:szCs w:val="28"/>
          <w:lang w:val="uk-UA"/>
        </w:rPr>
        <w:t xml:space="preserve"> </w:t>
      </w:r>
      <w:r w:rsidRPr="00EC7A0D">
        <w:rPr>
          <w:sz w:val="28"/>
          <w:szCs w:val="28"/>
          <w:lang w:val="uk-UA"/>
        </w:rPr>
        <w:t xml:space="preserve"> </w:t>
      </w:r>
      <w:r w:rsidRPr="00EC7A0D">
        <w:rPr>
          <w:iCs/>
          <w:sz w:val="28"/>
          <w:szCs w:val="28"/>
          <w:lang w:val="uk-UA"/>
        </w:rPr>
        <w:t xml:space="preserve">     </w:t>
      </w:r>
      <w:r w:rsidRPr="00EC7A0D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До </w:t>
      </w:r>
      <w:proofErr w:type="spellStart"/>
      <w:r w:rsidRPr="00EC7A0D">
        <w:rPr>
          <w:rFonts w:ascii="Times New Roman" w:hAnsi="Times New Roman" w:cs="Times New Roman"/>
          <w:i/>
          <w:sz w:val="28"/>
          <w:szCs w:val="28"/>
          <w:lang w:val="uk-UA"/>
        </w:rPr>
        <w:t>проєкту</w:t>
      </w:r>
      <w:proofErr w:type="spellEnd"/>
      <w:r w:rsidRPr="00EC7A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рішення обласної ради</w:t>
      </w:r>
      <w:r w:rsidRPr="00EC7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EC7A0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внесення змін до рішення  обласної ради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від 10 червня 2021 року № 140-</w:t>
      </w:r>
      <w:r w:rsidRPr="00EC7A0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VIII та до  обласної цільо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вої Програми сприяння розвитку </w:t>
      </w:r>
      <w:r w:rsidRPr="00EC7A0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грома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дянського суспільства 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br/>
        <w:t>2021</w:t>
      </w:r>
      <w:r w:rsidRPr="00EC7A0D">
        <w:rPr>
          <w:spacing w:val="5"/>
          <w:sz w:val="28"/>
          <w:szCs w:val="28"/>
          <w:lang w:val="uk-UA"/>
        </w:rPr>
        <w:t>–</w:t>
      </w:r>
      <w:r w:rsidRPr="00EC7A0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2026 роки,  затвердженої цим рішенням (зі змінами)».</w:t>
      </w:r>
    </w:p>
    <w:p w:rsidR="005E78CE" w:rsidRPr="00EC7A0D" w:rsidRDefault="005E78CE" w:rsidP="005E78C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EC7A0D">
        <w:rPr>
          <w:sz w:val="28"/>
          <w:szCs w:val="28"/>
          <w:lang w:val="uk-UA"/>
        </w:rPr>
        <w:t xml:space="preserve"> </w:t>
      </w:r>
      <w:r w:rsidRPr="00EC7A0D">
        <w:rPr>
          <w:iCs/>
          <w:sz w:val="28"/>
          <w:szCs w:val="28"/>
          <w:lang w:val="uk-UA"/>
        </w:rPr>
        <w:t xml:space="preserve">   </w:t>
      </w:r>
      <w:r w:rsidRPr="00EC7A0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EC7A0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проєкт</w:t>
      </w:r>
      <w:proofErr w:type="spellEnd"/>
      <w:r w:rsidRPr="00EC7A0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рішення обласної ради</w:t>
      </w:r>
      <w:r w:rsidRPr="00EC7A0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ініційований Харківською обласною державною (військовою) адміністрацією (розробник –</w:t>
      </w:r>
      <w:r w:rsidRPr="00EC7A0D">
        <w:rPr>
          <w:rFonts w:ascii="Times New Roman" w:hAnsi="Times New Roman" w:cs="Times New Roman"/>
          <w:iCs/>
          <w:lang w:val="uk-UA"/>
        </w:rPr>
        <w:t xml:space="preserve"> </w:t>
      </w:r>
      <w:r w:rsidRPr="00EC7A0D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>Департамент стратегічних комунікацій Харківської обласної державної (військової) адміністрації</w:t>
      </w:r>
      <w:r w:rsidRPr="00EC7A0D">
        <w:rPr>
          <w:rFonts w:ascii="Times New Roman" w:hAnsi="Times New Roman" w:cs="Times New Roman"/>
          <w:spacing w:val="5"/>
          <w:sz w:val="28"/>
          <w:szCs w:val="28"/>
          <w:lang w:val="uk-UA"/>
        </w:rPr>
        <w:t>).</w:t>
      </w:r>
    </w:p>
    <w:p w:rsidR="005E78CE" w:rsidRPr="00EC7A0D" w:rsidRDefault="005E78CE" w:rsidP="005E78CE">
      <w:pPr>
        <w:tabs>
          <w:tab w:val="left" w:pos="0"/>
          <w:tab w:val="left" w:pos="1344"/>
          <w:tab w:val="left" w:pos="156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Відповідно до статті 47 Закону України «Про місцеве самоврядування в Україні», розглянувши </w:t>
      </w:r>
      <w:proofErr w:type="spellStart"/>
      <w:r w:rsidRPr="00EC7A0D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EC7A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ради, постійна комісія дійшла ВИСНОВКУ:</w:t>
      </w:r>
      <w:r w:rsidRPr="00EC7A0D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      </w:t>
      </w:r>
      <w:r w:rsidRPr="00EC7A0D">
        <w:rPr>
          <w:rFonts w:ascii="Times New Roman" w:hAnsi="Times New Roman" w:cs="Times New Roman"/>
          <w:i/>
          <w:spacing w:val="5"/>
          <w:sz w:val="28"/>
          <w:szCs w:val="28"/>
          <w:u w:val="single"/>
          <w:lang w:val="uk-UA"/>
        </w:rPr>
        <w:t xml:space="preserve"> </w:t>
      </w:r>
      <w:r w:rsidRPr="00EC7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E78CE" w:rsidRPr="00EC7A0D" w:rsidRDefault="005E78CE" w:rsidP="005E78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Інформацію взяти до відома. </w:t>
      </w:r>
    </w:p>
    <w:p w:rsidR="005E78CE" w:rsidRPr="00EC7A0D" w:rsidRDefault="005E78CE" w:rsidP="005E78CE">
      <w:pPr>
        <w:tabs>
          <w:tab w:val="left" w:pos="709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2.Погодити </w:t>
      </w:r>
      <w:r w:rsidRPr="00EC7A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C7A0D">
        <w:rPr>
          <w:rFonts w:ascii="Times New Roman" w:hAnsi="Times New Roman" w:cs="Times New Roman"/>
          <w:i/>
          <w:sz w:val="28"/>
          <w:szCs w:val="28"/>
          <w:lang w:val="uk-UA"/>
        </w:rPr>
        <w:t>проєкт</w:t>
      </w:r>
      <w:proofErr w:type="spellEnd"/>
      <w:r w:rsidRPr="00EC7A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рішення обласної ради</w:t>
      </w:r>
      <w:r w:rsidRPr="00EC7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EC7A0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внесення змін до рішення  обласної ради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від 10 червня 2021 року № 140-</w:t>
      </w:r>
      <w:r w:rsidRPr="00EC7A0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VIII та до  обласної цільової Програми сприяння розвитку  гро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мадянського суспільства 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br/>
        <w:t>2021</w:t>
      </w:r>
      <w:r w:rsidRPr="00EC7A0D">
        <w:rPr>
          <w:spacing w:val="5"/>
          <w:sz w:val="28"/>
          <w:szCs w:val="28"/>
          <w:lang w:val="uk-UA"/>
        </w:rPr>
        <w:t>–</w:t>
      </w:r>
      <w:r w:rsidRPr="00EC7A0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2026 роки,  затвердженої цим рішенням (зі змінами») </w:t>
      </w:r>
      <w:r w:rsidRPr="00EC7A0D">
        <w:rPr>
          <w:rFonts w:ascii="Times New Roman" w:hAnsi="Times New Roman" w:cs="Times New Roman"/>
          <w:sz w:val="28"/>
          <w:szCs w:val="28"/>
          <w:lang w:val="uk-UA"/>
        </w:rPr>
        <w:t xml:space="preserve">та винести його для розгляду на пленарному засіданні сесії обласної ради. </w:t>
      </w:r>
    </w:p>
    <w:p w:rsidR="005E78CE" w:rsidRPr="00EC7A0D" w:rsidRDefault="005E78CE" w:rsidP="005E78CE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Голосували: «за» -</w:t>
      </w:r>
      <w:r w:rsidRPr="00EC7A0D">
        <w:rPr>
          <w:rFonts w:ascii="Times New Roman" w:hAnsi="Times New Roman" w:cs="Times New Roman"/>
          <w:i/>
          <w:iCs/>
          <w:spacing w:val="5"/>
          <w:sz w:val="28"/>
          <w:szCs w:val="28"/>
          <w:lang w:val="uk-UA"/>
        </w:rPr>
        <w:t xml:space="preserve"> </w:t>
      </w:r>
      <w:r w:rsidRPr="00EC7A0D">
        <w:rPr>
          <w:rFonts w:ascii="Times New Roman" w:hAnsi="Times New Roman" w:cs="Times New Roman"/>
          <w:b/>
          <w:bCs/>
          <w:i/>
          <w:iCs/>
          <w:spacing w:val="5"/>
          <w:sz w:val="28"/>
          <w:szCs w:val="28"/>
          <w:lang w:val="uk-UA"/>
        </w:rPr>
        <w:t>5 (</w:t>
      </w:r>
      <w:r w:rsidRPr="00EC7A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Сергій ЖУКОВ, Сергій    ЧЕБИШЕВ, Василь РОССІХІН,  РУСЕЦЬКИЙ  А.А., Андрій ХВЕСИК, </w:t>
      </w:r>
      <w:r w:rsidRPr="00EC7A0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Ігор ЯСИНСЬКИЙ </w:t>
      </w:r>
      <w:r w:rsidRPr="00EC7A0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);                   </w:t>
      </w:r>
    </w:p>
    <w:p w:rsidR="005E78CE" w:rsidRPr="00EC7A0D" w:rsidRDefault="005E78CE" w:rsidP="005E78CE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«проти» - немає;                         </w:t>
      </w:r>
    </w:p>
    <w:p w:rsidR="005E78CE" w:rsidRPr="00EC7A0D" w:rsidRDefault="005E78CE" w:rsidP="005E78CE">
      <w:pPr>
        <w:spacing w:after="0"/>
        <w:ind w:left="2408" w:hangingChars="845" w:hanging="24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«</w:t>
      </w:r>
      <w:proofErr w:type="spellStart"/>
      <w:r w:rsidRPr="00EC7A0D">
        <w:rPr>
          <w:rFonts w:ascii="Times New Roman" w:hAnsi="Times New Roman" w:cs="Times New Roman"/>
          <w:spacing w:val="5"/>
          <w:sz w:val="28"/>
          <w:szCs w:val="28"/>
          <w:lang w:val="uk-UA"/>
        </w:rPr>
        <w:t>утрим</w:t>
      </w:r>
      <w:proofErr w:type="spellEnd"/>
      <w:r w:rsidRPr="00EC7A0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.» - немає.  </w:t>
      </w:r>
      <w:r w:rsidRPr="00EC7A0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</w:t>
      </w:r>
      <w:r w:rsidRPr="00EC7A0D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</w:t>
      </w:r>
    </w:p>
    <w:p w:rsidR="005E78CE" w:rsidRDefault="005E78CE" w:rsidP="005E78CE">
      <w:pPr>
        <w:jc w:val="both"/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</w:pPr>
    </w:p>
    <w:p w:rsidR="005E78CE" w:rsidRPr="00EC7A0D" w:rsidRDefault="005E78CE" w:rsidP="005E78CE">
      <w:pPr>
        <w:jc w:val="both"/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>Голова постійної комісії                                     Сергій ЖУКОВ</w:t>
      </w:r>
    </w:p>
    <w:p w:rsidR="005E78CE" w:rsidRPr="00EC7A0D" w:rsidRDefault="005E78CE" w:rsidP="005E7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                                                   </w:t>
      </w:r>
      <w:r w:rsidRPr="00EC7A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362144D" wp14:editId="44B1BAFE">
            <wp:extent cx="509270" cy="662940"/>
            <wp:effectExtent l="0" t="0" r="508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</w:t>
      </w: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інформаційної політики, зв’язків з громадськістю </w:t>
      </w: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caps/>
          <w:sz w:val="28"/>
          <w:szCs w:val="28"/>
          <w:lang w:val="uk-UA"/>
        </w:rPr>
        <w:t>та цифрової трансформації</w:t>
      </w:r>
    </w:p>
    <w:p w:rsidR="005E78CE" w:rsidRPr="00EC7A0D" w:rsidRDefault="005E78CE" w:rsidP="005E78CE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5E78CE" w:rsidRPr="00EC7A0D" w:rsidRDefault="005E78CE" w:rsidP="005E78CE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EC7A0D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EC7A0D">
        <w:rPr>
          <w:rFonts w:ascii="Times New Roman" w:hAnsi="Times New Roman" w:cs="Times New Roman"/>
          <w:sz w:val="28"/>
          <w:szCs w:val="28"/>
          <w:lang w:val="uk-UA"/>
        </w:rPr>
        <w:t>. 700-53-28,  e-</w:t>
      </w:r>
      <w:proofErr w:type="spellStart"/>
      <w:r w:rsidRPr="00EC7A0D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EC7A0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EC7A0D">
          <w:rPr>
            <w:rStyle w:val="a3"/>
            <w:lang w:val="uk-UA"/>
          </w:rPr>
          <w:t>sc13-or@ukr.net</w:t>
        </w:r>
      </w:hyperlink>
    </w:p>
    <w:p w:rsidR="005E78CE" w:rsidRPr="00EC7A0D" w:rsidRDefault="005E78CE" w:rsidP="005E78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sz w:val="28"/>
          <w:szCs w:val="28"/>
          <w:lang w:val="uk-UA"/>
        </w:rPr>
        <w:t>__________________№____________</w:t>
      </w:r>
    </w:p>
    <w:p w:rsidR="005E78CE" w:rsidRPr="00EC7A0D" w:rsidRDefault="005E78CE" w:rsidP="005E78C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sz w:val="28"/>
          <w:szCs w:val="28"/>
          <w:lang w:val="uk-UA"/>
        </w:rPr>
        <w:t>На № ___________________________</w:t>
      </w:r>
      <w:r w:rsidRPr="00EC7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5E78CE" w:rsidRPr="00EC7A0D" w:rsidRDefault="005E78CE" w:rsidP="005E78C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ВИСНОВОК </w:t>
      </w:r>
    </w:p>
    <w:p w:rsidR="005E78CE" w:rsidRPr="00EC7A0D" w:rsidRDefault="005E78CE" w:rsidP="005E78C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  23 квітня 2025 року                                                      Протокол № 36  </w:t>
      </w:r>
    </w:p>
    <w:p w:rsidR="005E78CE" w:rsidRPr="00EC7A0D" w:rsidRDefault="005E78CE" w:rsidP="005E78C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</w:t>
      </w:r>
      <w:r w:rsidRPr="00EC7A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Всього  членів комісії – 6.</w:t>
      </w:r>
    </w:p>
    <w:p w:rsidR="005E78CE" w:rsidRPr="00EC7A0D" w:rsidRDefault="005E78CE" w:rsidP="005E78C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Присутні –  5.</w:t>
      </w:r>
    </w:p>
    <w:p w:rsidR="005E78CE" w:rsidRDefault="005E78CE" w:rsidP="005E78CE">
      <w:pPr>
        <w:pStyle w:val="Default"/>
        <w:jc w:val="both"/>
        <w:rPr>
          <w:iCs/>
          <w:sz w:val="28"/>
          <w:szCs w:val="28"/>
          <w:lang w:val="uk-UA"/>
        </w:rPr>
      </w:pPr>
      <w:r w:rsidRPr="00EC7A0D">
        <w:rPr>
          <w:b/>
          <w:sz w:val="28"/>
          <w:szCs w:val="28"/>
          <w:lang w:val="uk-UA"/>
        </w:rPr>
        <w:t xml:space="preserve"> </w:t>
      </w:r>
      <w:r w:rsidRPr="00EC7A0D">
        <w:rPr>
          <w:sz w:val="28"/>
          <w:szCs w:val="28"/>
          <w:lang w:val="uk-UA"/>
        </w:rPr>
        <w:t xml:space="preserve"> </w:t>
      </w:r>
      <w:r w:rsidRPr="00EC7A0D">
        <w:rPr>
          <w:iCs/>
          <w:sz w:val="28"/>
          <w:szCs w:val="28"/>
          <w:lang w:val="uk-UA"/>
        </w:rPr>
        <w:t xml:space="preserve">          </w:t>
      </w:r>
    </w:p>
    <w:p w:rsidR="005E78CE" w:rsidRPr="00EC7A0D" w:rsidRDefault="005E78CE" w:rsidP="005E78CE">
      <w:pPr>
        <w:pStyle w:val="Default"/>
        <w:ind w:firstLine="708"/>
        <w:jc w:val="both"/>
        <w:rPr>
          <w:i/>
          <w:sz w:val="28"/>
          <w:szCs w:val="28"/>
          <w:lang w:val="uk-UA"/>
        </w:rPr>
      </w:pPr>
      <w:r w:rsidRPr="00EC7A0D">
        <w:rPr>
          <w:bCs/>
          <w:sz w:val="28"/>
          <w:szCs w:val="28"/>
          <w:lang w:val="uk-UA" w:eastAsia="uk-UA"/>
        </w:rPr>
        <w:t xml:space="preserve">До </w:t>
      </w:r>
      <w:proofErr w:type="spellStart"/>
      <w:r w:rsidRPr="00EC7A0D">
        <w:rPr>
          <w:i/>
          <w:sz w:val="28"/>
          <w:szCs w:val="28"/>
          <w:lang w:val="uk-UA"/>
        </w:rPr>
        <w:t>проєкт</w:t>
      </w:r>
      <w:r>
        <w:rPr>
          <w:i/>
          <w:sz w:val="28"/>
          <w:szCs w:val="28"/>
          <w:lang w:val="uk-UA"/>
        </w:rPr>
        <w:t>у</w:t>
      </w:r>
      <w:proofErr w:type="spellEnd"/>
      <w:r w:rsidRPr="00EC7A0D">
        <w:rPr>
          <w:i/>
          <w:sz w:val="28"/>
          <w:szCs w:val="28"/>
          <w:lang w:val="uk-UA"/>
        </w:rPr>
        <w:t xml:space="preserve"> рішення обласної ради</w:t>
      </w:r>
      <w:r w:rsidRPr="00EC7A0D">
        <w:rPr>
          <w:b/>
          <w:i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EC7A0D">
        <w:rPr>
          <w:b/>
          <w:sz w:val="28"/>
          <w:szCs w:val="28"/>
          <w:lang w:val="uk-UA"/>
        </w:rPr>
        <w:t>Про внесення змін до Програми розвитку інформаційного простору Харківської області на 2021</w:t>
      </w:r>
      <w:r w:rsidRPr="00EC7A0D">
        <w:rPr>
          <w:spacing w:val="5"/>
          <w:sz w:val="28"/>
          <w:szCs w:val="28"/>
          <w:lang w:val="uk-UA"/>
        </w:rPr>
        <w:t>–</w:t>
      </w:r>
      <w:r w:rsidRPr="00EC7A0D">
        <w:rPr>
          <w:b/>
          <w:sz w:val="28"/>
          <w:szCs w:val="28"/>
          <w:lang w:val="uk-UA"/>
        </w:rPr>
        <w:t>2025 роки, затвердженої рішенням обласної рад</w:t>
      </w:r>
      <w:r>
        <w:rPr>
          <w:b/>
          <w:sz w:val="28"/>
          <w:szCs w:val="28"/>
          <w:lang w:val="uk-UA"/>
        </w:rPr>
        <w:t>и від 11 березня 2021 року № 75-</w:t>
      </w:r>
      <w:r w:rsidRPr="00EC7A0D">
        <w:rPr>
          <w:b/>
          <w:bCs/>
          <w:sz w:val="28"/>
          <w:szCs w:val="28"/>
          <w:lang w:val="uk-UA"/>
        </w:rPr>
        <w:t xml:space="preserve">VIII </w:t>
      </w:r>
      <w:r w:rsidRPr="00EC7A0D">
        <w:rPr>
          <w:b/>
          <w:sz w:val="28"/>
          <w:szCs w:val="28"/>
          <w:lang w:val="uk-UA"/>
        </w:rPr>
        <w:t xml:space="preserve"> (зі змінами)»</w:t>
      </w:r>
      <w:r>
        <w:rPr>
          <w:b/>
          <w:sz w:val="28"/>
          <w:szCs w:val="28"/>
          <w:lang w:val="uk-UA"/>
        </w:rPr>
        <w:t>.</w:t>
      </w:r>
    </w:p>
    <w:p w:rsidR="005E78CE" w:rsidRPr="00EC7A0D" w:rsidRDefault="005E78CE" w:rsidP="005E78CE">
      <w:pPr>
        <w:pStyle w:val="Default"/>
        <w:jc w:val="both"/>
        <w:rPr>
          <w:spacing w:val="5"/>
          <w:sz w:val="28"/>
          <w:szCs w:val="28"/>
          <w:lang w:val="uk-UA"/>
        </w:rPr>
      </w:pPr>
      <w:r w:rsidRPr="00EC7A0D">
        <w:rPr>
          <w:i/>
          <w:sz w:val="28"/>
          <w:szCs w:val="28"/>
          <w:lang w:val="uk-UA"/>
        </w:rPr>
        <w:t xml:space="preserve">       </w:t>
      </w:r>
      <w:r w:rsidRPr="00EC7A0D">
        <w:rPr>
          <w:sz w:val="28"/>
          <w:szCs w:val="28"/>
          <w:lang w:val="uk-UA"/>
        </w:rPr>
        <w:t xml:space="preserve"> </w:t>
      </w:r>
      <w:r w:rsidRPr="00EC7A0D">
        <w:rPr>
          <w:iCs/>
          <w:sz w:val="28"/>
          <w:szCs w:val="28"/>
          <w:lang w:val="uk-UA"/>
        </w:rPr>
        <w:t xml:space="preserve">   Даний </w:t>
      </w:r>
      <w:proofErr w:type="spellStart"/>
      <w:r w:rsidRPr="00EC7A0D">
        <w:rPr>
          <w:rFonts w:eastAsia="Times New Roman"/>
          <w:bCs/>
          <w:sz w:val="28"/>
          <w:szCs w:val="28"/>
          <w:lang w:val="uk-UA" w:eastAsia="uk-UA"/>
        </w:rPr>
        <w:t>проєкт</w:t>
      </w:r>
      <w:proofErr w:type="spellEnd"/>
      <w:r w:rsidRPr="00EC7A0D">
        <w:rPr>
          <w:rFonts w:eastAsia="Times New Roman"/>
          <w:bCs/>
          <w:sz w:val="28"/>
          <w:szCs w:val="28"/>
          <w:lang w:val="uk-UA" w:eastAsia="uk-UA"/>
        </w:rPr>
        <w:t xml:space="preserve"> рішення обласної ради</w:t>
      </w:r>
      <w:r w:rsidRPr="00EC7A0D">
        <w:rPr>
          <w:iCs/>
          <w:sz w:val="28"/>
          <w:szCs w:val="28"/>
          <w:lang w:val="uk-UA"/>
        </w:rPr>
        <w:t xml:space="preserve"> ініційований Харківською обласною державною (військовою) адміністрацією (розробник –</w:t>
      </w:r>
      <w:r w:rsidRPr="00EC7A0D">
        <w:rPr>
          <w:iCs/>
          <w:lang w:val="uk-UA"/>
        </w:rPr>
        <w:t xml:space="preserve"> </w:t>
      </w:r>
      <w:r w:rsidRPr="00EC7A0D">
        <w:rPr>
          <w:i/>
          <w:spacing w:val="5"/>
          <w:sz w:val="28"/>
          <w:szCs w:val="28"/>
          <w:lang w:val="uk-UA"/>
        </w:rPr>
        <w:t>Департамент стратегічних комунікацій Харківської обласної державної (військової ) адміністрації</w:t>
      </w:r>
      <w:r w:rsidRPr="00EC7A0D">
        <w:rPr>
          <w:spacing w:val="5"/>
          <w:sz w:val="28"/>
          <w:szCs w:val="28"/>
          <w:lang w:val="uk-UA"/>
        </w:rPr>
        <w:t>).</w:t>
      </w:r>
    </w:p>
    <w:p w:rsidR="005E78CE" w:rsidRPr="00EC7A0D" w:rsidRDefault="005E78CE" w:rsidP="005E78CE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EC7A0D">
        <w:rPr>
          <w:bCs/>
          <w:sz w:val="28"/>
          <w:szCs w:val="28"/>
          <w:lang w:val="uk-UA"/>
        </w:rPr>
        <w:t xml:space="preserve">           Відповідно до статті 47 Закону України «Про місцеве самоврядування в Україні», розглянувши </w:t>
      </w:r>
      <w:proofErr w:type="spellStart"/>
      <w:r w:rsidRPr="00EC7A0D">
        <w:rPr>
          <w:bCs/>
          <w:sz w:val="28"/>
          <w:szCs w:val="28"/>
          <w:lang w:val="uk-UA"/>
        </w:rPr>
        <w:t>проєкт</w:t>
      </w:r>
      <w:proofErr w:type="spellEnd"/>
      <w:r w:rsidRPr="00EC7A0D">
        <w:rPr>
          <w:bCs/>
          <w:sz w:val="28"/>
          <w:szCs w:val="28"/>
          <w:lang w:val="uk-UA"/>
        </w:rPr>
        <w:t xml:space="preserve"> рішення обласної ради, постійна комісія дійшла ВИСНОВКУ:</w:t>
      </w:r>
      <w:r w:rsidRPr="00EC7A0D">
        <w:rPr>
          <w:i/>
          <w:spacing w:val="5"/>
          <w:sz w:val="28"/>
          <w:szCs w:val="28"/>
          <w:lang w:val="uk-UA"/>
        </w:rPr>
        <w:t xml:space="preserve">                  </w:t>
      </w:r>
      <w:r w:rsidRPr="00EC7A0D">
        <w:rPr>
          <w:i/>
          <w:spacing w:val="5"/>
          <w:sz w:val="28"/>
          <w:szCs w:val="28"/>
          <w:u w:val="single"/>
          <w:lang w:val="uk-UA"/>
        </w:rPr>
        <w:t xml:space="preserve"> </w:t>
      </w:r>
      <w:r w:rsidRPr="00EC7A0D">
        <w:rPr>
          <w:b/>
          <w:sz w:val="28"/>
          <w:szCs w:val="28"/>
          <w:lang w:val="uk-UA"/>
        </w:rPr>
        <w:t xml:space="preserve"> </w:t>
      </w:r>
    </w:p>
    <w:p w:rsidR="005E78CE" w:rsidRPr="00EC7A0D" w:rsidRDefault="005E78CE" w:rsidP="005E78CE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Інформацію взяти до відома. </w:t>
      </w:r>
    </w:p>
    <w:p w:rsidR="005E78CE" w:rsidRPr="00EC7A0D" w:rsidRDefault="005E78CE" w:rsidP="005E78CE">
      <w:pPr>
        <w:pStyle w:val="Default"/>
        <w:jc w:val="both"/>
        <w:rPr>
          <w:sz w:val="28"/>
          <w:szCs w:val="28"/>
          <w:lang w:val="uk-UA"/>
        </w:rPr>
      </w:pPr>
      <w:r w:rsidRPr="00EC7A0D">
        <w:rPr>
          <w:bCs/>
          <w:sz w:val="28"/>
          <w:szCs w:val="28"/>
          <w:lang w:val="uk-UA"/>
        </w:rPr>
        <w:t xml:space="preserve">2. Погодити </w:t>
      </w:r>
      <w:proofErr w:type="spellStart"/>
      <w:r w:rsidRPr="00EC7A0D">
        <w:rPr>
          <w:i/>
          <w:sz w:val="28"/>
          <w:szCs w:val="28"/>
          <w:lang w:val="uk-UA"/>
        </w:rPr>
        <w:t>проєкт</w:t>
      </w:r>
      <w:proofErr w:type="spellEnd"/>
      <w:r w:rsidRPr="00EC7A0D">
        <w:rPr>
          <w:i/>
          <w:sz w:val="28"/>
          <w:szCs w:val="28"/>
          <w:lang w:val="uk-UA"/>
        </w:rPr>
        <w:t xml:space="preserve"> рішення обласної </w:t>
      </w:r>
      <w:r>
        <w:rPr>
          <w:b/>
          <w:sz w:val="28"/>
          <w:szCs w:val="28"/>
          <w:lang w:val="uk-UA"/>
        </w:rPr>
        <w:t>«</w:t>
      </w:r>
      <w:r w:rsidRPr="00EC7A0D">
        <w:rPr>
          <w:b/>
          <w:sz w:val="28"/>
          <w:szCs w:val="28"/>
          <w:lang w:val="uk-UA"/>
        </w:rPr>
        <w:t>Про внесення змін до Програми розвитку інформаційного простору Харківської області на 2021</w:t>
      </w:r>
      <w:r w:rsidRPr="00EC7A0D">
        <w:rPr>
          <w:spacing w:val="5"/>
          <w:sz w:val="28"/>
          <w:szCs w:val="28"/>
          <w:lang w:val="uk-UA"/>
        </w:rPr>
        <w:t>–</w:t>
      </w:r>
      <w:r w:rsidRPr="00EC7A0D">
        <w:rPr>
          <w:b/>
          <w:sz w:val="28"/>
          <w:szCs w:val="28"/>
          <w:lang w:val="uk-UA"/>
        </w:rPr>
        <w:t>2025 роки, затвердженої рішенням обласної рад</w:t>
      </w:r>
      <w:r>
        <w:rPr>
          <w:b/>
          <w:sz w:val="28"/>
          <w:szCs w:val="28"/>
          <w:lang w:val="uk-UA"/>
        </w:rPr>
        <w:t xml:space="preserve">и від 11 березня 2021 року </w:t>
      </w:r>
      <w:r>
        <w:rPr>
          <w:b/>
          <w:sz w:val="28"/>
          <w:szCs w:val="28"/>
          <w:lang w:val="uk-UA"/>
        </w:rPr>
        <w:br/>
        <w:t>№ 75-</w:t>
      </w:r>
      <w:r w:rsidRPr="00EC7A0D">
        <w:rPr>
          <w:b/>
          <w:bCs/>
          <w:sz w:val="28"/>
          <w:szCs w:val="28"/>
          <w:lang w:val="uk-UA"/>
        </w:rPr>
        <w:t xml:space="preserve">VIII </w:t>
      </w:r>
      <w:r w:rsidRPr="00EC7A0D">
        <w:rPr>
          <w:b/>
          <w:sz w:val="28"/>
          <w:szCs w:val="28"/>
          <w:lang w:val="uk-UA"/>
        </w:rPr>
        <w:t xml:space="preserve"> (зі змінами)»</w:t>
      </w:r>
      <w:r>
        <w:rPr>
          <w:b/>
          <w:sz w:val="28"/>
          <w:szCs w:val="28"/>
          <w:lang w:val="uk-UA"/>
        </w:rPr>
        <w:t xml:space="preserve"> </w:t>
      </w:r>
      <w:r w:rsidRPr="00EC7A0D">
        <w:rPr>
          <w:bCs/>
          <w:sz w:val="28"/>
          <w:szCs w:val="28"/>
          <w:lang w:val="uk-UA"/>
        </w:rPr>
        <w:t xml:space="preserve"> </w:t>
      </w:r>
      <w:r w:rsidRPr="00EC7A0D">
        <w:rPr>
          <w:sz w:val="28"/>
          <w:szCs w:val="28"/>
          <w:lang w:val="uk-UA"/>
        </w:rPr>
        <w:t>та винести його для розгляду на пленарному засіданні сесії обласної ради.</w:t>
      </w:r>
    </w:p>
    <w:p w:rsidR="005E78CE" w:rsidRPr="00EC7A0D" w:rsidRDefault="005E78CE" w:rsidP="005E78CE">
      <w:pPr>
        <w:tabs>
          <w:tab w:val="left" w:pos="1985"/>
        </w:tabs>
        <w:spacing w:after="0"/>
        <w:ind w:left="3400" w:hangingChars="1193" w:hanging="340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 w:rsidRPr="00EC7A0D">
        <w:rPr>
          <w:spacing w:val="5"/>
          <w:sz w:val="28"/>
          <w:szCs w:val="28"/>
          <w:lang w:val="uk-UA"/>
        </w:rPr>
        <w:t xml:space="preserve">                                                   </w:t>
      </w:r>
      <w:r w:rsidRPr="00EC7A0D">
        <w:rPr>
          <w:rFonts w:ascii="Times New Roman" w:hAnsi="Times New Roman" w:cs="Times New Roman"/>
          <w:color w:val="000000" w:themeColor="text1"/>
          <w:spacing w:val="5"/>
          <w:sz w:val="28"/>
          <w:szCs w:val="28"/>
          <w:lang w:val="uk-UA"/>
        </w:rPr>
        <w:t>Голосували: «за» -</w:t>
      </w:r>
      <w:r w:rsidRPr="00EC7A0D">
        <w:rPr>
          <w:rFonts w:ascii="Times New Roman" w:hAnsi="Times New Roman" w:cs="Times New Roman"/>
          <w:i/>
          <w:iCs/>
          <w:color w:val="000000" w:themeColor="text1"/>
          <w:spacing w:val="5"/>
          <w:sz w:val="28"/>
          <w:szCs w:val="28"/>
          <w:lang w:val="uk-UA"/>
        </w:rPr>
        <w:t xml:space="preserve"> </w:t>
      </w:r>
      <w:r w:rsidRPr="00EC7A0D">
        <w:rPr>
          <w:rFonts w:ascii="Times New Roman" w:hAnsi="Times New Roman" w:cs="Times New Roman"/>
          <w:b/>
          <w:bCs/>
          <w:i/>
          <w:iCs/>
          <w:color w:val="000000" w:themeColor="text1"/>
          <w:spacing w:val="5"/>
          <w:sz w:val="28"/>
          <w:szCs w:val="28"/>
          <w:lang w:val="uk-UA"/>
        </w:rPr>
        <w:t>5 (</w:t>
      </w:r>
      <w:r w:rsidRPr="00EC7A0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Сергій ЖУКОВ, Сергій       ЧЕБИШЕВ, Василь РОССІХІН, Андрій ХВЕСИК, </w:t>
      </w:r>
      <w:r w:rsidRPr="00EC7A0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uk-UA"/>
        </w:rPr>
        <w:t xml:space="preserve">Ігор ЯСИНСЬКИЙ </w:t>
      </w:r>
      <w:r w:rsidRPr="00EC7A0D">
        <w:rPr>
          <w:rFonts w:ascii="Times New Roman" w:hAnsi="Times New Roman" w:cs="Times New Roman"/>
          <w:color w:val="000000" w:themeColor="text1"/>
          <w:spacing w:val="5"/>
          <w:sz w:val="28"/>
          <w:szCs w:val="28"/>
          <w:lang w:val="uk-UA"/>
        </w:rPr>
        <w:t xml:space="preserve">);                      </w:t>
      </w:r>
    </w:p>
    <w:p w:rsidR="005E78CE" w:rsidRPr="00EC7A0D" w:rsidRDefault="005E78CE" w:rsidP="005E78CE">
      <w:pPr>
        <w:tabs>
          <w:tab w:val="left" w:pos="1701"/>
          <w:tab w:val="left" w:pos="1985"/>
          <w:tab w:val="left" w:pos="2410"/>
        </w:tabs>
        <w:spacing w:after="0" w:line="240" w:lineRule="auto"/>
        <w:ind w:left="3400" w:hangingChars="1193" w:hanging="3400"/>
        <w:jc w:val="both"/>
        <w:rPr>
          <w:rFonts w:ascii="Times New Roman" w:hAnsi="Times New Roman" w:cs="Times New Roman"/>
          <w:color w:val="000000" w:themeColor="text1"/>
          <w:spacing w:val="5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color w:val="000000" w:themeColor="text1"/>
          <w:spacing w:val="5"/>
          <w:sz w:val="28"/>
          <w:szCs w:val="28"/>
          <w:lang w:val="uk-UA"/>
        </w:rPr>
        <w:t xml:space="preserve">                                             «проти» - немає;                         </w:t>
      </w:r>
    </w:p>
    <w:p w:rsidR="005E78CE" w:rsidRPr="007A153A" w:rsidRDefault="005E78CE" w:rsidP="005E78CE">
      <w:pPr>
        <w:tabs>
          <w:tab w:val="left" w:pos="1985"/>
        </w:tabs>
        <w:spacing w:after="0"/>
        <w:ind w:left="3400" w:hangingChars="1193" w:hanging="3400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</w:pPr>
      <w:r w:rsidRPr="00EC7A0D">
        <w:rPr>
          <w:rFonts w:ascii="Times New Roman" w:hAnsi="Times New Roman" w:cs="Times New Roman"/>
          <w:color w:val="000000" w:themeColor="text1"/>
          <w:spacing w:val="5"/>
          <w:sz w:val="28"/>
          <w:szCs w:val="28"/>
          <w:lang w:val="uk-UA"/>
        </w:rPr>
        <w:t xml:space="preserve">                                             «</w:t>
      </w:r>
      <w:proofErr w:type="spellStart"/>
      <w:r w:rsidRPr="00EC7A0D">
        <w:rPr>
          <w:rFonts w:ascii="Times New Roman" w:hAnsi="Times New Roman" w:cs="Times New Roman"/>
          <w:color w:val="000000" w:themeColor="text1"/>
          <w:spacing w:val="5"/>
          <w:sz w:val="28"/>
          <w:szCs w:val="28"/>
          <w:lang w:val="uk-UA"/>
        </w:rPr>
        <w:t>утрим</w:t>
      </w:r>
      <w:proofErr w:type="spellEnd"/>
      <w:r w:rsidRPr="00EC7A0D">
        <w:rPr>
          <w:rFonts w:ascii="Times New Roman" w:hAnsi="Times New Roman" w:cs="Times New Roman"/>
          <w:color w:val="000000" w:themeColor="text1"/>
          <w:spacing w:val="5"/>
          <w:sz w:val="28"/>
          <w:szCs w:val="28"/>
          <w:lang w:val="uk-UA"/>
        </w:rPr>
        <w:t xml:space="preserve">.» - немає.  </w:t>
      </w:r>
      <w:r w:rsidRPr="00EC7A0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 </w:t>
      </w:r>
    </w:p>
    <w:p w:rsidR="000E14FE" w:rsidRPr="005E78CE" w:rsidRDefault="005E78CE" w:rsidP="005E78CE">
      <w:pPr>
        <w:jc w:val="both"/>
        <w:rPr>
          <w:lang w:val="uk-UA"/>
        </w:rPr>
      </w:pPr>
      <w:r w:rsidRPr="00EC7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7A0D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>Голова постійної комісії                                            Сергій ЖУКОВ</w:t>
      </w:r>
      <w:bookmarkStart w:id="0" w:name="_GoBack"/>
      <w:bookmarkEnd w:id="0"/>
    </w:p>
    <w:sectPr w:rsidR="000E14FE" w:rsidRPr="005E78CE" w:rsidSect="007A153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CE"/>
    <w:rsid w:val="000E14FE"/>
    <w:rsid w:val="005E78CE"/>
    <w:rsid w:val="0092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A8313-AE3D-4EFC-83F3-DB7ECC54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8C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78CE"/>
    <w:rPr>
      <w:color w:val="0000FF"/>
      <w:u w:val="single"/>
    </w:rPr>
  </w:style>
  <w:style w:type="paragraph" w:customStyle="1" w:styleId="Default">
    <w:name w:val="Default"/>
    <w:uiPriority w:val="99"/>
    <w:qFormat/>
    <w:rsid w:val="005E78CE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3-or@ukr.net" TargetMode="External"/><Relationship Id="rId5" Type="http://schemas.openxmlformats.org/officeDocument/2006/relationships/hyperlink" Target="mailto:sc13-or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2025-09-02T08:31:00Z</dcterms:created>
  <dcterms:modified xsi:type="dcterms:W3CDTF">2025-09-02T08:32:00Z</dcterms:modified>
</cp:coreProperties>
</file>