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F04A" w14:textId="77777777" w:rsidR="001A36F1" w:rsidRDefault="001A36F1" w:rsidP="001C7E0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E7C49C5" w14:textId="4FB67E3E" w:rsidR="001A36F1" w:rsidRDefault="001A36F1" w:rsidP="001A36F1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drawing>
          <wp:inline distT="0" distB="0" distL="0" distR="0" wp14:anchorId="7BB3DEEE" wp14:editId="6B164087">
            <wp:extent cx="428625" cy="619125"/>
            <wp:effectExtent l="0" t="0" r="9525" b="9525"/>
            <wp:docPr id="99515118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6E767" w14:textId="77777777" w:rsidR="001A36F1" w:rsidRDefault="001A36F1" w:rsidP="001A36F1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0C883649" w14:textId="77777777" w:rsidR="001A36F1" w:rsidRDefault="001A36F1" w:rsidP="001A36F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60973628" w14:textId="77777777" w:rsidR="001A36F1" w:rsidRDefault="001A36F1" w:rsidP="001A36F1">
      <w:pPr>
        <w:jc w:val="center"/>
        <w:rPr>
          <w:rFonts w:eastAsia="Times New Roman" w:cs="Times New Roman"/>
          <w:szCs w:val="28"/>
        </w:rPr>
      </w:pPr>
    </w:p>
    <w:p w14:paraId="240579BE" w14:textId="77777777" w:rsidR="001A36F1" w:rsidRDefault="001A36F1" w:rsidP="001A36F1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11C465E" w14:textId="77777777" w:rsidR="001A36F1" w:rsidRDefault="001A36F1" w:rsidP="001A36F1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34C43D8B" w14:textId="77777777" w:rsidR="001A36F1" w:rsidRDefault="001A36F1" w:rsidP="001A36F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6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6779DC94" w14:textId="77777777" w:rsidR="001A36F1" w:rsidRDefault="001A36F1" w:rsidP="001A36F1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4910125D" w14:textId="77777777" w:rsidR="001A36F1" w:rsidRDefault="001A36F1" w:rsidP="001A36F1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089D4DDC" w14:textId="77777777" w:rsidR="001A36F1" w:rsidRDefault="001A36F1" w:rsidP="001A36F1">
      <w:pPr>
        <w:jc w:val="center"/>
        <w:rPr>
          <w:rFonts w:eastAsia="Times New Roman" w:cs="Times New Roman"/>
          <w:b/>
          <w:sz w:val="16"/>
          <w:szCs w:val="16"/>
        </w:rPr>
      </w:pPr>
    </w:p>
    <w:p w14:paraId="15C09CC2" w14:textId="77777777" w:rsidR="001A36F1" w:rsidRDefault="001A36F1" w:rsidP="001A36F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194A7BEC" w14:textId="77777777" w:rsidR="001A36F1" w:rsidRDefault="001A36F1" w:rsidP="001A36F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5980BE1C" w14:textId="77777777" w:rsidR="001A36F1" w:rsidRDefault="001A36F1" w:rsidP="001A36F1">
      <w:pPr>
        <w:jc w:val="center"/>
        <w:rPr>
          <w:rFonts w:eastAsia="Times New Roman" w:cs="Times New Roman"/>
          <w:b/>
          <w:sz w:val="10"/>
          <w:szCs w:val="10"/>
        </w:rPr>
      </w:pPr>
    </w:p>
    <w:p w14:paraId="1E23FCCC" w14:textId="77777777" w:rsidR="003F1814" w:rsidRDefault="003F1814" w:rsidP="003F1814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65A5E4EA" w14:textId="77777777" w:rsidR="003F1814" w:rsidRDefault="003F1814" w:rsidP="003F1814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284BD7CD" w14:textId="77777777" w:rsidR="003F1814" w:rsidRDefault="003F1814" w:rsidP="003F1814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00A29171" w14:textId="3F8BC801" w:rsidR="003F1814" w:rsidRDefault="003F1814" w:rsidP="003F1814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77B257D7" w14:textId="77777777" w:rsidR="003F1814" w:rsidRDefault="003F1814" w:rsidP="003F1814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0FE0D15D" w14:textId="77777777" w:rsidR="003F1814" w:rsidRDefault="003F1814" w:rsidP="003F1814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363A3D9E" w14:textId="77777777" w:rsidR="001A36F1" w:rsidRDefault="001A36F1" w:rsidP="001A36F1">
      <w:pPr>
        <w:pStyle w:val="a9"/>
        <w:rPr>
          <w:iCs/>
          <w:sz w:val="16"/>
          <w:szCs w:val="16"/>
        </w:rPr>
      </w:pPr>
    </w:p>
    <w:p w14:paraId="735AA957" w14:textId="35081E80" w:rsidR="001A36F1" w:rsidRPr="00213067" w:rsidRDefault="001A36F1" w:rsidP="001A36F1">
      <w:pPr>
        <w:tabs>
          <w:tab w:val="left" w:pos="851"/>
        </w:tabs>
        <w:spacing w:line="280" w:lineRule="exact"/>
        <w:ind w:firstLine="426"/>
        <w:jc w:val="both"/>
        <w:rPr>
          <w:rFonts w:cs="Times New Roman"/>
          <w:b/>
          <w:bCs/>
          <w:szCs w:val="28"/>
          <w:lang w:eastAsia="ru-RU"/>
        </w:rPr>
      </w:pPr>
      <w:r>
        <w:rPr>
          <w:iCs/>
          <w:szCs w:val="28"/>
        </w:rPr>
        <w:t xml:space="preserve">До </w:t>
      </w:r>
      <w:proofErr w:type="spellStart"/>
      <w:r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="00213067" w:rsidRPr="00213067">
        <w:rPr>
          <w:rFonts w:cs="Times New Roman"/>
          <w:b/>
          <w:bCs/>
          <w:szCs w:val="28"/>
          <w:lang w:eastAsia="ru-RU"/>
          <w14:ligatures w14:val="none"/>
        </w:rPr>
        <w:t>«</w:t>
      </w:r>
      <w:r w:rsidR="00213067" w:rsidRPr="00213067">
        <w:rPr>
          <w:rFonts w:eastAsia="Times New Roman"/>
          <w:b/>
          <w:bCs/>
          <w:lang w:eastAsia="uk-UA"/>
          <w14:ligatures w14:val="none"/>
        </w:rPr>
        <w:t xml:space="preserve">Про затвердження в новій редакції Статуту КОМУНАЛЬНОГО ЗАКЛАДУ «ХАРКІВСЬКИЙ АКАДЕМІЧНИЙ ЛІЦЕЙ </w:t>
      </w:r>
      <w:r w:rsidR="00213067" w:rsidRPr="00213067">
        <w:rPr>
          <w:rFonts w:eastAsia="Times New Roman"/>
          <w:b/>
          <w:bCs/>
          <w:lang w:val="en-US" w:eastAsia="uk-UA"/>
          <w14:ligatures w14:val="none"/>
        </w:rPr>
        <w:t>“</w:t>
      </w:r>
      <w:r w:rsidR="00213067" w:rsidRPr="00213067">
        <w:rPr>
          <w:rFonts w:eastAsia="Times New Roman"/>
          <w:b/>
          <w:bCs/>
          <w:lang w:eastAsia="uk-UA"/>
          <w14:ligatures w14:val="none"/>
        </w:rPr>
        <w:t>ІНТЕЛ 13</w:t>
      </w:r>
      <w:r w:rsidR="00213067" w:rsidRPr="00213067">
        <w:rPr>
          <w:rFonts w:eastAsia="Times New Roman"/>
          <w:b/>
          <w:bCs/>
          <w:lang w:val="en-US" w:eastAsia="uk-UA"/>
          <w14:ligatures w14:val="none"/>
        </w:rPr>
        <w:t>”</w:t>
      </w:r>
      <w:r w:rsidR="00213067" w:rsidRPr="00213067">
        <w:rPr>
          <w:rFonts w:eastAsia="Times New Roman"/>
          <w:b/>
          <w:bCs/>
          <w:lang w:eastAsia="uk-UA"/>
          <w14:ligatures w14:val="none"/>
        </w:rPr>
        <w:t xml:space="preserve"> ХАРКІВСЬКОЇ ОБЛАСНОЇ РАДИ».</w:t>
      </w:r>
    </w:p>
    <w:p w14:paraId="781F71BA" w14:textId="77777777" w:rsidR="001A36F1" w:rsidRDefault="001A36F1" w:rsidP="001A36F1">
      <w:pPr>
        <w:tabs>
          <w:tab w:val="left" w:pos="851"/>
        </w:tabs>
        <w:ind w:firstLine="425"/>
        <w:jc w:val="both"/>
        <w:rPr>
          <w:rFonts w:cs="Times New Roman"/>
          <w:b/>
          <w:bCs/>
          <w:sz w:val="10"/>
          <w:szCs w:val="10"/>
          <w:lang w:eastAsia="ru-RU"/>
        </w:rPr>
      </w:pPr>
    </w:p>
    <w:p w14:paraId="695AE7FA" w14:textId="5EBB577E" w:rsidR="001A36F1" w:rsidRDefault="001A36F1" w:rsidP="00213067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 w:rsidR="00213067">
        <w:rPr>
          <w:rFonts w:cs="Times New Roman"/>
          <w:bCs/>
          <w:szCs w:val="28"/>
        </w:rPr>
        <w:t>радою</w:t>
      </w:r>
      <w:r>
        <w:rPr>
          <w:rFonts w:cs="Times New Roman"/>
          <w:bCs/>
          <w:szCs w:val="28"/>
        </w:rPr>
        <w:t xml:space="preserve"> (розробник - </w:t>
      </w:r>
      <w:r w:rsidR="00213067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5F8241F4" w14:textId="77777777" w:rsidR="001A36F1" w:rsidRDefault="001A36F1" w:rsidP="001A36F1">
      <w:pPr>
        <w:ind w:right="141" w:firstLine="425"/>
        <w:jc w:val="both"/>
        <w:rPr>
          <w:sz w:val="6"/>
          <w:szCs w:val="6"/>
        </w:rPr>
      </w:pPr>
    </w:p>
    <w:p w14:paraId="23290935" w14:textId="77777777" w:rsidR="001A36F1" w:rsidRDefault="001A36F1" w:rsidP="00213067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7852E861" w14:textId="77777777" w:rsidR="001A36F1" w:rsidRDefault="001A36F1" w:rsidP="001A36F1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66ACF6CF" w14:textId="71DEB5EC" w:rsidR="001A36F1" w:rsidRDefault="001A36F1" w:rsidP="001A36F1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="00213067">
        <w:rPr>
          <w:rFonts w:cs="Times New Roman"/>
          <w:szCs w:val="28"/>
          <w:lang w:eastAsia="ru-RU"/>
          <w14:ligatures w14:val="none"/>
        </w:rPr>
        <w:t>«</w:t>
      </w:r>
      <w:r w:rsidR="00213067">
        <w:rPr>
          <w:rFonts w:eastAsia="Times New Roman"/>
          <w:lang w:eastAsia="uk-UA"/>
          <w14:ligatures w14:val="none"/>
        </w:rPr>
        <w:t xml:space="preserve">Про затвердження в новій редакції Статуту КОМУНАЛЬНОГО ЗАКЛАДУ «ХАРКІВСЬКИЙ АКАДЕМІЧНИЙ ЛІЦЕЙ </w:t>
      </w:r>
      <w:r w:rsidR="00213067">
        <w:rPr>
          <w:rFonts w:eastAsia="Times New Roman"/>
          <w:lang w:val="en-US" w:eastAsia="uk-UA"/>
          <w14:ligatures w14:val="none"/>
        </w:rPr>
        <w:t>“</w:t>
      </w:r>
      <w:r w:rsidR="00213067">
        <w:rPr>
          <w:rFonts w:eastAsia="Times New Roman"/>
          <w:lang w:eastAsia="uk-UA"/>
          <w14:ligatures w14:val="none"/>
        </w:rPr>
        <w:t>ІНТЕЛ 13</w:t>
      </w:r>
      <w:r w:rsidR="00213067">
        <w:rPr>
          <w:rFonts w:eastAsia="Times New Roman"/>
          <w:lang w:val="en-US" w:eastAsia="uk-UA"/>
          <w14:ligatures w14:val="none"/>
        </w:rPr>
        <w:t>”</w:t>
      </w:r>
      <w:r w:rsidR="00213067">
        <w:rPr>
          <w:rFonts w:eastAsia="Times New Roman"/>
          <w:lang w:eastAsia="uk-UA"/>
          <w14:ligatures w14:val="none"/>
        </w:rPr>
        <w:t xml:space="preserve"> ХАРКІВСЬКОЇ ОБЛАСНОЇ РАДИ» 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9B7EBA" w:rsidRPr="000834B0">
        <w:rPr>
          <w:rFonts w:cs="Times New Roman"/>
          <w:bCs/>
          <w:szCs w:val="28"/>
          <w14:ligatures w14:val="none"/>
        </w:rPr>
        <w:t>позачергової</w:t>
      </w:r>
      <w:r w:rsidR="009B7EBA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сесії обласної ради.</w:t>
      </w:r>
    </w:p>
    <w:p w14:paraId="28D58B1B" w14:textId="77777777" w:rsidR="00213067" w:rsidRPr="00213067" w:rsidRDefault="00213067" w:rsidP="001A36F1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1A36F1" w14:paraId="0341A53C" w14:textId="77777777" w:rsidTr="00F06179">
        <w:trPr>
          <w:trHeight w:val="1065"/>
        </w:trPr>
        <w:tc>
          <w:tcPr>
            <w:tcW w:w="1701" w:type="dxa"/>
            <w:hideMark/>
          </w:tcPr>
          <w:p w14:paraId="148548BB" w14:textId="77777777" w:rsidR="001A36F1" w:rsidRPr="00213067" w:rsidRDefault="001A36F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13067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5843E621" w14:textId="77777777" w:rsidR="001A36F1" w:rsidRPr="00213067" w:rsidRDefault="001A36F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13067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3FE062AB" w14:textId="77777777" w:rsidR="001A36F1" w:rsidRPr="00213067" w:rsidRDefault="001A36F1" w:rsidP="00F0617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1306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1E361C6E" w14:textId="77777777" w:rsidR="001A36F1" w:rsidRPr="001E2F5E" w:rsidRDefault="001A36F1" w:rsidP="00F0617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1CED676D" w14:textId="77777777" w:rsidR="001A36F1" w:rsidRPr="001E2F5E" w:rsidRDefault="001A36F1" w:rsidP="00F0617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Т.В., </w:t>
            </w:r>
          </w:p>
          <w:p w14:paraId="5AA594AA" w14:textId="77777777" w:rsidR="001A36F1" w:rsidRPr="001E2F5E" w:rsidRDefault="001A36F1" w:rsidP="00F0617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В.А., Сталінський Д.В.,</w:t>
            </w:r>
          </w:p>
          <w:p w14:paraId="1D453652" w14:textId="77777777" w:rsidR="001A36F1" w:rsidRPr="001E2F5E" w:rsidRDefault="001A36F1" w:rsidP="00F0617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М.К.);</w:t>
            </w:r>
          </w:p>
        </w:tc>
      </w:tr>
      <w:tr w:rsidR="001A36F1" w14:paraId="123E82F2" w14:textId="77777777" w:rsidTr="00F06179">
        <w:trPr>
          <w:trHeight w:val="340"/>
        </w:trPr>
        <w:tc>
          <w:tcPr>
            <w:tcW w:w="1701" w:type="dxa"/>
            <w:vAlign w:val="center"/>
          </w:tcPr>
          <w:p w14:paraId="086CA02E" w14:textId="77777777" w:rsidR="001A36F1" w:rsidRPr="00213067" w:rsidRDefault="001A36F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A49ACBA" w14:textId="77777777" w:rsidR="001A36F1" w:rsidRPr="00213067" w:rsidRDefault="001A36F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13067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077425E5" w14:textId="77777777" w:rsidR="001A36F1" w:rsidRPr="00213067" w:rsidRDefault="001A36F1" w:rsidP="00F0617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1306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DDE6D94" w14:textId="029E3627" w:rsidR="001A36F1" w:rsidRPr="001E2F5E" w:rsidRDefault="00F06179" w:rsidP="00F0617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291E80C3" w14:textId="6D08B896" w:rsidR="001A36F1" w:rsidRPr="00213067" w:rsidRDefault="001A36F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1A36F1" w14:paraId="6EEE173C" w14:textId="77777777" w:rsidTr="00F06179">
        <w:trPr>
          <w:trHeight w:val="340"/>
        </w:trPr>
        <w:tc>
          <w:tcPr>
            <w:tcW w:w="1701" w:type="dxa"/>
            <w:vAlign w:val="center"/>
          </w:tcPr>
          <w:p w14:paraId="03324A0C" w14:textId="77777777" w:rsidR="001A36F1" w:rsidRPr="00213067" w:rsidRDefault="001A36F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B4F5074" w14:textId="77777777" w:rsidR="001A36F1" w:rsidRPr="00213067" w:rsidRDefault="001A36F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13067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213067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213067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6CCE3E6B" w14:textId="77777777" w:rsidR="001A36F1" w:rsidRPr="00213067" w:rsidRDefault="001A36F1" w:rsidP="00F0617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1306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F3D7C44" w14:textId="5935A1C1" w:rsidR="001A36F1" w:rsidRPr="001E2F5E" w:rsidRDefault="00F06179" w:rsidP="00F0617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34D51E09" w14:textId="7ADF07A8" w:rsidR="001A36F1" w:rsidRPr="00213067" w:rsidRDefault="001A36F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29E02AB7" w14:textId="77777777" w:rsidR="00213067" w:rsidRDefault="00213067" w:rsidP="001A36F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71C1ABE" w14:textId="77777777" w:rsidR="00213067" w:rsidRDefault="00213067" w:rsidP="001A36F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EFE3C14" w14:textId="17D37AD6" w:rsidR="001A36F1" w:rsidRDefault="001A36F1" w:rsidP="001A36F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11FD8722" w14:textId="77777777" w:rsidR="001A36F1" w:rsidRDefault="001A36F1" w:rsidP="001C7E0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EAFF7B5" w14:textId="77777777" w:rsidR="001C7E01" w:rsidRDefault="001C7E01" w:rsidP="001C7E01">
      <w:pPr>
        <w:tabs>
          <w:tab w:val="left" w:pos="5415"/>
          <w:tab w:val="left" w:pos="7620"/>
        </w:tabs>
        <w:rPr>
          <w:bCs/>
        </w:rPr>
      </w:pPr>
    </w:p>
    <w:p w14:paraId="6572AFF6" w14:textId="77777777" w:rsidR="001C7E01" w:rsidRDefault="001C7E01" w:rsidP="00EE5C86">
      <w:pPr>
        <w:tabs>
          <w:tab w:val="left" w:pos="5415"/>
          <w:tab w:val="left" w:pos="7620"/>
        </w:tabs>
      </w:pPr>
    </w:p>
    <w:p w14:paraId="37F426B6" w14:textId="77777777" w:rsidR="001935A7" w:rsidRDefault="001935A7" w:rsidP="00EE5C86">
      <w:pPr>
        <w:tabs>
          <w:tab w:val="left" w:pos="5415"/>
          <w:tab w:val="left" w:pos="7620"/>
        </w:tabs>
      </w:pPr>
    </w:p>
    <w:p w14:paraId="77AB4FD3" w14:textId="77777777" w:rsidR="001935A7" w:rsidRDefault="001935A7" w:rsidP="00EE5C86">
      <w:pPr>
        <w:tabs>
          <w:tab w:val="left" w:pos="5415"/>
          <w:tab w:val="left" w:pos="7620"/>
        </w:tabs>
      </w:pPr>
    </w:p>
    <w:p w14:paraId="6691E6D4" w14:textId="325C69CF" w:rsidR="001935A7" w:rsidRDefault="001935A7" w:rsidP="001935A7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drawing>
          <wp:inline distT="0" distB="0" distL="0" distR="0" wp14:anchorId="3DAB1002" wp14:editId="504CEE3D">
            <wp:extent cx="430530" cy="615315"/>
            <wp:effectExtent l="0" t="0" r="7620" b="0"/>
            <wp:docPr id="63496080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14583" w14:textId="77777777" w:rsidR="001935A7" w:rsidRDefault="001935A7" w:rsidP="001935A7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76E454AE" w14:textId="77777777" w:rsidR="001935A7" w:rsidRDefault="001935A7" w:rsidP="001935A7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309189DA" w14:textId="77777777" w:rsidR="001935A7" w:rsidRDefault="001935A7" w:rsidP="001935A7">
      <w:pPr>
        <w:jc w:val="center"/>
        <w:rPr>
          <w:rFonts w:eastAsia="Times New Roman" w:cs="Times New Roman"/>
          <w:szCs w:val="28"/>
        </w:rPr>
      </w:pPr>
    </w:p>
    <w:p w14:paraId="5A6246BC" w14:textId="77777777" w:rsidR="001935A7" w:rsidRDefault="001935A7" w:rsidP="001935A7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74092A3" w14:textId="77777777" w:rsidR="001935A7" w:rsidRDefault="001935A7" w:rsidP="001935A7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53461FC0" w14:textId="77777777" w:rsidR="001935A7" w:rsidRDefault="001935A7" w:rsidP="001935A7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7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443CECDB" w14:textId="77777777" w:rsidR="001935A7" w:rsidRDefault="001935A7" w:rsidP="001935A7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70575ACF" w14:textId="77777777" w:rsidR="001935A7" w:rsidRDefault="001935A7" w:rsidP="001935A7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62439B74" w14:textId="77777777" w:rsidR="001935A7" w:rsidRDefault="001935A7" w:rsidP="001935A7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6AF8C7A" w14:textId="77777777" w:rsidR="001935A7" w:rsidRDefault="001935A7" w:rsidP="001935A7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27AD0E45" w14:textId="77777777" w:rsidR="001935A7" w:rsidRDefault="001935A7" w:rsidP="001935A7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350940C3" w14:textId="77777777" w:rsidR="001935A7" w:rsidRDefault="001935A7" w:rsidP="001935A7">
      <w:pPr>
        <w:jc w:val="center"/>
        <w:rPr>
          <w:rFonts w:eastAsia="Times New Roman" w:cs="Times New Roman"/>
          <w:b/>
          <w:sz w:val="10"/>
          <w:szCs w:val="10"/>
        </w:rPr>
      </w:pPr>
    </w:p>
    <w:p w14:paraId="1B355B11" w14:textId="77777777" w:rsidR="00F06179" w:rsidRDefault="00F06179" w:rsidP="00F06179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68F36893" w14:textId="77777777" w:rsidR="00F06179" w:rsidRDefault="00F06179" w:rsidP="00F06179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5CFFC197" w14:textId="77777777" w:rsidR="00F06179" w:rsidRDefault="00F06179" w:rsidP="00F06179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5AB2B72A" w14:textId="7DAD3294" w:rsidR="00F06179" w:rsidRDefault="00F06179" w:rsidP="00F06179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1529A306" w14:textId="77777777" w:rsidR="00F06179" w:rsidRDefault="00F06179" w:rsidP="00F06179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795FCBB5" w14:textId="77777777" w:rsidR="00F06179" w:rsidRDefault="00F06179" w:rsidP="00F06179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2FF94B33" w14:textId="77777777" w:rsidR="001935A7" w:rsidRDefault="001935A7" w:rsidP="001935A7">
      <w:pPr>
        <w:pStyle w:val="a9"/>
        <w:rPr>
          <w:iCs/>
          <w:sz w:val="16"/>
          <w:szCs w:val="16"/>
        </w:rPr>
      </w:pPr>
    </w:p>
    <w:p w14:paraId="09C6BC05" w14:textId="03CBD97E" w:rsidR="001935A7" w:rsidRPr="00D93105" w:rsidRDefault="001935A7" w:rsidP="001935A7">
      <w:pPr>
        <w:tabs>
          <w:tab w:val="left" w:pos="851"/>
        </w:tabs>
        <w:spacing w:line="280" w:lineRule="exact"/>
        <w:ind w:firstLine="426"/>
        <w:jc w:val="both"/>
        <w:rPr>
          <w:rFonts w:cs="Times New Roman"/>
          <w:b/>
          <w:bCs/>
          <w:szCs w:val="28"/>
          <w:lang w:eastAsia="ru-RU"/>
        </w:rPr>
      </w:pPr>
      <w:r>
        <w:rPr>
          <w:iCs/>
          <w:szCs w:val="28"/>
        </w:rPr>
        <w:t xml:space="preserve">До </w:t>
      </w:r>
      <w:proofErr w:type="spellStart"/>
      <w:r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Pr="00D93105">
        <w:rPr>
          <w:rFonts w:cs="Times New Roman"/>
          <w:b/>
          <w:bCs/>
          <w:szCs w:val="28"/>
          <w:lang w:eastAsia="ru-RU"/>
          <w14:ligatures w14:val="none"/>
        </w:rPr>
        <w:t>«</w:t>
      </w:r>
      <w:r w:rsidRPr="00D93105">
        <w:rPr>
          <w:rFonts w:eastAsia="Times New Roman" w:cs="Times New Roman"/>
          <w:b/>
          <w:bCs/>
          <w:szCs w:val="28"/>
          <w:lang w:eastAsia="uk-UA"/>
          <w14:ligatures w14:val="none"/>
        </w:rPr>
        <w:t xml:space="preserve">Про звільнення Пушкар Наталії Борисівни з посади директора КОМУНАЛЬНОГО ЗАКЛАДУ </w:t>
      </w:r>
      <w:r w:rsidRPr="00D93105">
        <w:rPr>
          <w:rFonts w:cs="Times New Roman"/>
          <w:b/>
          <w:bCs/>
          <w:szCs w:val="28"/>
          <w14:ligatures w14:val="none"/>
        </w:rPr>
        <w:t>«КУП'ЯНСЬКА СПЕЦІАЛЬНА ШКОЛА» ХАРКІВСЬКОЇ ОБЛАСНОЇ РАДИ</w:t>
      </w:r>
      <w:r w:rsidRPr="00D93105">
        <w:rPr>
          <w:rFonts w:eastAsia="Times New Roman"/>
          <w:b/>
          <w:bCs/>
          <w:lang w:eastAsia="uk-UA"/>
          <w14:ligatures w14:val="none"/>
        </w:rPr>
        <w:t>».</w:t>
      </w:r>
    </w:p>
    <w:p w14:paraId="2827D326" w14:textId="77777777" w:rsidR="001935A7" w:rsidRDefault="001935A7" w:rsidP="001935A7">
      <w:pPr>
        <w:tabs>
          <w:tab w:val="left" w:pos="851"/>
        </w:tabs>
        <w:ind w:firstLine="425"/>
        <w:jc w:val="both"/>
        <w:rPr>
          <w:rFonts w:cs="Times New Roman"/>
          <w:b/>
          <w:bCs/>
          <w:sz w:val="10"/>
          <w:szCs w:val="10"/>
          <w:lang w:eastAsia="ru-RU"/>
        </w:rPr>
      </w:pPr>
    </w:p>
    <w:p w14:paraId="1ADC2FA6" w14:textId="77777777" w:rsidR="001935A7" w:rsidRDefault="001935A7" w:rsidP="001935A7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0C1CBACA" w14:textId="77777777" w:rsidR="001935A7" w:rsidRDefault="001935A7" w:rsidP="001935A7">
      <w:pPr>
        <w:ind w:right="141" w:firstLine="425"/>
        <w:jc w:val="both"/>
        <w:rPr>
          <w:sz w:val="6"/>
          <w:szCs w:val="6"/>
        </w:rPr>
      </w:pPr>
    </w:p>
    <w:p w14:paraId="453695CC" w14:textId="77777777" w:rsidR="001935A7" w:rsidRDefault="001935A7" w:rsidP="001935A7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5A1D98B6" w14:textId="77777777" w:rsidR="001935A7" w:rsidRDefault="001935A7" w:rsidP="001935A7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C7863A5" w14:textId="10DAE194" w:rsidR="001935A7" w:rsidRDefault="001935A7" w:rsidP="001935A7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="00F06179"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="00D93105">
        <w:rPr>
          <w:rFonts w:cs="Times New Roman"/>
          <w:szCs w:val="28"/>
          <w:lang w:eastAsia="ru-RU"/>
          <w14:ligatures w14:val="none"/>
        </w:rPr>
        <w:t>«</w:t>
      </w:r>
      <w:r w:rsidR="00D93105">
        <w:rPr>
          <w:rFonts w:eastAsia="Times New Roman" w:cs="Times New Roman"/>
          <w:szCs w:val="28"/>
          <w:lang w:eastAsia="uk-UA"/>
          <w14:ligatures w14:val="none"/>
        </w:rPr>
        <w:t xml:space="preserve">Про звільнення Пушкар Наталії Борисівни з посади директора КОМУНАЛЬНОГО ЗАКЛАДУ </w:t>
      </w:r>
      <w:r w:rsidR="00D93105">
        <w:rPr>
          <w:rFonts w:cs="Times New Roman"/>
          <w:szCs w:val="28"/>
          <w14:ligatures w14:val="none"/>
        </w:rPr>
        <w:t>«КУП'ЯНСЬКА СПЕЦІАЛЬНА ШКОЛА» ХАРКІВСЬКОЇ ОБЛАСНОЇ РАДИ</w:t>
      </w:r>
      <w:r w:rsidR="00D93105">
        <w:rPr>
          <w:rFonts w:eastAsia="Times New Roman"/>
          <w:lang w:eastAsia="uk-UA"/>
          <w14:ligatures w14:val="none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позачергової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71938F80" w14:textId="77777777" w:rsidR="001935A7" w:rsidRDefault="001935A7" w:rsidP="001935A7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p w14:paraId="5B2E7917" w14:textId="77777777" w:rsidR="001935A7" w:rsidRDefault="001935A7" w:rsidP="001935A7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F06179" w:rsidRPr="00F06179" w14:paraId="2FD8B465" w14:textId="77777777">
        <w:trPr>
          <w:trHeight w:val="1065"/>
        </w:trPr>
        <w:tc>
          <w:tcPr>
            <w:tcW w:w="1701" w:type="dxa"/>
            <w:hideMark/>
          </w:tcPr>
          <w:p w14:paraId="702C09FC" w14:textId="77777777" w:rsidR="00F06179" w:rsidRPr="00F06179" w:rsidRDefault="00F0617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64880E5E" w14:textId="77777777" w:rsidR="00F06179" w:rsidRPr="00F06179" w:rsidRDefault="00F0617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529C15DF" w14:textId="77777777" w:rsidR="00F06179" w:rsidRPr="00F06179" w:rsidRDefault="00F0617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48FFF12A" w14:textId="77777777" w:rsidR="00F06179" w:rsidRPr="001E2F5E" w:rsidRDefault="00F0617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1DD3BA57" w14:textId="77777777" w:rsidR="00F06179" w:rsidRPr="001E2F5E" w:rsidRDefault="00F06179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Т.В., </w:t>
            </w:r>
          </w:p>
          <w:p w14:paraId="5EA06C87" w14:textId="77777777" w:rsidR="00F06179" w:rsidRPr="001E2F5E" w:rsidRDefault="00F06179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В.А., Сталінський Д.В.,</w:t>
            </w:r>
          </w:p>
          <w:p w14:paraId="4B70577A" w14:textId="77777777" w:rsidR="00F06179" w:rsidRPr="001E2F5E" w:rsidRDefault="00F06179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М.К.);</w:t>
            </w:r>
          </w:p>
        </w:tc>
      </w:tr>
      <w:tr w:rsidR="00F06179" w:rsidRPr="00F06179" w14:paraId="11C94904" w14:textId="77777777">
        <w:trPr>
          <w:trHeight w:val="340"/>
        </w:trPr>
        <w:tc>
          <w:tcPr>
            <w:tcW w:w="1701" w:type="dxa"/>
            <w:vAlign w:val="center"/>
          </w:tcPr>
          <w:p w14:paraId="278D4EB3" w14:textId="77777777" w:rsidR="00F06179" w:rsidRPr="00F06179" w:rsidRDefault="00F0617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310F1DB" w14:textId="77777777" w:rsidR="00F06179" w:rsidRPr="00F06179" w:rsidRDefault="00F0617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6C1B4DAD" w14:textId="77777777" w:rsidR="00F06179" w:rsidRPr="00F06179" w:rsidRDefault="00F0617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6E7FCE12" w14:textId="77777777" w:rsidR="00F06179" w:rsidRPr="00F06179" w:rsidRDefault="00F0617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8117BDB" w14:textId="77777777" w:rsidR="00F06179" w:rsidRPr="00F06179" w:rsidRDefault="00F06179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F06179" w:rsidRPr="00F06179" w14:paraId="27B25278" w14:textId="77777777">
        <w:trPr>
          <w:trHeight w:val="340"/>
        </w:trPr>
        <w:tc>
          <w:tcPr>
            <w:tcW w:w="1701" w:type="dxa"/>
            <w:vAlign w:val="center"/>
          </w:tcPr>
          <w:p w14:paraId="7202EABA" w14:textId="77777777" w:rsidR="00F06179" w:rsidRPr="00F06179" w:rsidRDefault="00F0617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4F3DE53" w14:textId="77777777" w:rsidR="00F06179" w:rsidRPr="00F06179" w:rsidRDefault="00F0617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06179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06179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4AA500A0" w14:textId="77777777" w:rsidR="00F06179" w:rsidRPr="00F06179" w:rsidRDefault="00F0617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3715D850" w14:textId="77777777" w:rsidR="00F06179" w:rsidRPr="00F06179" w:rsidRDefault="00F0617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5C1834E6" w14:textId="77777777" w:rsidR="00F06179" w:rsidRPr="00F06179" w:rsidRDefault="00F06179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20E85F8B" w14:textId="77777777" w:rsidR="001935A7" w:rsidRPr="00F06179" w:rsidRDefault="001935A7" w:rsidP="001935A7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DA61876" w14:textId="77777777" w:rsidR="001935A7" w:rsidRDefault="001935A7" w:rsidP="001935A7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49638470" w14:textId="77777777" w:rsidR="002D2063" w:rsidRDefault="002D2063" w:rsidP="001935A7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6C936137" w14:textId="77777777" w:rsidR="002D2063" w:rsidRDefault="002D2063" w:rsidP="001935A7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47C2109" w14:textId="77777777" w:rsidR="002D2063" w:rsidRDefault="002D2063" w:rsidP="001935A7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CA84406" w14:textId="77777777" w:rsidR="002D2063" w:rsidRDefault="002D2063" w:rsidP="001935A7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9A8905A" w14:textId="05FDA0CA" w:rsidR="002D2063" w:rsidRDefault="002D2063" w:rsidP="002D2063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drawing>
          <wp:inline distT="0" distB="0" distL="0" distR="0" wp14:anchorId="7F242B93" wp14:editId="25248B38">
            <wp:extent cx="430530" cy="615315"/>
            <wp:effectExtent l="0" t="0" r="7620" b="0"/>
            <wp:docPr id="121560191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6A08A" w14:textId="77777777" w:rsidR="002D2063" w:rsidRDefault="002D2063" w:rsidP="002D2063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7339B1C9" w14:textId="77777777" w:rsidR="002D2063" w:rsidRDefault="002D2063" w:rsidP="002D206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07665C31" w14:textId="77777777" w:rsidR="002D2063" w:rsidRDefault="002D2063" w:rsidP="002D2063">
      <w:pPr>
        <w:jc w:val="center"/>
        <w:rPr>
          <w:rFonts w:eastAsia="Times New Roman" w:cs="Times New Roman"/>
          <w:szCs w:val="28"/>
        </w:rPr>
      </w:pPr>
    </w:p>
    <w:p w14:paraId="7CEB7420" w14:textId="77777777" w:rsidR="002D2063" w:rsidRDefault="002D2063" w:rsidP="002D2063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6FD2F5E5" w14:textId="77777777" w:rsidR="002D2063" w:rsidRDefault="002D2063" w:rsidP="002D2063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0B303F37" w14:textId="77777777" w:rsidR="002D2063" w:rsidRDefault="002D2063" w:rsidP="002D2063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8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54F5DF8B" w14:textId="77777777" w:rsidR="002D2063" w:rsidRDefault="002D2063" w:rsidP="002D2063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778DCB08" w14:textId="77777777" w:rsidR="002D2063" w:rsidRDefault="002D2063" w:rsidP="002D2063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15B2F58F" w14:textId="77777777" w:rsidR="002D2063" w:rsidRDefault="002D2063" w:rsidP="002D2063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D8327F9" w14:textId="77777777" w:rsidR="002D2063" w:rsidRDefault="002D2063" w:rsidP="002D206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7BA137B2" w14:textId="77777777" w:rsidR="002D2063" w:rsidRDefault="002D2063" w:rsidP="002D206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72E2A95D" w14:textId="77777777" w:rsidR="002D2063" w:rsidRDefault="002D2063" w:rsidP="002D2063">
      <w:pPr>
        <w:jc w:val="center"/>
        <w:rPr>
          <w:rFonts w:eastAsia="Times New Roman" w:cs="Times New Roman"/>
          <w:b/>
          <w:sz w:val="10"/>
          <w:szCs w:val="10"/>
        </w:rPr>
      </w:pPr>
    </w:p>
    <w:p w14:paraId="3292997F" w14:textId="77777777" w:rsidR="001C3FC2" w:rsidRDefault="001C3FC2" w:rsidP="001C3FC2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3D177733" w14:textId="77777777" w:rsidR="001C3FC2" w:rsidRDefault="001C3FC2" w:rsidP="001C3FC2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4844C61B" w14:textId="77777777" w:rsidR="001C3FC2" w:rsidRDefault="001C3FC2" w:rsidP="001C3FC2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1170C6D7" w14:textId="06F84927" w:rsidR="001C3FC2" w:rsidRDefault="001C3FC2" w:rsidP="001C3FC2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2E88CF18" w14:textId="77777777" w:rsidR="001C3FC2" w:rsidRDefault="001C3FC2" w:rsidP="001C3FC2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517D8CE8" w14:textId="77777777" w:rsidR="001C3FC2" w:rsidRDefault="001C3FC2" w:rsidP="001C3FC2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438D311F" w14:textId="77777777" w:rsidR="002D2063" w:rsidRDefault="002D2063" w:rsidP="002D2063">
      <w:pPr>
        <w:pStyle w:val="a9"/>
        <w:rPr>
          <w:iCs/>
          <w:sz w:val="16"/>
          <w:szCs w:val="16"/>
        </w:rPr>
      </w:pPr>
    </w:p>
    <w:p w14:paraId="1AA23A7F" w14:textId="6B03DB87" w:rsidR="002D2063" w:rsidRPr="002D2063" w:rsidRDefault="002D2063" w:rsidP="002D2063">
      <w:pPr>
        <w:tabs>
          <w:tab w:val="left" w:pos="851"/>
        </w:tabs>
        <w:spacing w:line="280" w:lineRule="exact"/>
        <w:ind w:firstLine="426"/>
        <w:jc w:val="both"/>
        <w:rPr>
          <w:rFonts w:cs="Times New Roman"/>
          <w:b/>
          <w:bCs/>
          <w:szCs w:val="28"/>
          <w:lang w:eastAsia="ru-RU"/>
        </w:rPr>
      </w:pPr>
      <w:r>
        <w:rPr>
          <w:iCs/>
          <w:szCs w:val="28"/>
        </w:rPr>
        <w:t xml:space="preserve">До </w:t>
      </w:r>
      <w:proofErr w:type="spellStart"/>
      <w:r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Pr="002D2063">
        <w:rPr>
          <w:rFonts w:cs="Times New Roman"/>
          <w:b/>
          <w:bCs/>
          <w:szCs w:val="28"/>
          <w:lang w:eastAsia="ru-RU"/>
          <w14:ligatures w14:val="none"/>
        </w:rPr>
        <w:t>«</w:t>
      </w:r>
      <w:r w:rsidRPr="002D2063">
        <w:rPr>
          <w:rFonts w:eastAsia="Times New Roman" w:cs="Times New Roman"/>
          <w:b/>
          <w:bCs/>
          <w:szCs w:val="28"/>
          <w:lang w:eastAsia="uk-UA"/>
          <w14:ligatures w14:val="none"/>
        </w:rPr>
        <w:t xml:space="preserve">Про призначення Пушкар Наталії Борисівни на посаду директора КОМУНАЛЬНОГО ЗАКЛАДУ </w:t>
      </w:r>
      <w:r w:rsidRPr="002D2063">
        <w:rPr>
          <w:rFonts w:cs="Times New Roman"/>
          <w:b/>
          <w:bCs/>
          <w:szCs w:val="28"/>
          <w14:ligatures w14:val="none"/>
        </w:rPr>
        <w:t>«КУП'ЯНСЬКА СПЕЦІАЛЬНА ШКОЛА» ХАРКІВСЬКОЇ ОБЛАСНОЇ РАДИ».</w:t>
      </w:r>
    </w:p>
    <w:p w14:paraId="5CAAD182" w14:textId="77777777" w:rsidR="002D2063" w:rsidRDefault="002D2063" w:rsidP="002D2063">
      <w:pPr>
        <w:tabs>
          <w:tab w:val="left" w:pos="851"/>
        </w:tabs>
        <w:ind w:firstLine="425"/>
        <w:jc w:val="both"/>
        <w:rPr>
          <w:rFonts w:cs="Times New Roman"/>
          <w:b/>
          <w:bCs/>
          <w:sz w:val="10"/>
          <w:szCs w:val="10"/>
          <w:lang w:eastAsia="ru-RU"/>
        </w:rPr>
      </w:pPr>
    </w:p>
    <w:p w14:paraId="20344AFC" w14:textId="77777777" w:rsidR="002D2063" w:rsidRDefault="002D2063" w:rsidP="002D2063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112D6876" w14:textId="77777777" w:rsidR="002D2063" w:rsidRDefault="002D2063" w:rsidP="002D2063">
      <w:pPr>
        <w:ind w:right="141" w:firstLine="425"/>
        <w:jc w:val="both"/>
        <w:rPr>
          <w:sz w:val="6"/>
          <w:szCs w:val="6"/>
        </w:rPr>
      </w:pPr>
    </w:p>
    <w:p w14:paraId="160D3237" w14:textId="77777777" w:rsidR="002D2063" w:rsidRDefault="002D2063" w:rsidP="002D2063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134C1610" w14:textId="77777777" w:rsidR="002D2063" w:rsidRDefault="002D2063" w:rsidP="002D2063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68F7327C" w14:textId="7BDBFBC8" w:rsidR="002D2063" w:rsidRDefault="002D2063" w:rsidP="002D2063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>
        <w:rPr>
          <w:rFonts w:eastAsia="Times New Roman" w:cs="Times New Roman"/>
          <w:szCs w:val="28"/>
          <w:lang w:eastAsia="uk-UA"/>
          <w14:ligatures w14:val="none"/>
        </w:rPr>
        <w:t xml:space="preserve">Про призначення Пушкар Наталії Борисівни на посаду директора КОМУНАЛЬНОГО ЗАКЛАДУ </w:t>
      </w:r>
      <w:r>
        <w:rPr>
          <w:rFonts w:cs="Times New Roman"/>
          <w:szCs w:val="28"/>
          <w14:ligatures w14:val="none"/>
        </w:rPr>
        <w:t xml:space="preserve">«КУП'ЯНСЬКА СПЕЦІАЛЬНА ШКОЛА» ХАРКІВСЬКОЇ ОБЛАСНОЇ РАДИ»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позачергової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6E58B49B" w14:textId="77777777" w:rsidR="002D2063" w:rsidRPr="002D2063" w:rsidRDefault="002D2063" w:rsidP="002D2063">
      <w:pPr>
        <w:spacing w:line="280" w:lineRule="exact"/>
        <w:ind w:firstLine="426"/>
        <w:jc w:val="both"/>
        <w:rPr>
          <w:rFonts w:cs="Times New Roman"/>
          <w:bCs/>
          <w:sz w:val="10"/>
          <w:szCs w:val="10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1C3FC2" w14:paraId="59AAE45D" w14:textId="77777777">
        <w:trPr>
          <w:trHeight w:val="1065"/>
        </w:trPr>
        <w:tc>
          <w:tcPr>
            <w:tcW w:w="1701" w:type="dxa"/>
            <w:hideMark/>
          </w:tcPr>
          <w:p w14:paraId="3EB9354B" w14:textId="77777777" w:rsidR="001C3FC2" w:rsidRPr="001E2F5E" w:rsidRDefault="001C3FC2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623E5D67" w14:textId="77777777" w:rsidR="001C3FC2" w:rsidRPr="001E2F5E" w:rsidRDefault="001C3FC2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0D922C7C" w14:textId="77777777" w:rsidR="001C3FC2" w:rsidRPr="001E2F5E" w:rsidRDefault="001C3FC2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3BC15263" w14:textId="77777777" w:rsidR="001C3FC2" w:rsidRPr="001E2F5E" w:rsidRDefault="001C3FC2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0282626E" w14:textId="77777777" w:rsidR="001C3FC2" w:rsidRPr="001E2F5E" w:rsidRDefault="001C3FC2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Т.В., </w:t>
            </w:r>
          </w:p>
          <w:p w14:paraId="5F06CDDB" w14:textId="77777777" w:rsidR="001C3FC2" w:rsidRPr="001E2F5E" w:rsidRDefault="001C3FC2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В.А., Сталінський Д.В.,</w:t>
            </w:r>
          </w:p>
          <w:p w14:paraId="231437BC" w14:textId="77777777" w:rsidR="001C3FC2" w:rsidRPr="001E2F5E" w:rsidRDefault="001C3FC2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М.К.);</w:t>
            </w:r>
          </w:p>
        </w:tc>
      </w:tr>
      <w:tr w:rsidR="001C3FC2" w14:paraId="3A81595A" w14:textId="77777777">
        <w:trPr>
          <w:trHeight w:val="340"/>
        </w:trPr>
        <w:tc>
          <w:tcPr>
            <w:tcW w:w="1701" w:type="dxa"/>
            <w:vAlign w:val="center"/>
          </w:tcPr>
          <w:p w14:paraId="0C079F0D" w14:textId="77777777" w:rsidR="001C3FC2" w:rsidRPr="001C3FC2" w:rsidRDefault="001C3FC2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B6D7258" w14:textId="77777777" w:rsidR="001C3FC2" w:rsidRPr="001C3FC2" w:rsidRDefault="001C3FC2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C3FC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50C84B6C" w14:textId="77777777" w:rsidR="001C3FC2" w:rsidRPr="001C3FC2" w:rsidRDefault="001C3FC2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C3FC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2F024394" w14:textId="77777777" w:rsidR="001C3FC2" w:rsidRPr="001C3FC2" w:rsidRDefault="001C3FC2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C3FC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04E75A56" w14:textId="77777777" w:rsidR="001C3FC2" w:rsidRPr="001C3FC2" w:rsidRDefault="001C3FC2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1C3FC2" w14:paraId="111F4482" w14:textId="77777777">
        <w:trPr>
          <w:trHeight w:val="340"/>
        </w:trPr>
        <w:tc>
          <w:tcPr>
            <w:tcW w:w="1701" w:type="dxa"/>
            <w:vAlign w:val="center"/>
          </w:tcPr>
          <w:p w14:paraId="0F4DAFCF" w14:textId="77777777" w:rsidR="001C3FC2" w:rsidRPr="001C3FC2" w:rsidRDefault="001C3FC2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25E5112" w14:textId="77777777" w:rsidR="001C3FC2" w:rsidRPr="001C3FC2" w:rsidRDefault="001C3FC2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C3FC2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C3FC2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C3FC2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6758F435" w14:textId="77777777" w:rsidR="001C3FC2" w:rsidRPr="001C3FC2" w:rsidRDefault="001C3FC2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C3FC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5A9D78D5" w14:textId="77777777" w:rsidR="001C3FC2" w:rsidRPr="001C3FC2" w:rsidRDefault="001C3FC2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C3FC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66316C94" w14:textId="77777777" w:rsidR="001C3FC2" w:rsidRPr="001C3FC2" w:rsidRDefault="001C3FC2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780F445D" w14:textId="77777777" w:rsidR="002D2063" w:rsidRDefault="002D2063" w:rsidP="002D206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CBEAB1A" w14:textId="77777777" w:rsidR="002D2063" w:rsidRDefault="002D2063" w:rsidP="002D206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9B70672" w14:textId="77777777" w:rsidR="002D2063" w:rsidRDefault="002D2063" w:rsidP="002D206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3D7F22F3" w14:textId="77777777" w:rsidR="002D2063" w:rsidRDefault="002D2063" w:rsidP="002D206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16C8E75" w14:textId="77777777" w:rsidR="002D2063" w:rsidRDefault="002D2063" w:rsidP="002D2063">
      <w:pPr>
        <w:tabs>
          <w:tab w:val="left" w:pos="5415"/>
          <w:tab w:val="left" w:pos="7620"/>
        </w:tabs>
        <w:rPr>
          <w:bCs/>
        </w:rPr>
      </w:pPr>
    </w:p>
    <w:p w14:paraId="07563DF3" w14:textId="54E99274" w:rsidR="002D2063" w:rsidRDefault="002D2063" w:rsidP="002D2063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drawing>
          <wp:inline distT="0" distB="0" distL="0" distR="0" wp14:anchorId="3A3466BD" wp14:editId="1F888F2E">
            <wp:extent cx="430530" cy="615315"/>
            <wp:effectExtent l="0" t="0" r="7620" b="0"/>
            <wp:docPr id="1105499370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34C3A" w14:textId="77777777" w:rsidR="002D2063" w:rsidRDefault="002D2063" w:rsidP="002D2063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37E00258" w14:textId="77777777" w:rsidR="002D2063" w:rsidRDefault="002D2063" w:rsidP="002D206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27C6C96E" w14:textId="77777777" w:rsidR="002D2063" w:rsidRDefault="002D2063" w:rsidP="002D2063">
      <w:pPr>
        <w:jc w:val="center"/>
        <w:rPr>
          <w:rFonts w:eastAsia="Times New Roman" w:cs="Times New Roman"/>
          <w:szCs w:val="28"/>
        </w:rPr>
      </w:pPr>
    </w:p>
    <w:p w14:paraId="102A442D" w14:textId="77777777" w:rsidR="002D2063" w:rsidRDefault="002D2063" w:rsidP="002D2063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0862334" w14:textId="77777777" w:rsidR="002D2063" w:rsidRDefault="002D2063" w:rsidP="002D2063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750145D9" w14:textId="77777777" w:rsidR="002D2063" w:rsidRDefault="002D2063" w:rsidP="002D2063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9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4CE18C5E" w14:textId="77777777" w:rsidR="002D2063" w:rsidRDefault="002D2063" w:rsidP="002D2063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03D2D9C7" w14:textId="77777777" w:rsidR="002D2063" w:rsidRDefault="002D2063" w:rsidP="002D2063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4AF962C9" w14:textId="77777777" w:rsidR="002D2063" w:rsidRDefault="002D2063" w:rsidP="002D2063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C4F9B66" w14:textId="77777777" w:rsidR="002D2063" w:rsidRDefault="002D2063" w:rsidP="002D206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750984D9" w14:textId="77777777" w:rsidR="002D2063" w:rsidRDefault="002D2063" w:rsidP="002D206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093A6F26" w14:textId="77777777" w:rsidR="002D2063" w:rsidRDefault="002D2063" w:rsidP="002D2063">
      <w:pPr>
        <w:jc w:val="center"/>
        <w:rPr>
          <w:rFonts w:eastAsia="Times New Roman" w:cs="Times New Roman"/>
          <w:b/>
          <w:sz w:val="10"/>
          <w:szCs w:val="10"/>
        </w:rPr>
      </w:pPr>
    </w:p>
    <w:p w14:paraId="2B9C3F2D" w14:textId="77777777" w:rsidR="00371D36" w:rsidRDefault="00371D36" w:rsidP="00371D36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24307126" w14:textId="77777777" w:rsidR="00371D36" w:rsidRDefault="00371D36" w:rsidP="00371D36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71718370" w14:textId="77777777" w:rsidR="00371D36" w:rsidRDefault="00371D36" w:rsidP="00371D36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2ACC4837" w14:textId="723A3A81" w:rsidR="00371D36" w:rsidRDefault="00371D36" w:rsidP="00371D36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79FB2870" w14:textId="77777777" w:rsidR="00371D36" w:rsidRDefault="00371D36" w:rsidP="00371D36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334B5550" w14:textId="77777777" w:rsidR="00371D36" w:rsidRDefault="00371D36" w:rsidP="00371D36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1864F60F" w14:textId="77777777" w:rsidR="002D2063" w:rsidRDefault="002D2063" w:rsidP="002D2063">
      <w:pPr>
        <w:pStyle w:val="a9"/>
        <w:rPr>
          <w:iCs/>
          <w:sz w:val="16"/>
          <w:szCs w:val="16"/>
        </w:rPr>
      </w:pPr>
    </w:p>
    <w:p w14:paraId="63957872" w14:textId="66E8B4C9" w:rsidR="002D2063" w:rsidRPr="002D2063" w:rsidRDefault="002D2063" w:rsidP="002D2063">
      <w:pPr>
        <w:tabs>
          <w:tab w:val="left" w:pos="851"/>
        </w:tabs>
        <w:spacing w:line="280" w:lineRule="exact"/>
        <w:ind w:firstLine="426"/>
        <w:jc w:val="both"/>
        <w:rPr>
          <w:rFonts w:eastAsia="Times New Roman"/>
          <w:b/>
          <w:bCs/>
          <w:lang w:eastAsia="uk-UA"/>
          <w14:ligatures w14:val="none"/>
        </w:rPr>
      </w:pPr>
      <w:r>
        <w:rPr>
          <w:iCs/>
          <w:szCs w:val="28"/>
        </w:rPr>
        <w:t xml:space="preserve">До </w:t>
      </w:r>
      <w:proofErr w:type="spellStart"/>
      <w:r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Pr="002D2063">
        <w:rPr>
          <w:rFonts w:cs="Times New Roman"/>
          <w:b/>
          <w:bCs/>
          <w:szCs w:val="28"/>
          <w:lang w:eastAsia="ru-RU"/>
          <w14:ligatures w14:val="none"/>
        </w:rPr>
        <w:t>«</w:t>
      </w:r>
      <w:r w:rsidRPr="002D2063">
        <w:rPr>
          <w:rFonts w:eastAsia="Times New Roman" w:cs="Times New Roman"/>
          <w:b/>
          <w:bCs/>
          <w:szCs w:val="28"/>
          <w:lang w:eastAsia="uk-UA"/>
          <w14:ligatures w14:val="none"/>
        </w:rPr>
        <w:t xml:space="preserve">Про звільнення Чубинської Віри Петрівни з посади директора КОМУНАЛЬНОГО ЗАКЛАДУ </w:t>
      </w:r>
      <w:r w:rsidRPr="002D2063">
        <w:rPr>
          <w:rFonts w:cs="Times New Roman"/>
          <w:b/>
          <w:bCs/>
          <w:szCs w:val="28"/>
          <w14:ligatures w14:val="none"/>
        </w:rPr>
        <w:t>«ХАРКІВСЬКА СПЕЦІАЛЬНА ШКОЛА №11» ХАРКІВСЬКОЇ ОБЛАСНОЇ РАДИ</w:t>
      </w:r>
      <w:r w:rsidRPr="002D2063">
        <w:rPr>
          <w:rFonts w:eastAsia="Times New Roman"/>
          <w:b/>
          <w:bCs/>
          <w:lang w:eastAsia="uk-UA"/>
          <w14:ligatures w14:val="none"/>
        </w:rPr>
        <w:t>».</w:t>
      </w:r>
    </w:p>
    <w:p w14:paraId="46B67F5A" w14:textId="77777777" w:rsidR="00A34F53" w:rsidRPr="00A34F53" w:rsidRDefault="00A34F53" w:rsidP="002D2063">
      <w:pPr>
        <w:pStyle w:val="a9"/>
        <w:ind w:left="0" w:firstLine="720"/>
        <w:jc w:val="both"/>
        <w:rPr>
          <w:rFonts w:cs="Times New Roman"/>
          <w:bCs/>
          <w:sz w:val="10"/>
          <w:szCs w:val="10"/>
        </w:rPr>
      </w:pPr>
    </w:p>
    <w:p w14:paraId="783AAAC4" w14:textId="5E037BF0" w:rsidR="002D2063" w:rsidRDefault="002D2063" w:rsidP="002D2063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7DB61CFB" w14:textId="77777777" w:rsidR="002D2063" w:rsidRDefault="002D2063" w:rsidP="002D2063">
      <w:pPr>
        <w:ind w:right="141" w:firstLine="425"/>
        <w:jc w:val="both"/>
        <w:rPr>
          <w:sz w:val="6"/>
          <w:szCs w:val="6"/>
        </w:rPr>
      </w:pPr>
    </w:p>
    <w:p w14:paraId="4E82CC15" w14:textId="77777777" w:rsidR="002D2063" w:rsidRDefault="002D2063" w:rsidP="002D2063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0ADC280F" w14:textId="77777777" w:rsidR="002D2063" w:rsidRDefault="002D2063" w:rsidP="002D2063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AF9868A" w14:textId="20CB6424" w:rsidR="002D2063" w:rsidRDefault="002D2063" w:rsidP="002D2063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="00A34F53">
        <w:rPr>
          <w:rFonts w:cs="Times New Roman"/>
          <w:szCs w:val="28"/>
          <w:lang w:eastAsia="ru-RU"/>
          <w14:ligatures w14:val="none"/>
        </w:rPr>
        <w:t>«</w:t>
      </w:r>
      <w:r w:rsidR="00A34F53">
        <w:rPr>
          <w:rFonts w:eastAsia="Times New Roman" w:cs="Times New Roman"/>
          <w:szCs w:val="28"/>
          <w:lang w:eastAsia="uk-UA"/>
          <w14:ligatures w14:val="none"/>
        </w:rPr>
        <w:t xml:space="preserve">Про звільнення Чубинської Віри Петрівни з посади директора КОМУНАЛЬНОГО ЗАКЛАДУ </w:t>
      </w:r>
      <w:r w:rsidR="00A34F53">
        <w:rPr>
          <w:rFonts w:cs="Times New Roman"/>
          <w:szCs w:val="28"/>
          <w14:ligatures w14:val="none"/>
        </w:rPr>
        <w:t>«ХАРКІВСЬКА СПЕЦІАЛЬНА ШКОЛА №11» ХАРКІВСЬКОЇ ОБЛАСНОЇ РАДИ</w:t>
      </w:r>
      <w:r w:rsidR="00A34F53">
        <w:rPr>
          <w:rFonts w:eastAsia="Times New Roman"/>
          <w:lang w:eastAsia="uk-UA"/>
          <w14:ligatures w14:val="none"/>
        </w:rPr>
        <w:t>»</w:t>
      </w:r>
      <w:r w:rsidR="00A34F53">
        <w:rPr>
          <w:rFonts w:eastAsia="Times New Roman"/>
          <w:lang w:eastAsia="uk-UA"/>
          <w14:ligatures w14:val="none"/>
        </w:rPr>
        <w:br/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позачергової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11AB33BA" w14:textId="77777777" w:rsidR="002D2063" w:rsidRDefault="002D2063" w:rsidP="002D2063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371D36" w14:paraId="59034895" w14:textId="77777777">
        <w:trPr>
          <w:trHeight w:val="1065"/>
        </w:trPr>
        <w:tc>
          <w:tcPr>
            <w:tcW w:w="1701" w:type="dxa"/>
            <w:hideMark/>
          </w:tcPr>
          <w:p w14:paraId="0618BE3B" w14:textId="77777777" w:rsidR="00371D36" w:rsidRPr="00371D36" w:rsidRDefault="00371D36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7E468807" w14:textId="77777777" w:rsidR="00371D36" w:rsidRPr="00371D36" w:rsidRDefault="00371D36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72DD6BA4" w14:textId="77777777" w:rsidR="00371D36" w:rsidRPr="00371D36" w:rsidRDefault="00371D36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337754CF" w14:textId="77777777" w:rsidR="00371D36" w:rsidRPr="00371D36" w:rsidRDefault="00371D36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03FD6823" w14:textId="77777777" w:rsidR="00371D36" w:rsidRPr="001E2F5E" w:rsidRDefault="00371D36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Т.В., </w:t>
            </w:r>
          </w:p>
          <w:p w14:paraId="2B90BF83" w14:textId="77777777" w:rsidR="00371D36" w:rsidRPr="001E2F5E" w:rsidRDefault="00371D36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В.А., Сталінський Д.В.,</w:t>
            </w:r>
          </w:p>
          <w:p w14:paraId="6B0FD24A" w14:textId="77777777" w:rsidR="00371D36" w:rsidRPr="00371D36" w:rsidRDefault="00371D36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М.К.);</w:t>
            </w:r>
          </w:p>
        </w:tc>
      </w:tr>
      <w:tr w:rsidR="00371D36" w14:paraId="638E915D" w14:textId="77777777">
        <w:trPr>
          <w:trHeight w:val="340"/>
        </w:trPr>
        <w:tc>
          <w:tcPr>
            <w:tcW w:w="1701" w:type="dxa"/>
            <w:vAlign w:val="center"/>
          </w:tcPr>
          <w:p w14:paraId="6E0464F3" w14:textId="77777777" w:rsidR="00371D36" w:rsidRPr="00371D36" w:rsidRDefault="00371D36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9A1C2E7" w14:textId="77777777" w:rsidR="00371D36" w:rsidRPr="00371D36" w:rsidRDefault="00371D36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0DBEDEE1" w14:textId="77777777" w:rsidR="00371D36" w:rsidRPr="00371D36" w:rsidRDefault="00371D36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6E7911BC" w14:textId="77777777" w:rsidR="00371D36" w:rsidRPr="00371D36" w:rsidRDefault="00371D36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5AA5BBF" w14:textId="77777777" w:rsidR="00371D36" w:rsidRPr="00371D36" w:rsidRDefault="00371D36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371D36" w14:paraId="5CBF5908" w14:textId="77777777">
        <w:trPr>
          <w:trHeight w:val="340"/>
        </w:trPr>
        <w:tc>
          <w:tcPr>
            <w:tcW w:w="1701" w:type="dxa"/>
            <w:vAlign w:val="center"/>
          </w:tcPr>
          <w:p w14:paraId="6F6B9AF6" w14:textId="77777777" w:rsidR="00371D36" w:rsidRPr="00371D36" w:rsidRDefault="00371D36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E24CB14" w14:textId="77777777" w:rsidR="00371D36" w:rsidRPr="00371D36" w:rsidRDefault="00371D36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371D36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371D36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348F6D8C" w14:textId="77777777" w:rsidR="00371D36" w:rsidRPr="00371D36" w:rsidRDefault="00371D36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7D6A5EEF" w14:textId="77777777" w:rsidR="00371D36" w:rsidRPr="00371D36" w:rsidRDefault="00371D36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74C8F72C" w14:textId="77777777" w:rsidR="00371D36" w:rsidRPr="00371D36" w:rsidRDefault="00371D36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6687D5C9" w14:textId="77777777" w:rsidR="002D2063" w:rsidRDefault="002D2063" w:rsidP="002D206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4215C7C" w14:textId="77777777" w:rsidR="002D2063" w:rsidRDefault="002D2063" w:rsidP="002D206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EE5BA12" w14:textId="77777777" w:rsidR="002D2063" w:rsidRDefault="002D2063" w:rsidP="002D206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1E2000C9" w14:textId="77777777" w:rsidR="002D2063" w:rsidRDefault="002D2063" w:rsidP="002D206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CCAD3FE" w14:textId="77777777" w:rsidR="002D2063" w:rsidRDefault="002D2063" w:rsidP="002D2063">
      <w:pPr>
        <w:tabs>
          <w:tab w:val="left" w:pos="5415"/>
          <w:tab w:val="left" w:pos="7620"/>
        </w:tabs>
        <w:rPr>
          <w:bCs/>
        </w:rPr>
      </w:pPr>
    </w:p>
    <w:p w14:paraId="1C33A139" w14:textId="77777777" w:rsidR="002D2063" w:rsidRDefault="002D2063" w:rsidP="002D2063">
      <w:pPr>
        <w:tabs>
          <w:tab w:val="left" w:pos="5415"/>
          <w:tab w:val="left" w:pos="7620"/>
        </w:tabs>
      </w:pPr>
    </w:p>
    <w:p w14:paraId="5DBDC402" w14:textId="2CC82255" w:rsidR="00A34F53" w:rsidRDefault="00A34F53" w:rsidP="00A34F53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drawing>
          <wp:inline distT="0" distB="0" distL="0" distR="0" wp14:anchorId="50C98345" wp14:editId="071ADE20">
            <wp:extent cx="430530" cy="615315"/>
            <wp:effectExtent l="0" t="0" r="7620" b="0"/>
            <wp:docPr id="720262606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567AD" w14:textId="77777777" w:rsidR="00A34F53" w:rsidRDefault="00A34F53" w:rsidP="00A34F53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543747B7" w14:textId="77777777" w:rsidR="00A34F53" w:rsidRDefault="00A34F53" w:rsidP="00A34F5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67C71896" w14:textId="77777777" w:rsidR="00A34F53" w:rsidRDefault="00A34F53" w:rsidP="00A34F53">
      <w:pPr>
        <w:jc w:val="center"/>
        <w:rPr>
          <w:rFonts w:eastAsia="Times New Roman" w:cs="Times New Roman"/>
          <w:szCs w:val="28"/>
        </w:rPr>
      </w:pPr>
    </w:p>
    <w:p w14:paraId="5C071BEA" w14:textId="77777777" w:rsidR="00A34F53" w:rsidRDefault="00A34F53" w:rsidP="00A34F53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7C6CFA7" w14:textId="77777777" w:rsidR="00A34F53" w:rsidRDefault="00A34F53" w:rsidP="00A34F53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411905DF" w14:textId="77777777" w:rsidR="00A34F53" w:rsidRDefault="00A34F53" w:rsidP="00A34F53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0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78030B6F" w14:textId="77777777" w:rsidR="00A34F53" w:rsidRDefault="00A34F53" w:rsidP="00A34F53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27DA8FD8" w14:textId="77777777" w:rsidR="00A34F53" w:rsidRDefault="00A34F53" w:rsidP="00A34F53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06CD2851" w14:textId="77777777" w:rsidR="00A34F53" w:rsidRDefault="00A34F53" w:rsidP="00A34F53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7904C8C" w14:textId="77777777" w:rsidR="00A34F53" w:rsidRDefault="00A34F53" w:rsidP="00A34F5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5D55546" w14:textId="77777777" w:rsidR="00A34F53" w:rsidRDefault="00A34F53" w:rsidP="00A34F5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24354409" w14:textId="77777777" w:rsidR="00A34F53" w:rsidRDefault="00A34F53" w:rsidP="00A34F53">
      <w:pPr>
        <w:jc w:val="center"/>
        <w:rPr>
          <w:rFonts w:eastAsia="Times New Roman" w:cs="Times New Roman"/>
          <w:b/>
          <w:sz w:val="10"/>
          <w:szCs w:val="10"/>
        </w:rPr>
      </w:pPr>
    </w:p>
    <w:p w14:paraId="60036931" w14:textId="77777777" w:rsidR="001D681A" w:rsidRDefault="001D681A" w:rsidP="001D681A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7DE75969" w14:textId="77777777" w:rsidR="001D681A" w:rsidRDefault="001D681A" w:rsidP="001D681A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2F5DFE77" w14:textId="77777777" w:rsidR="001D681A" w:rsidRDefault="001D681A" w:rsidP="001D681A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43F7F5AB" w14:textId="320A6A8C" w:rsidR="001D681A" w:rsidRDefault="001D681A" w:rsidP="001D681A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1A98842E" w14:textId="77777777" w:rsidR="001D681A" w:rsidRDefault="001D681A" w:rsidP="001D681A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68139121" w14:textId="77777777" w:rsidR="001D681A" w:rsidRDefault="001D681A" w:rsidP="001D681A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2290C132" w14:textId="77777777" w:rsidR="00A34F53" w:rsidRDefault="00A34F53" w:rsidP="00A34F53">
      <w:pPr>
        <w:pStyle w:val="a9"/>
        <w:rPr>
          <w:iCs/>
          <w:sz w:val="16"/>
          <w:szCs w:val="16"/>
        </w:rPr>
      </w:pPr>
    </w:p>
    <w:p w14:paraId="4557D956" w14:textId="77777777" w:rsidR="00A34F53" w:rsidRDefault="00A34F53" w:rsidP="00A34F53">
      <w:pPr>
        <w:tabs>
          <w:tab w:val="left" w:pos="0"/>
          <w:tab w:val="left" w:pos="1358"/>
        </w:tabs>
        <w:ind w:firstLine="709"/>
        <w:jc w:val="both"/>
        <w:rPr>
          <w:rFonts w:eastAsia="Times New Roman" w:cs="Times New Roman"/>
          <w:color w:val="7030A0"/>
          <w:szCs w:val="28"/>
          <w:lang w:eastAsia="uk-UA"/>
        </w:rPr>
      </w:pPr>
      <w:r>
        <w:rPr>
          <w:iCs/>
          <w:szCs w:val="28"/>
        </w:rPr>
        <w:t xml:space="preserve">До </w:t>
      </w:r>
      <w:proofErr w:type="spellStart"/>
      <w:r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Pr="00A34F53">
        <w:rPr>
          <w:rFonts w:cs="Times New Roman"/>
          <w:b/>
          <w:bCs/>
          <w:szCs w:val="28"/>
          <w:lang w:eastAsia="ru-RU"/>
          <w14:ligatures w14:val="none"/>
        </w:rPr>
        <w:t>«</w:t>
      </w:r>
      <w:r w:rsidRPr="00A34F53">
        <w:rPr>
          <w:rFonts w:eastAsia="Times New Roman" w:cs="Times New Roman"/>
          <w:b/>
          <w:bCs/>
          <w:szCs w:val="28"/>
          <w:lang w:eastAsia="uk-UA"/>
        </w:rPr>
        <w:t xml:space="preserve">Про призначення Чубинської Віри Петрівни на посаду директора КОМУНАЛЬНОГО ЗАКЛАДУ </w:t>
      </w:r>
      <w:r w:rsidRPr="00A34F53">
        <w:rPr>
          <w:rFonts w:cs="Times New Roman"/>
          <w:b/>
          <w:bCs/>
          <w:szCs w:val="28"/>
        </w:rPr>
        <w:t>«ХАРКІВСЬКА СПЕЦІАЛЬНА ШКОЛА №11» ХАРКІВСЬКОЇ ОБЛАСНОЇ РАДИ</w:t>
      </w:r>
      <w:r w:rsidRPr="00A34F53">
        <w:rPr>
          <w:rFonts w:eastAsia="Times New Roman"/>
          <w:b/>
          <w:bCs/>
          <w:lang w:eastAsia="uk-UA"/>
        </w:rPr>
        <w:t>».</w:t>
      </w:r>
      <w:r>
        <w:rPr>
          <w:rFonts w:eastAsia="Times New Roman"/>
          <w:lang w:eastAsia="uk-UA"/>
        </w:rPr>
        <w:t xml:space="preserve"> </w:t>
      </w:r>
    </w:p>
    <w:p w14:paraId="76C822FD" w14:textId="77777777" w:rsidR="00A34F53" w:rsidRDefault="00A34F53" w:rsidP="00A34F53">
      <w:pPr>
        <w:tabs>
          <w:tab w:val="left" w:pos="851"/>
        </w:tabs>
        <w:ind w:firstLine="425"/>
        <w:jc w:val="both"/>
        <w:rPr>
          <w:rFonts w:cs="Times New Roman"/>
          <w:b/>
          <w:bCs/>
          <w:sz w:val="10"/>
          <w:szCs w:val="10"/>
          <w:lang w:eastAsia="ru-RU"/>
        </w:rPr>
      </w:pPr>
    </w:p>
    <w:p w14:paraId="76F34E13" w14:textId="77777777" w:rsidR="00A34F53" w:rsidRDefault="00A34F53" w:rsidP="00A34F53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6F072D01" w14:textId="77777777" w:rsidR="00A34F53" w:rsidRDefault="00A34F53" w:rsidP="00A34F53">
      <w:pPr>
        <w:ind w:right="141" w:firstLine="425"/>
        <w:jc w:val="both"/>
        <w:rPr>
          <w:sz w:val="6"/>
          <w:szCs w:val="6"/>
        </w:rPr>
      </w:pPr>
    </w:p>
    <w:p w14:paraId="0156742E" w14:textId="77777777" w:rsidR="00A34F53" w:rsidRDefault="00A34F53" w:rsidP="00A34F53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6CB3C314" w14:textId="77777777" w:rsidR="00A34F53" w:rsidRDefault="00A34F53" w:rsidP="00A34F53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474FC336" w14:textId="7C254D17" w:rsidR="00A34F53" w:rsidRDefault="00A34F53" w:rsidP="00A34F53">
      <w:pPr>
        <w:tabs>
          <w:tab w:val="left" w:pos="0"/>
          <w:tab w:val="left" w:pos="1358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>
        <w:rPr>
          <w:rFonts w:eastAsia="Times New Roman" w:cs="Times New Roman"/>
          <w:szCs w:val="28"/>
          <w:lang w:eastAsia="uk-UA"/>
        </w:rPr>
        <w:t xml:space="preserve">Про призначення Чубинської Віри Петрівни на посаду директора КОМУНАЛЬНОГО ЗАКЛАДУ </w:t>
      </w:r>
      <w:r>
        <w:rPr>
          <w:rFonts w:cs="Times New Roman"/>
          <w:szCs w:val="28"/>
        </w:rPr>
        <w:t>«ХАРКІВСЬКА СПЕЦІАЛЬНА ШКОЛА №11» ХАРКІВСЬКОЇ ОБЛАСНОЇ РАДИ</w:t>
      </w:r>
      <w:r>
        <w:rPr>
          <w:rFonts w:eastAsia="Times New Roman"/>
          <w:lang w:eastAsia="uk-UA"/>
        </w:rPr>
        <w:t xml:space="preserve">»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позачергової</w:t>
      </w:r>
      <w:r w:rsidRPr="000834B0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сесії обласної ради.</w:t>
      </w:r>
    </w:p>
    <w:p w14:paraId="5A00D80A" w14:textId="77777777" w:rsidR="00A34F53" w:rsidRDefault="00A34F53" w:rsidP="00A34F53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1E2F5E" w:rsidRPr="001E2F5E" w14:paraId="213F46AE" w14:textId="77777777">
        <w:trPr>
          <w:trHeight w:val="1065"/>
        </w:trPr>
        <w:tc>
          <w:tcPr>
            <w:tcW w:w="1798" w:type="dxa"/>
            <w:hideMark/>
          </w:tcPr>
          <w:p w14:paraId="6D6CE746" w14:textId="77777777" w:rsidR="00A34F53" w:rsidRPr="001E2F5E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5F15B00" w14:textId="77777777" w:rsidR="00A34F53" w:rsidRPr="001E2F5E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173CB823" w14:textId="77777777" w:rsidR="00A34F53" w:rsidRPr="001E2F5E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0F70E5D8" w14:textId="77777777" w:rsidR="00A34F53" w:rsidRPr="001E2F5E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5530" w:type="dxa"/>
            <w:hideMark/>
          </w:tcPr>
          <w:p w14:paraId="792E3BC0" w14:textId="77777777" w:rsidR="00A34F53" w:rsidRPr="001E2F5E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7DB71BFF" w14:textId="77777777" w:rsidR="00A34F53" w:rsidRPr="001E2F5E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74BA1186" w14:textId="77777777" w:rsidR="00A34F53" w:rsidRPr="001E2F5E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34F53" w14:paraId="3088641C" w14:textId="77777777">
        <w:trPr>
          <w:trHeight w:val="340"/>
        </w:trPr>
        <w:tc>
          <w:tcPr>
            <w:tcW w:w="1798" w:type="dxa"/>
            <w:vAlign w:val="center"/>
          </w:tcPr>
          <w:p w14:paraId="13874493" w14:textId="77777777" w:rsidR="00A34F53" w:rsidRPr="00A34F53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352" w:type="dxa"/>
            <w:hideMark/>
          </w:tcPr>
          <w:p w14:paraId="475E7A31" w14:textId="77777777" w:rsidR="00A34F53" w:rsidRPr="00A34F53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A34F53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E828BE3" w14:textId="77777777" w:rsidR="00A34F53" w:rsidRPr="00A34F53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A34F53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13D2E06" w14:textId="77777777" w:rsidR="00A34F53" w:rsidRPr="00A34F53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530" w:type="dxa"/>
            <w:hideMark/>
          </w:tcPr>
          <w:p w14:paraId="631B7C9C" w14:textId="77777777" w:rsidR="00A34F53" w:rsidRPr="00A34F53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A34F53">
              <w:rPr>
                <w:rFonts w:cs="Times New Roman"/>
                <w:kern w:val="2"/>
                <w:szCs w:val="28"/>
              </w:rPr>
              <w:t>немає;</w:t>
            </w:r>
          </w:p>
        </w:tc>
      </w:tr>
      <w:tr w:rsidR="00A34F53" w14:paraId="117FD80D" w14:textId="77777777">
        <w:trPr>
          <w:trHeight w:val="340"/>
        </w:trPr>
        <w:tc>
          <w:tcPr>
            <w:tcW w:w="1798" w:type="dxa"/>
            <w:vAlign w:val="center"/>
          </w:tcPr>
          <w:p w14:paraId="7B754E2D" w14:textId="77777777" w:rsidR="00A34F53" w:rsidRPr="00A34F53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352" w:type="dxa"/>
            <w:hideMark/>
          </w:tcPr>
          <w:p w14:paraId="5E45038A" w14:textId="77777777" w:rsidR="00A34F53" w:rsidRPr="00A34F53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A34F53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A34F53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A34F53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8A5B441" w14:textId="77777777" w:rsidR="00A34F53" w:rsidRPr="00A34F53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A34F53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800E367" w14:textId="77777777" w:rsidR="00A34F53" w:rsidRPr="00A34F53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530" w:type="dxa"/>
            <w:hideMark/>
          </w:tcPr>
          <w:p w14:paraId="4520AC53" w14:textId="77777777" w:rsidR="00A34F53" w:rsidRPr="00A34F53" w:rsidRDefault="00A34F53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A34F53">
              <w:rPr>
                <w:rFonts w:cs="Times New Roman"/>
                <w:kern w:val="2"/>
                <w:szCs w:val="28"/>
              </w:rPr>
              <w:t>немає.</w:t>
            </w:r>
          </w:p>
        </w:tc>
      </w:tr>
    </w:tbl>
    <w:p w14:paraId="709033C6" w14:textId="77777777" w:rsidR="00A34F53" w:rsidRDefault="00A34F53" w:rsidP="00A34F5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671F36F4" w14:textId="77777777" w:rsidR="00A34F53" w:rsidRDefault="00A34F53" w:rsidP="00A34F5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38C0A94" w14:textId="77777777" w:rsidR="00A34F53" w:rsidRDefault="00A34F53" w:rsidP="00A34F5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1E7EA4BD" w14:textId="77777777" w:rsidR="00A34F53" w:rsidRDefault="00A34F53" w:rsidP="00A34F5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7F442EC" w14:textId="7D4E38A0" w:rsidR="00A34F53" w:rsidRDefault="00A34F53" w:rsidP="00A34F53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51AEBF78" wp14:editId="7FC680F5">
            <wp:extent cx="430530" cy="615315"/>
            <wp:effectExtent l="0" t="0" r="7620" b="0"/>
            <wp:docPr id="1996139913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839E4" w14:textId="77777777" w:rsidR="00A34F53" w:rsidRDefault="00A34F53" w:rsidP="00A34F53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2691B7B9" w14:textId="77777777" w:rsidR="00A34F53" w:rsidRDefault="00A34F53" w:rsidP="00A34F5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3F41EA28" w14:textId="77777777" w:rsidR="00A34F53" w:rsidRDefault="00A34F53" w:rsidP="00A34F53">
      <w:pPr>
        <w:jc w:val="center"/>
        <w:rPr>
          <w:rFonts w:eastAsia="Times New Roman" w:cs="Times New Roman"/>
          <w:szCs w:val="28"/>
        </w:rPr>
      </w:pPr>
    </w:p>
    <w:p w14:paraId="5EC0D1FA" w14:textId="77777777" w:rsidR="00A34F53" w:rsidRDefault="00A34F53" w:rsidP="00A34F53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6444EAC" w14:textId="77777777" w:rsidR="00A34F53" w:rsidRDefault="00A34F53" w:rsidP="00A34F53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258AD0B6" w14:textId="77777777" w:rsidR="00A34F53" w:rsidRDefault="00A34F53" w:rsidP="00A34F53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1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5975A0BF" w14:textId="77777777" w:rsidR="00A34F53" w:rsidRDefault="00A34F53" w:rsidP="00A34F53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10A495EF" w14:textId="77777777" w:rsidR="00A34F53" w:rsidRDefault="00A34F53" w:rsidP="00A34F53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15189D6F" w14:textId="77777777" w:rsidR="00A34F53" w:rsidRDefault="00A34F53" w:rsidP="00A34F53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C5C7A39" w14:textId="77777777" w:rsidR="00A34F53" w:rsidRDefault="00A34F53" w:rsidP="00A34F5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32C9C0D0" w14:textId="77777777" w:rsidR="00A34F53" w:rsidRDefault="00A34F53" w:rsidP="00A34F5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00F6B8D1" w14:textId="77777777" w:rsidR="00A34F53" w:rsidRDefault="00A34F53" w:rsidP="00A34F53">
      <w:pPr>
        <w:jc w:val="center"/>
        <w:rPr>
          <w:rFonts w:eastAsia="Times New Roman" w:cs="Times New Roman"/>
          <w:b/>
          <w:sz w:val="10"/>
          <w:szCs w:val="10"/>
        </w:rPr>
      </w:pPr>
    </w:p>
    <w:p w14:paraId="312C65C4" w14:textId="77777777" w:rsidR="001D681A" w:rsidRDefault="001D681A" w:rsidP="001D681A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0F48DECE" w14:textId="77777777" w:rsidR="001D681A" w:rsidRDefault="001D681A" w:rsidP="001D681A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79984D10" w14:textId="77777777" w:rsidR="001D681A" w:rsidRDefault="001D681A" w:rsidP="001D681A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62D162E9" w14:textId="0CEB7C1B" w:rsidR="001D681A" w:rsidRDefault="001D681A" w:rsidP="001D681A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15CC677A" w14:textId="77777777" w:rsidR="001D681A" w:rsidRDefault="001D681A" w:rsidP="001D681A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5DAA7D33" w14:textId="77777777" w:rsidR="001D681A" w:rsidRDefault="001D681A" w:rsidP="001D681A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69E6EF4C" w14:textId="77777777" w:rsidR="00A34F53" w:rsidRDefault="00A34F53" w:rsidP="00A34F53">
      <w:pPr>
        <w:pStyle w:val="a9"/>
        <w:rPr>
          <w:iCs/>
          <w:sz w:val="16"/>
          <w:szCs w:val="16"/>
        </w:rPr>
      </w:pPr>
    </w:p>
    <w:p w14:paraId="779DAD67" w14:textId="77777777" w:rsidR="00A34F53" w:rsidRPr="00A34F53" w:rsidRDefault="00A34F53" w:rsidP="00A34F53">
      <w:pPr>
        <w:tabs>
          <w:tab w:val="left" w:pos="0"/>
          <w:tab w:val="left" w:pos="1358"/>
        </w:tabs>
        <w:ind w:firstLine="709"/>
        <w:jc w:val="both"/>
        <w:rPr>
          <w:rFonts w:eastAsia="Times New Roman" w:cs="Times New Roman"/>
          <w:b/>
          <w:bCs/>
          <w:color w:val="7030A0"/>
          <w:szCs w:val="28"/>
          <w:lang w:eastAsia="uk-UA"/>
        </w:rPr>
      </w:pPr>
      <w:r>
        <w:rPr>
          <w:iCs/>
          <w:szCs w:val="28"/>
        </w:rPr>
        <w:t xml:space="preserve">До </w:t>
      </w:r>
      <w:proofErr w:type="spellStart"/>
      <w:r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Pr="00A34F53">
        <w:rPr>
          <w:rFonts w:cs="Times New Roman"/>
          <w:b/>
          <w:bCs/>
          <w:szCs w:val="28"/>
          <w:lang w:eastAsia="ru-RU"/>
          <w14:ligatures w14:val="none"/>
        </w:rPr>
        <w:t>«</w:t>
      </w:r>
      <w:r w:rsidRPr="00A34F53">
        <w:rPr>
          <w:rFonts w:eastAsia="Times New Roman" w:cs="Times New Roman"/>
          <w:b/>
          <w:bCs/>
          <w:szCs w:val="28"/>
          <w:lang w:eastAsia="uk-UA"/>
        </w:rPr>
        <w:t xml:space="preserve">Про погодження штатного розпису  КОМУНАЛЬНОГО ЗАКЛАДУ </w:t>
      </w:r>
      <w:r w:rsidRPr="00A34F53">
        <w:rPr>
          <w:rFonts w:cs="Times New Roman"/>
          <w:b/>
          <w:bCs/>
          <w:szCs w:val="28"/>
        </w:rPr>
        <w:t>«ХАРКІВСЬКА СПЕЦІАЛЬНА ШКОЛА №11» ХАРКІВСЬКОЇ ОБЛАСНОЇ РАДИ</w:t>
      </w:r>
      <w:r w:rsidRPr="00A34F53">
        <w:rPr>
          <w:rFonts w:eastAsia="Times New Roman"/>
          <w:b/>
          <w:bCs/>
          <w:lang w:eastAsia="uk-UA"/>
        </w:rPr>
        <w:t xml:space="preserve">». </w:t>
      </w:r>
    </w:p>
    <w:p w14:paraId="462B8C4B" w14:textId="77777777" w:rsidR="00A34F53" w:rsidRPr="00A34F53" w:rsidRDefault="00A34F53" w:rsidP="00A34F53">
      <w:pPr>
        <w:pStyle w:val="a9"/>
        <w:ind w:left="0" w:firstLine="720"/>
        <w:jc w:val="both"/>
        <w:rPr>
          <w:rFonts w:cs="Times New Roman"/>
          <w:bCs/>
          <w:sz w:val="10"/>
          <w:szCs w:val="10"/>
        </w:rPr>
      </w:pPr>
    </w:p>
    <w:p w14:paraId="4D42E9CB" w14:textId="71E0550B" w:rsidR="00A34F53" w:rsidRDefault="00A34F53" w:rsidP="00A34F53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1B0FEDF6" w14:textId="77777777" w:rsidR="00A34F53" w:rsidRDefault="00A34F53" w:rsidP="00A34F53">
      <w:pPr>
        <w:ind w:right="141" w:firstLine="425"/>
        <w:jc w:val="both"/>
        <w:rPr>
          <w:sz w:val="6"/>
          <w:szCs w:val="6"/>
        </w:rPr>
      </w:pPr>
    </w:p>
    <w:p w14:paraId="4D28BF59" w14:textId="77777777" w:rsidR="00A34F53" w:rsidRDefault="00A34F53" w:rsidP="00A34F53">
      <w:pPr>
        <w:ind w:firstLine="709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2F419007" w14:textId="77777777" w:rsidR="00A34F53" w:rsidRDefault="00A34F53" w:rsidP="00A34F53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013F1618" w14:textId="65B01C65" w:rsidR="00A34F53" w:rsidRDefault="00A34F53" w:rsidP="00A34F53">
      <w:pPr>
        <w:tabs>
          <w:tab w:val="left" w:pos="0"/>
          <w:tab w:val="left" w:pos="1358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>
        <w:rPr>
          <w:rFonts w:eastAsia="Times New Roman" w:cs="Times New Roman"/>
          <w:szCs w:val="28"/>
          <w:lang w:eastAsia="uk-UA"/>
        </w:rPr>
        <w:t xml:space="preserve">Про погодження штатного розпису  КОМУНАЛЬНОГО ЗАКЛАДУ </w:t>
      </w:r>
      <w:r>
        <w:rPr>
          <w:rFonts w:cs="Times New Roman"/>
          <w:szCs w:val="28"/>
        </w:rPr>
        <w:t>«ХАРКІВСЬКА СПЕЦІАЛЬНА ШКОЛА №11» ХАРКІВСЬКОЇ ОБЛАСНОЇ РАДИ</w:t>
      </w:r>
      <w:r>
        <w:rPr>
          <w:rFonts w:eastAsia="Times New Roman"/>
          <w:lang w:eastAsia="uk-UA"/>
        </w:rPr>
        <w:t xml:space="preserve">»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позачергової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6C3F3703" w14:textId="77777777" w:rsidR="00A34F53" w:rsidRDefault="00A34F53" w:rsidP="00A34F53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1E2F5E" w:rsidRPr="001E2F5E" w14:paraId="7798BEA3" w14:textId="77777777">
        <w:trPr>
          <w:trHeight w:val="1065"/>
        </w:trPr>
        <w:tc>
          <w:tcPr>
            <w:tcW w:w="1701" w:type="dxa"/>
            <w:hideMark/>
          </w:tcPr>
          <w:p w14:paraId="47E12B98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452442E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030E6A03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5B05ABA3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03966F0D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3D2F003E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4F291F0B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1D681A" w14:paraId="367E692A" w14:textId="77777777">
        <w:trPr>
          <w:trHeight w:val="340"/>
        </w:trPr>
        <w:tc>
          <w:tcPr>
            <w:tcW w:w="1701" w:type="dxa"/>
            <w:vAlign w:val="center"/>
          </w:tcPr>
          <w:p w14:paraId="39D664A8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0E05B2B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6A166E2A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798D30AC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8913A82" w14:textId="77777777" w:rsidR="001D681A" w:rsidRPr="001D681A" w:rsidRDefault="001D681A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1D681A" w14:paraId="4002ED3B" w14:textId="77777777">
        <w:trPr>
          <w:trHeight w:val="340"/>
        </w:trPr>
        <w:tc>
          <w:tcPr>
            <w:tcW w:w="1701" w:type="dxa"/>
            <w:vAlign w:val="center"/>
          </w:tcPr>
          <w:p w14:paraId="2A95453A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B8D9B29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D681A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D681A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42864C9C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3535D8E9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6DCF2D1F" w14:textId="77777777" w:rsidR="001D681A" w:rsidRPr="001D681A" w:rsidRDefault="001D681A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30EB5CEA" w14:textId="77777777" w:rsidR="00A34F53" w:rsidRDefault="00A34F53" w:rsidP="00A34F5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0583FEB" w14:textId="77777777" w:rsidR="00A34F53" w:rsidRDefault="00A34F53" w:rsidP="00A34F5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6498FC13" w14:textId="77777777" w:rsidR="00A34F53" w:rsidRDefault="00A34F53" w:rsidP="00A34F5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3A01097C" w14:textId="77777777" w:rsidR="000834B0" w:rsidRDefault="000834B0" w:rsidP="00A34F5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40FAC66" w14:textId="77777777" w:rsidR="000834B0" w:rsidRDefault="000834B0" w:rsidP="00A34F5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CD83BD3" w14:textId="77777777" w:rsidR="000834B0" w:rsidRDefault="000834B0" w:rsidP="00A34F5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94816CC" w14:textId="77717033" w:rsidR="000834B0" w:rsidRDefault="000834B0" w:rsidP="000834B0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47D0332D" wp14:editId="06DD6B7E">
            <wp:extent cx="428625" cy="619125"/>
            <wp:effectExtent l="0" t="0" r="9525" b="9525"/>
            <wp:docPr id="168095166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F5497" w14:textId="77777777" w:rsidR="000834B0" w:rsidRDefault="000834B0" w:rsidP="000834B0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647D25CE" w14:textId="77777777" w:rsidR="000834B0" w:rsidRDefault="000834B0" w:rsidP="000834B0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302040E7" w14:textId="77777777" w:rsidR="000834B0" w:rsidRDefault="000834B0" w:rsidP="000834B0">
      <w:pPr>
        <w:jc w:val="center"/>
        <w:rPr>
          <w:rFonts w:eastAsia="Times New Roman" w:cs="Times New Roman"/>
          <w:szCs w:val="28"/>
        </w:rPr>
      </w:pPr>
    </w:p>
    <w:p w14:paraId="6066BB6D" w14:textId="77777777" w:rsidR="000834B0" w:rsidRDefault="000834B0" w:rsidP="000834B0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603138CF" w14:textId="77777777" w:rsidR="000834B0" w:rsidRDefault="000834B0" w:rsidP="000834B0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5B5D52D6" w14:textId="77777777" w:rsidR="000834B0" w:rsidRDefault="000834B0" w:rsidP="000834B0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2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263FBC54" w14:textId="77777777" w:rsidR="000834B0" w:rsidRDefault="000834B0" w:rsidP="000834B0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76289B29" w14:textId="77777777" w:rsidR="000834B0" w:rsidRDefault="000834B0" w:rsidP="000834B0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0ED55A06" w14:textId="77777777" w:rsidR="000834B0" w:rsidRDefault="000834B0" w:rsidP="000834B0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9EB61D6" w14:textId="77777777" w:rsidR="000834B0" w:rsidRDefault="000834B0" w:rsidP="000834B0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615176C" w14:textId="77777777" w:rsidR="000834B0" w:rsidRDefault="000834B0" w:rsidP="000834B0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32306B6B" w14:textId="77777777" w:rsidR="000834B0" w:rsidRDefault="000834B0" w:rsidP="000834B0">
      <w:pPr>
        <w:jc w:val="center"/>
        <w:rPr>
          <w:rFonts w:eastAsia="Times New Roman" w:cs="Times New Roman"/>
          <w:b/>
          <w:sz w:val="10"/>
          <w:szCs w:val="10"/>
        </w:rPr>
      </w:pPr>
    </w:p>
    <w:p w14:paraId="2EFEEF4D" w14:textId="77777777" w:rsidR="001D681A" w:rsidRDefault="001D681A" w:rsidP="001D681A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052F2E47" w14:textId="77777777" w:rsidR="001D681A" w:rsidRDefault="001D681A" w:rsidP="001D681A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7E0F00FA" w14:textId="77777777" w:rsidR="001D681A" w:rsidRDefault="001D681A" w:rsidP="001D681A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20A576F3" w14:textId="72E5BF6F" w:rsidR="001D681A" w:rsidRDefault="001D681A" w:rsidP="001D681A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06D11322" w14:textId="77777777" w:rsidR="001D681A" w:rsidRDefault="001D681A" w:rsidP="001D681A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1DD7C470" w14:textId="77777777" w:rsidR="001D681A" w:rsidRDefault="001D681A" w:rsidP="001D681A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6CB62B6C" w14:textId="77777777" w:rsidR="000834B0" w:rsidRDefault="000834B0" w:rsidP="000834B0">
      <w:pPr>
        <w:pStyle w:val="a9"/>
        <w:rPr>
          <w:iCs/>
          <w:sz w:val="16"/>
          <w:szCs w:val="16"/>
        </w:rPr>
      </w:pPr>
    </w:p>
    <w:p w14:paraId="5361C9D3" w14:textId="613CFEB1" w:rsidR="000834B0" w:rsidRPr="000834B0" w:rsidRDefault="000834B0" w:rsidP="000834B0">
      <w:pPr>
        <w:tabs>
          <w:tab w:val="left" w:pos="0"/>
          <w:tab w:val="left" w:pos="1358"/>
        </w:tabs>
        <w:ind w:firstLine="709"/>
        <w:jc w:val="both"/>
        <w:rPr>
          <w:rFonts w:eastAsia="Times New Roman" w:cs="Times New Roman"/>
          <w:b/>
          <w:bCs/>
          <w:color w:val="7030A0"/>
          <w:szCs w:val="28"/>
          <w:lang w:eastAsia="uk-UA"/>
        </w:rPr>
      </w:pPr>
      <w:r>
        <w:rPr>
          <w:iCs/>
          <w:szCs w:val="28"/>
        </w:rPr>
        <w:t xml:space="preserve">До </w:t>
      </w:r>
      <w:proofErr w:type="spellStart"/>
      <w:r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Pr="000834B0">
        <w:rPr>
          <w:rFonts w:cs="Times New Roman"/>
          <w:b/>
          <w:bCs/>
          <w:szCs w:val="28"/>
          <w:lang w:eastAsia="ru-RU"/>
          <w14:ligatures w14:val="none"/>
        </w:rPr>
        <w:t>«</w:t>
      </w:r>
      <w:r w:rsidRPr="000834B0">
        <w:rPr>
          <w:rFonts w:eastAsia="Times New Roman" w:cs="Times New Roman"/>
          <w:b/>
          <w:bCs/>
          <w:szCs w:val="28"/>
          <w:lang w:eastAsia="uk-UA"/>
        </w:rPr>
        <w:t xml:space="preserve">Про погодження штатного розпису  КОМУНАЛЬНОГО ЗАКЛАДУ </w:t>
      </w:r>
      <w:r w:rsidRPr="000834B0">
        <w:rPr>
          <w:rFonts w:cs="Times New Roman"/>
          <w:b/>
          <w:bCs/>
          <w:szCs w:val="28"/>
        </w:rPr>
        <w:t xml:space="preserve">«НОВОВОДОЛАЗЬКИЙ АКАДЕМІЧНИЙ ЛІЦЕЙ </w:t>
      </w:r>
      <w:r w:rsidRPr="000834B0">
        <w:rPr>
          <w:rFonts w:cs="Times New Roman"/>
          <w:b/>
          <w:bCs/>
          <w:szCs w:val="28"/>
          <w:lang w:val="ru-UA"/>
        </w:rPr>
        <w:t>“СТАРТ-ІТ“</w:t>
      </w:r>
      <w:r w:rsidRPr="000834B0">
        <w:rPr>
          <w:rFonts w:cs="Times New Roman"/>
          <w:b/>
          <w:bCs/>
          <w:szCs w:val="28"/>
        </w:rPr>
        <w:t xml:space="preserve"> ХАРКІВСЬКОЇ ОБЛАСНОЇ РАДИ</w:t>
      </w:r>
      <w:r w:rsidRPr="000834B0">
        <w:rPr>
          <w:rFonts w:eastAsia="Times New Roman"/>
          <w:b/>
          <w:bCs/>
          <w:lang w:eastAsia="uk-UA"/>
        </w:rPr>
        <w:t xml:space="preserve">». </w:t>
      </w:r>
    </w:p>
    <w:p w14:paraId="374A7281" w14:textId="77777777" w:rsidR="000834B0" w:rsidRDefault="000834B0" w:rsidP="000834B0">
      <w:pPr>
        <w:pStyle w:val="a9"/>
        <w:ind w:left="0" w:firstLine="720"/>
        <w:jc w:val="both"/>
        <w:rPr>
          <w:rFonts w:cs="Times New Roman"/>
          <w:bCs/>
          <w:sz w:val="10"/>
          <w:szCs w:val="10"/>
        </w:rPr>
      </w:pPr>
    </w:p>
    <w:p w14:paraId="3E17946F" w14:textId="77777777" w:rsidR="000834B0" w:rsidRDefault="000834B0" w:rsidP="000834B0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29A62A70" w14:textId="77777777" w:rsidR="000834B0" w:rsidRDefault="000834B0" w:rsidP="000834B0">
      <w:pPr>
        <w:ind w:right="141" w:firstLine="425"/>
        <w:jc w:val="both"/>
        <w:rPr>
          <w:sz w:val="6"/>
          <w:szCs w:val="6"/>
        </w:rPr>
      </w:pPr>
    </w:p>
    <w:p w14:paraId="66B6C26F" w14:textId="77777777" w:rsidR="000834B0" w:rsidRDefault="000834B0" w:rsidP="000834B0">
      <w:pPr>
        <w:ind w:firstLine="709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0C4DFB90" w14:textId="77777777" w:rsidR="000834B0" w:rsidRDefault="000834B0" w:rsidP="000834B0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26B8719F" w14:textId="776E4FCD" w:rsidR="000834B0" w:rsidRDefault="000834B0" w:rsidP="000834B0">
      <w:pPr>
        <w:tabs>
          <w:tab w:val="left" w:pos="0"/>
          <w:tab w:val="left" w:pos="1358"/>
        </w:tabs>
        <w:ind w:firstLine="426"/>
        <w:jc w:val="both"/>
        <w:rPr>
          <w:rFonts w:cs="Times New Roman"/>
          <w:bCs/>
          <w:szCs w:val="28"/>
          <w14:ligatures w14:val="none"/>
        </w:rPr>
      </w:pPr>
      <w:r>
        <w:rPr>
          <w:rFonts w:cs="Times New Roman"/>
          <w:szCs w:val="28"/>
        </w:rPr>
        <w:t xml:space="preserve">2. </w:t>
      </w:r>
      <w:r w:rsidR="00A17CAC">
        <w:rPr>
          <w:rFonts w:cs="Times New Roman"/>
          <w:szCs w:val="28"/>
        </w:rPr>
        <w:t>Враховуючи нагальність питання п</w:t>
      </w:r>
      <w:r>
        <w:rPr>
          <w:rFonts w:cs="Times New Roman"/>
          <w:bCs/>
          <w:szCs w:val="28"/>
        </w:rPr>
        <w:t xml:space="preserve">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>
        <w:rPr>
          <w:rFonts w:eastAsia="Times New Roman" w:cs="Times New Roman"/>
          <w:szCs w:val="28"/>
          <w:lang w:eastAsia="uk-UA"/>
        </w:rPr>
        <w:t xml:space="preserve">Про погодження штатного розпису КОМУНАЛЬНОГО ЗАКЛАДУ </w:t>
      </w:r>
      <w:r>
        <w:rPr>
          <w:rFonts w:cs="Times New Roman"/>
          <w:szCs w:val="28"/>
        </w:rPr>
        <w:t xml:space="preserve">«НОВОВОДОЛАЗЬКИЙ АКАДЕМІЧНИЙ ЛІЦЕЙ </w:t>
      </w:r>
      <w:r>
        <w:rPr>
          <w:rFonts w:cs="Times New Roman"/>
          <w:szCs w:val="28"/>
          <w:lang w:val="ru-UA"/>
        </w:rPr>
        <w:t>“СТАРТ-ІТ“</w:t>
      </w:r>
      <w:r>
        <w:rPr>
          <w:rFonts w:cs="Times New Roman"/>
          <w:szCs w:val="28"/>
        </w:rPr>
        <w:t xml:space="preserve"> ХАРКІВСЬКОЇ ОБЛАСНОЇ РАДИ</w:t>
      </w:r>
      <w:r>
        <w:rPr>
          <w:rFonts w:eastAsia="Times New Roman"/>
          <w:lang w:eastAsia="uk-UA"/>
        </w:rPr>
        <w:t>»</w:t>
      </w:r>
      <w:r w:rsidR="001D681A">
        <w:rPr>
          <w:rFonts w:eastAsia="Times New Roman"/>
          <w:lang w:eastAsia="uk-UA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  <w14:ligatures w14:val="none"/>
        </w:rPr>
        <w:t>позачергової сесії обласної ради.</w:t>
      </w:r>
    </w:p>
    <w:p w14:paraId="0CEB9DFB" w14:textId="77777777" w:rsidR="000834B0" w:rsidRDefault="000834B0" w:rsidP="000834B0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1E2F5E" w:rsidRPr="001E2F5E" w14:paraId="720C63C5" w14:textId="77777777">
        <w:trPr>
          <w:trHeight w:val="1065"/>
        </w:trPr>
        <w:tc>
          <w:tcPr>
            <w:tcW w:w="1701" w:type="dxa"/>
            <w:hideMark/>
          </w:tcPr>
          <w:p w14:paraId="7A7665A9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B26F011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0FD496C4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69A8A7D4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063B6CED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30CE6BB5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7A06CDA6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1D681A" w:rsidRPr="001D681A" w14:paraId="55071278" w14:textId="77777777">
        <w:trPr>
          <w:trHeight w:val="340"/>
        </w:trPr>
        <w:tc>
          <w:tcPr>
            <w:tcW w:w="1701" w:type="dxa"/>
            <w:vAlign w:val="center"/>
          </w:tcPr>
          <w:p w14:paraId="605C702E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548790A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585856CA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50065B46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1EE868BE" w14:textId="77777777" w:rsidR="001D681A" w:rsidRPr="001D681A" w:rsidRDefault="001D681A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1D681A" w:rsidRPr="001D681A" w14:paraId="77152687" w14:textId="77777777">
        <w:trPr>
          <w:trHeight w:val="340"/>
        </w:trPr>
        <w:tc>
          <w:tcPr>
            <w:tcW w:w="1701" w:type="dxa"/>
            <w:vAlign w:val="center"/>
          </w:tcPr>
          <w:p w14:paraId="0B5C7072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45279A3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D681A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D681A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1B115336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02B1EECD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7F22DA14" w14:textId="77777777" w:rsidR="001D681A" w:rsidRPr="001D681A" w:rsidRDefault="001D681A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2FA5B942" w14:textId="77777777" w:rsidR="000834B0" w:rsidRPr="001D681A" w:rsidRDefault="000834B0" w:rsidP="000834B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3C0E495" w14:textId="77777777" w:rsidR="000834B0" w:rsidRDefault="000834B0" w:rsidP="000834B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A0DE62C" w14:textId="77777777" w:rsidR="000834B0" w:rsidRDefault="000834B0" w:rsidP="000834B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2243E8BF" w14:textId="77777777" w:rsidR="000834B0" w:rsidRDefault="000834B0" w:rsidP="000834B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244BB29" w14:textId="77777777" w:rsidR="000834B0" w:rsidRDefault="000834B0" w:rsidP="000834B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1CCCA38" w14:textId="77777777" w:rsidR="000834B0" w:rsidRDefault="000834B0" w:rsidP="000834B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F4C1658" w14:textId="01596F1F" w:rsidR="00E03C21" w:rsidRDefault="00E03C21" w:rsidP="00E03C21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350EAE93" wp14:editId="5329B033">
            <wp:extent cx="430530" cy="615315"/>
            <wp:effectExtent l="0" t="0" r="7620" b="0"/>
            <wp:docPr id="547865882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1F8BF" w14:textId="77777777" w:rsidR="00E03C21" w:rsidRDefault="00E03C21" w:rsidP="00E03C21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67B09BDD" w14:textId="77777777" w:rsidR="00E03C21" w:rsidRDefault="00E03C21" w:rsidP="00E03C2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7D585D73" w14:textId="77777777" w:rsidR="00E03C21" w:rsidRDefault="00E03C21" w:rsidP="00E03C21">
      <w:pPr>
        <w:jc w:val="center"/>
        <w:rPr>
          <w:rFonts w:eastAsia="Times New Roman" w:cs="Times New Roman"/>
          <w:szCs w:val="28"/>
        </w:rPr>
      </w:pPr>
    </w:p>
    <w:p w14:paraId="420601C2" w14:textId="77777777" w:rsidR="00E03C21" w:rsidRDefault="00E03C21" w:rsidP="00E03C21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B7E486A" w14:textId="77777777" w:rsidR="00E03C21" w:rsidRDefault="00E03C21" w:rsidP="00E03C21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36ACFBA7" w14:textId="77777777" w:rsidR="00E03C21" w:rsidRDefault="00E03C21" w:rsidP="00E03C2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3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253EF3EF" w14:textId="77777777" w:rsidR="00E03C21" w:rsidRDefault="00E03C21" w:rsidP="00E03C21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7B20EF7D" w14:textId="77777777" w:rsidR="00E03C21" w:rsidRDefault="00E03C21" w:rsidP="00E03C21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39907C2E" w14:textId="77777777" w:rsidR="00E03C21" w:rsidRDefault="00E03C21" w:rsidP="00E03C21">
      <w:pPr>
        <w:jc w:val="center"/>
        <w:rPr>
          <w:rFonts w:eastAsia="Times New Roman" w:cs="Times New Roman"/>
          <w:b/>
          <w:sz w:val="16"/>
          <w:szCs w:val="16"/>
        </w:rPr>
      </w:pPr>
    </w:p>
    <w:p w14:paraId="76F8CE98" w14:textId="77777777" w:rsidR="00E03C21" w:rsidRDefault="00E03C21" w:rsidP="00E03C2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21A8DE9" w14:textId="77777777" w:rsidR="00E03C21" w:rsidRDefault="00E03C21" w:rsidP="00E03C2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0FC304AE" w14:textId="77777777" w:rsidR="00E03C21" w:rsidRDefault="00E03C21" w:rsidP="00E03C21">
      <w:pPr>
        <w:jc w:val="center"/>
        <w:rPr>
          <w:rFonts w:eastAsia="Times New Roman" w:cs="Times New Roman"/>
          <w:b/>
          <w:sz w:val="10"/>
          <w:szCs w:val="10"/>
        </w:rPr>
      </w:pPr>
    </w:p>
    <w:p w14:paraId="65635CE8" w14:textId="77777777" w:rsidR="001D681A" w:rsidRDefault="001D681A" w:rsidP="001D681A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2FF0235F" w14:textId="77777777" w:rsidR="001D681A" w:rsidRDefault="001D681A" w:rsidP="001D681A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2A89CD5A" w14:textId="77777777" w:rsidR="001D681A" w:rsidRDefault="001D681A" w:rsidP="001D681A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0397C75F" w14:textId="300F0119" w:rsidR="001D681A" w:rsidRDefault="001D681A" w:rsidP="001D681A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70C83A89" w14:textId="77777777" w:rsidR="001D681A" w:rsidRDefault="001D681A" w:rsidP="001D681A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4C7A8E5C" w14:textId="77777777" w:rsidR="001D681A" w:rsidRDefault="001D681A" w:rsidP="001D681A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13A8C7E6" w14:textId="77777777" w:rsidR="00E03C21" w:rsidRDefault="00E03C21" w:rsidP="00E03C21">
      <w:pPr>
        <w:tabs>
          <w:tab w:val="left" w:pos="5415"/>
          <w:tab w:val="left" w:pos="7620"/>
        </w:tabs>
        <w:jc w:val="both"/>
        <w:rPr>
          <w:b/>
          <w:bCs/>
        </w:rPr>
      </w:pPr>
    </w:p>
    <w:p w14:paraId="4D097821" w14:textId="4770B18B" w:rsidR="00E03C21" w:rsidRPr="00E03C21" w:rsidRDefault="00E03C21" w:rsidP="00E03C21">
      <w:pPr>
        <w:tabs>
          <w:tab w:val="left" w:pos="0"/>
          <w:tab w:val="left" w:pos="1358"/>
        </w:tabs>
        <w:ind w:firstLine="567"/>
        <w:jc w:val="both"/>
        <w:rPr>
          <w:b/>
          <w:bCs/>
        </w:rPr>
      </w:pPr>
      <w:r>
        <w:t xml:space="preserve">До питання </w:t>
      </w:r>
      <w:r w:rsidRPr="00E03C21">
        <w:rPr>
          <w:b/>
          <w:bCs/>
        </w:rPr>
        <w:t>«</w:t>
      </w:r>
      <w:r w:rsidRPr="00E03C21">
        <w:rPr>
          <w:rFonts w:cs="Times New Roman"/>
          <w:b/>
          <w:bCs/>
          <w:szCs w:val="28"/>
          <w:lang w:eastAsia="ru-RU"/>
          <w14:ligatures w14:val="none"/>
        </w:rPr>
        <w:t xml:space="preserve">Про внесення змін до контракту № 325 від 28 серпня </w:t>
      </w:r>
      <w:r>
        <w:rPr>
          <w:rFonts w:cs="Times New Roman"/>
          <w:b/>
          <w:bCs/>
          <w:szCs w:val="28"/>
          <w:lang w:eastAsia="ru-RU"/>
          <w14:ligatures w14:val="none"/>
        </w:rPr>
        <w:br/>
      </w:r>
      <w:r w:rsidRPr="00E03C21">
        <w:rPr>
          <w:rFonts w:cs="Times New Roman"/>
          <w:b/>
          <w:bCs/>
          <w:szCs w:val="28"/>
          <w:lang w:eastAsia="ru-RU"/>
          <w14:ligatures w14:val="none"/>
        </w:rPr>
        <w:t>2019 року, укладеного із Чубинською Вірою Петрівною</w:t>
      </w:r>
      <w:r w:rsidRPr="00E03C21">
        <w:rPr>
          <w:b/>
          <w:bCs/>
        </w:rPr>
        <w:t>».</w:t>
      </w:r>
    </w:p>
    <w:p w14:paraId="7F525EF4" w14:textId="77777777" w:rsidR="00E03C21" w:rsidRDefault="00E03C21" w:rsidP="00E03C21">
      <w:pPr>
        <w:tabs>
          <w:tab w:val="left" w:pos="5415"/>
          <w:tab w:val="left" w:pos="7620"/>
        </w:tabs>
        <w:rPr>
          <w:bCs/>
          <w:sz w:val="16"/>
          <w:szCs w:val="16"/>
        </w:rPr>
      </w:pPr>
    </w:p>
    <w:p w14:paraId="17D98FAF" w14:textId="77777777" w:rsidR="00C77CAB" w:rsidRDefault="00C77CAB" w:rsidP="00C77CAB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40838F82" w14:textId="77777777" w:rsidR="00E03C21" w:rsidRDefault="00E03C21" w:rsidP="00E03C21">
      <w:pPr>
        <w:ind w:right="142" w:firstLine="425"/>
        <w:jc w:val="both"/>
        <w:rPr>
          <w:sz w:val="16"/>
          <w:szCs w:val="16"/>
        </w:rPr>
      </w:pPr>
    </w:p>
    <w:p w14:paraId="1225516F" w14:textId="77777777" w:rsidR="00E03C21" w:rsidRDefault="00E03C21" w:rsidP="00E03C21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4EEEBF62" w14:textId="77777777" w:rsidR="00E23E36" w:rsidRPr="00E23E36" w:rsidRDefault="00E23E36" w:rsidP="00E03C21">
      <w:pPr>
        <w:tabs>
          <w:tab w:val="left" w:pos="1134"/>
        </w:tabs>
        <w:ind w:firstLine="425"/>
        <w:jc w:val="both"/>
        <w:rPr>
          <w:rFonts w:cs="Times New Roman"/>
          <w:bCs/>
          <w:sz w:val="10"/>
          <w:szCs w:val="10"/>
        </w:rPr>
      </w:pPr>
    </w:p>
    <w:p w14:paraId="550509FC" w14:textId="1A17DB5E" w:rsidR="00E23E36" w:rsidRPr="00E23E36" w:rsidRDefault="00E23E36" w:rsidP="00E23E36">
      <w:pPr>
        <w:tabs>
          <w:tab w:val="left" w:pos="0"/>
          <w:tab w:val="left" w:pos="1358"/>
        </w:tabs>
        <w:ind w:firstLine="567"/>
        <w:jc w:val="both"/>
      </w:pPr>
      <w:r>
        <w:rPr>
          <w:rFonts w:cs="Times New Roman"/>
          <w:szCs w:val="28"/>
          <w:lang w:eastAsia="ru-RU"/>
          <w14:ligatures w14:val="none"/>
        </w:rPr>
        <w:t>Підтримати</w:t>
      </w:r>
      <w:r w:rsidRPr="00E23E36">
        <w:rPr>
          <w:rFonts w:cs="Times New Roman"/>
          <w:szCs w:val="28"/>
          <w:lang w:eastAsia="ru-RU"/>
          <w14:ligatures w14:val="none"/>
        </w:rPr>
        <w:t xml:space="preserve"> внесення змін до контракту № 325 від 28 серпня </w:t>
      </w:r>
      <w:r w:rsidRPr="00E23E36">
        <w:rPr>
          <w:rFonts w:cs="Times New Roman"/>
          <w:szCs w:val="28"/>
          <w:lang w:eastAsia="ru-RU"/>
          <w14:ligatures w14:val="none"/>
        </w:rPr>
        <w:br/>
        <w:t>2019 року, укладеного із Чубинською Вірою Петрівною</w:t>
      </w:r>
      <w:r w:rsidRPr="00E23E36">
        <w:t>.</w:t>
      </w:r>
    </w:p>
    <w:p w14:paraId="1F7B1548" w14:textId="77777777" w:rsidR="00E03C21" w:rsidRDefault="00E03C21" w:rsidP="00E03C21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1E2F5E" w:rsidRPr="001E2F5E" w14:paraId="0051E4D3" w14:textId="77777777">
        <w:trPr>
          <w:trHeight w:val="1065"/>
        </w:trPr>
        <w:tc>
          <w:tcPr>
            <w:tcW w:w="1701" w:type="dxa"/>
            <w:hideMark/>
          </w:tcPr>
          <w:p w14:paraId="157CEF68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74F91968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1350A691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1812BEDA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22307130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3772F68F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5069A7A9" w14:textId="77777777" w:rsidR="001D681A" w:rsidRPr="001E2F5E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1D681A" w14:paraId="198B06EF" w14:textId="77777777">
        <w:trPr>
          <w:trHeight w:val="340"/>
        </w:trPr>
        <w:tc>
          <w:tcPr>
            <w:tcW w:w="1701" w:type="dxa"/>
            <w:vAlign w:val="center"/>
          </w:tcPr>
          <w:p w14:paraId="60C431BE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1B51D9D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C3E0538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725B38D7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0A087EB" w14:textId="77777777" w:rsidR="001D681A" w:rsidRPr="001D681A" w:rsidRDefault="001D681A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1D681A" w14:paraId="565D7DA7" w14:textId="77777777">
        <w:trPr>
          <w:trHeight w:val="340"/>
        </w:trPr>
        <w:tc>
          <w:tcPr>
            <w:tcW w:w="1701" w:type="dxa"/>
            <w:vAlign w:val="center"/>
          </w:tcPr>
          <w:p w14:paraId="0595BA05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C0E1853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D681A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D681A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23C7FF12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4A9123FD" w14:textId="77777777" w:rsidR="001D681A" w:rsidRPr="001D681A" w:rsidRDefault="001D681A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3D1E8191" w14:textId="77777777" w:rsidR="001D681A" w:rsidRPr="001D681A" w:rsidRDefault="001D681A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68E17DEE" w14:textId="77777777" w:rsidR="00E03C21" w:rsidRDefault="00E03C21" w:rsidP="00E03C21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2DA9105E" w14:textId="77777777" w:rsidR="00E03C21" w:rsidRDefault="00E03C21" w:rsidP="00E03C2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9E5B81F" w14:textId="77777777" w:rsidR="00E03C21" w:rsidRDefault="00E03C21" w:rsidP="00E03C2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0CD54C2A" w14:textId="77777777" w:rsidR="00E03C21" w:rsidRDefault="00E03C21" w:rsidP="00E03C21">
      <w:pPr>
        <w:tabs>
          <w:tab w:val="left" w:pos="5415"/>
          <w:tab w:val="left" w:pos="7620"/>
        </w:tabs>
        <w:rPr>
          <w:bCs/>
        </w:rPr>
      </w:pPr>
    </w:p>
    <w:p w14:paraId="6DD7A4FF" w14:textId="77777777" w:rsidR="00E03C21" w:rsidRDefault="00E03C21" w:rsidP="00E03C21">
      <w:pPr>
        <w:tabs>
          <w:tab w:val="left" w:pos="5415"/>
          <w:tab w:val="left" w:pos="7620"/>
        </w:tabs>
        <w:rPr>
          <w:bCs/>
        </w:rPr>
      </w:pPr>
    </w:p>
    <w:p w14:paraId="04E1BE41" w14:textId="77777777" w:rsidR="00E03C21" w:rsidRDefault="00E03C21" w:rsidP="00E03C21">
      <w:pPr>
        <w:tabs>
          <w:tab w:val="left" w:pos="5415"/>
          <w:tab w:val="left" w:pos="7620"/>
        </w:tabs>
        <w:rPr>
          <w:bCs/>
        </w:rPr>
      </w:pPr>
    </w:p>
    <w:p w14:paraId="16C9B727" w14:textId="77777777" w:rsidR="00B47B28" w:rsidRDefault="00B47B28" w:rsidP="00A34F5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C0B5FB5" w14:textId="77777777" w:rsidR="00A34F53" w:rsidRDefault="00A34F53" w:rsidP="00A34F5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B6397CB" w14:textId="77777777" w:rsidR="00A34F53" w:rsidRDefault="00A34F53" w:rsidP="00A34F53">
      <w:pPr>
        <w:tabs>
          <w:tab w:val="left" w:pos="5415"/>
          <w:tab w:val="left" w:pos="7620"/>
        </w:tabs>
        <w:rPr>
          <w:bCs/>
        </w:rPr>
      </w:pPr>
    </w:p>
    <w:p w14:paraId="76C315F1" w14:textId="77777777" w:rsidR="00A34F53" w:rsidRDefault="00A34F53" w:rsidP="00A34F53">
      <w:pPr>
        <w:tabs>
          <w:tab w:val="left" w:pos="5415"/>
          <w:tab w:val="left" w:pos="7620"/>
        </w:tabs>
      </w:pPr>
    </w:p>
    <w:p w14:paraId="069EEC95" w14:textId="7FC6405A" w:rsidR="00E23E36" w:rsidRDefault="00E23E36" w:rsidP="00E23E36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128154CD" wp14:editId="35C91F65">
            <wp:extent cx="430530" cy="615315"/>
            <wp:effectExtent l="0" t="0" r="7620" b="0"/>
            <wp:docPr id="1295037897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6B4C6" w14:textId="77777777" w:rsidR="00E23E36" w:rsidRDefault="00E23E36" w:rsidP="00E23E36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42B1BC96" w14:textId="77777777" w:rsidR="00E23E36" w:rsidRDefault="00E23E36" w:rsidP="00E23E36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379CAA39" w14:textId="77777777" w:rsidR="00E23E36" w:rsidRDefault="00E23E36" w:rsidP="00E23E36">
      <w:pPr>
        <w:jc w:val="center"/>
        <w:rPr>
          <w:rFonts w:eastAsia="Times New Roman" w:cs="Times New Roman"/>
          <w:szCs w:val="28"/>
        </w:rPr>
      </w:pPr>
    </w:p>
    <w:p w14:paraId="103B1D7C" w14:textId="77777777" w:rsidR="00E23E36" w:rsidRDefault="00E23E36" w:rsidP="00E23E36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6E6CA2E" w14:textId="77777777" w:rsidR="00E23E36" w:rsidRDefault="00E23E36" w:rsidP="00E23E36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1EE72007" w14:textId="77777777" w:rsidR="00E23E36" w:rsidRDefault="00E23E36" w:rsidP="00E23E36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4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23C473CD" w14:textId="77777777" w:rsidR="00E23E36" w:rsidRDefault="00E23E36" w:rsidP="00E23E36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429B4F59" w14:textId="77777777" w:rsidR="00E23E36" w:rsidRDefault="00E23E36" w:rsidP="00E23E36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5B3FD4EF" w14:textId="77777777" w:rsidR="00E23E36" w:rsidRDefault="00E23E36" w:rsidP="00E23E36">
      <w:pPr>
        <w:jc w:val="center"/>
        <w:rPr>
          <w:rFonts w:eastAsia="Times New Roman" w:cs="Times New Roman"/>
          <w:b/>
          <w:sz w:val="16"/>
          <w:szCs w:val="16"/>
        </w:rPr>
      </w:pPr>
    </w:p>
    <w:p w14:paraId="3AD8B93B" w14:textId="77777777" w:rsidR="00E23E36" w:rsidRDefault="00E23E36" w:rsidP="00E23E36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2746CF32" w14:textId="77777777" w:rsidR="00E23E36" w:rsidRDefault="00E23E36" w:rsidP="00E23E36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628784EF" w14:textId="77777777" w:rsidR="00E23E36" w:rsidRDefault="00E23E36" w:rsidP="00E23E36">
      <w:pPr>
        <w:jc w:val="center"/>
        <w:rPr>
          <w:rFonts w:eastAsia="Times New Roman" w:cs="Times New Roman"/>
          <w:b/>
          <w:sz w:val="10"/>
          <w:szCs w:val="10"/>
        </w:rPr>
      </w:pPr>
    </w:p>
    <w:p w14:paraId="7403CC82" w14:textId="77777777" w:rsidR="002E0FE1" w:rsidRDefault="002E0FE1" w:rsidP="002E0FE1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50C984D9" w14:textId="77777777" w:rsidR="002E0FE1" w:rsidRDefault="002E0FE1" w:rsidP="002E0FE1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5DFA48C7" w14:textId="77777777" w:rsidR="002E0FE1" w:rsidRDefault="002E0FE1" w:rsidP="002E0FE1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65C6F33A" w14:textId="1719AD58" w:rsidR="002E0FE1" w:rsidRDefault="002E0FE1" w:rsidP="002E0FE1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1C6DD85B" w14:textId="77777777" w:rsidR="002E0FE1" w:rsidRDefault="002E0FE1" w:rsidP="002E0FE1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3D11DE32" w14:textId="77777777" w:rsidR="002E0FE1" w:rsidRDefault="002E0FE1" w:rsidP="002E0FE1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723F3582" w14:textId="77777777" w:rsidR="00E23E36" w:rsidRDefault="00E23E36" w:rsidP="00E23E36">
      <w:pPr>
        <w:tabs>
          <w:tab w:val="left" w:pos="5415"/>
          <w:tab w:val="left" w:pos="7620"/>
        </w:tabs>
        <w:jc w:val="both"/>
        <w:rPr>
          <w:b/>
          <w:bCs/>
        </w:rPr>
      </w:pPr>
    </w:p>
    <w:p w14:paraId="7DF49EE7" w14:textId="1C083A06" w:rsidR="00E23E36" w:rsidRPr="00E23E36" w:rsidRDefault="00E23E36" w:rsidP="00C77CAB">
      <w:pPr>
        <w:tabs>
          <w:tab w:val="left" w:pos="0"/>
          <w:tab w:val="left" w:pos="1358"/>
        </w:tabs>
        <w:ind w:firstLine="567"/>
        <w:jc w:val="both"/>
        <w:rPr>
          <w:b/>
          <w:bCs/>
        </w:rPr>
      </w:pPr>
      <w:r>
        <w:t xml:space="preserve">До питання </w:t>
      </w:r>
      <w:r w:rsidRPr="00E23E36">
        <w:rPr>
          <w:b/>
          <w:bCs/>
        </w:rPr>
        <w:t>«</w:t>
      </w:r>
      <w:r w:rsidRPr="00E23E36">
        <w:rPr>
          <w:rFonts w:cs="Times New Roman"/>
          <w:b/>
          <w:bCs/>
          <w:szCs w:val="28"/>
          <w:lang w:eastAsia="ru-RU"/>
          <w14:ligatures w14:val="none"/>
        </w:rPr>
        <w:t xml:space="preserve">Про внесення змін до контракту керівника КОМУНАЛЬНОГО ЗАКЛАДУ «ХАРКІВСЬКИЙ ЦЕНТР НАЦІОНАЛЬНО-ПАТРІОТИЧНОГО ВИХОВАННЯ </w:t>
      </w:r>
      <w:r w:rsidRPr="00E23E36">
        <w:rPr>
          <w:rFonts w:eastAsia="Times New Roman"/>
          <w:b/>
          <w:bCs/>
          <w:lang w:val="en-US" w:eastAsia="uk-UA"/>
          <w14:ligatures w14:val="none"/>
        </w:rPr>
        <w:t>“</w:t>
      </w:r>
      <w:r w:rsidRPr="00E23E36">
        <w:rPr>
          <w:rFonts w:eastAsia="Times New Roman"/>
          <w:b/>
          <w:bCs/>
          <w:lang w:eastAsia="uk-UA"/>
          <w14:ligatures w14:val="none"/>
        </w:rPr>
        <w:t>ЗАХИСНИК</w:t>
      </w:r>
      <w:r w:rsidRPr="00E23E36">
        <w:rPr>
          <w:rFonts w:eastAsia="Times New Roman"/>
          <w:b/>
          <w:bCs/>
          <w:lang w:val="en-US" w:eastAsia="uk-UA"/>
          <w14:ligatures w14:val="none"/>
        </w:rPr>
        <w:t>”</w:t>
      </w:r>
      <w:r w:rsidRPr="00E23E36">
        <w:rPr>
          <w:rFonts w:eastAsia="Times New Roman"/>
          <w:b/>
          <w:bCs/>
          <w:lang w:eastAsia="uk-UA"/>
          <w14:ligatures w14:val="none"/>
        </w:rPr>
        <w:t>» ХАРКІВСЬКОЇ ОБЛАСНОЇ РАДИ</w:t>
      </w:r>
      <w:r w:rsidRPr="00E23E36">
        <w:rPr>
          <w:b/>
          <w:bCs/>
        </w:rPr>
        <w:t>».</w:t>
      </w:r>
    </w:p>
    <w:p w14:paraId="2C810CAA" w14:textId="77777777" w:rsidR="00E23E36" w:rsidRDefault="00E23E36" w:rsidP="00E23E36">
      <w:pPr>
        <w:tabs>
          <w:tab w:val="left" w:pos="5415"/>
          <w:tab w:val="left" w:pos="7620"/>
        </w:tabs>
        <w:rPr>
          <w:bCs/>
          <w:sz w:val="16"/>
          <w:szCs w:val="16"/>
        </w:rPr>
      </w:pPr>
    </w:p>
    <w:p w14:paraId="325A1BD9" w14:textId="77777777" w:rsidR="00C77CAB" w:rsidRDefault="00C77CAB" w:rsidP="00C77CAB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50AAB39F" w14:textId="77777777" w:rsidR="00E23E36" w:rsidRDefault="00E23E36" w:rsidP="00E23E36">
      <w:pPr>
        <w:ind w:right="142" w:firstLine="425"/>
        <w:jc w:val="both"/>
        <w:rPr>
          <w:sz w:val="16"/>
          <w:szCs w:val="16"/>
        </w:rPr>
      </w:pPr>
    </w:p>
    <w:p w14:paraId="3FB9A936" w14:textId="77777777" w:rsidR="00E23E36" w:rsidRDefault="00E23E36" w:rsidP="00C77CAB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509D5D46" w14:textId="77777777" w:rsidR="00E23E36" w:rsidRDefault="00E23E36" w:rsidP="00C77CAB">
      <w:pPr>
        <w:tabs>
          <w:tab w:val="left" w:pos="1134"/>
        </w:tabs>
        <w:spacing w:line="280" w:lineRule="exact"/>
        <w:ind w:firstLine="426"/>
        <w:jc w:val="both"/>
        <w:rPr>
          <w:rFonts w:cs="Times New Roman"/>
          <w:bCs/>
          <w:sz w:val="6"/>
          <w:szCs w:val="6"/>
        </w:rPr>
      </w:pPr>
    </w:p>
    <w:p w14:paraId="3E4227E1" w14:textId="6290D797" w:rsidR="00C77CAB" w:rsidRDefault="00C77CAB" w:rsidP="00C77CAB">
      <w:pPr>
        <w:tabs>
          <w:tab w:val="left" w:pos="0"/>
          <w:tab w:val="left" w:pos="1358"/>
        </w:tabs>
        <w:ind w:firstLine="567"/>
        <w:jc w:val="both"/>
        <w:rPr>
          <w:rFonts w:eastAsia="Times New Roman" w:cs="Times New Roman"/>
          <w:color w:val="7030A0"/>
          <w:szCs w:val="28"/>
          <w:lang w:eastAsia="uk-UA"/>
        </w:rPr>
      </w:pPr>
      <w:r>
        <w:rPr>
          <w:rFonts w:cs="Times New Roman"/>
          <w:szCs w:val="28"/>
          <w:lang w:eastAsia="ru-RU"/>
          <w14:ligatures w14:val="none"/>
        </w:rPr>
        <w:t xml:space="preserve">Підтримати внесення змін до контракту керівника КОМУНАЛЬНОГО ЗАКЛАДУ «ХАРКІВСЬКИЙ ЦЕНТР НАЦІОНАЛЬНО-ПАТРІОТИЧНОГО ВИХОВАННЯ </w:t>
      </w:r>
      <w:r>
        <w:rPr>
          <w:rFonts w:eastAsia="Times New Roman"/>
          <w:lang w:val="en-US" w:eastAsia="uk-UA"/>
          <w14:ligatures w14:val="none"/>
        </w:rPr>
        <w:t>“</w:t>
      </w:r>
      <w:r>
        <w:rPr>
          <w:rFonts w:eastAsia="Times New Roman"/>
          <w:lang w:eastAsia="uk-UA"/>
          <w14:ligatures w14:val="none"/>
        </w:rPr>
        <w:t>ЗАХИСНИК</w:t>
      </w:r>
      <w:r>
        <w:rPr>
          <w:rFonts w:eastAsia="Times New Roman"/>
          <w:lang w:val="en-US" w:eastAsia="uk-UA"/>
          <w14:ligatures w14:val="none"/>
        </w:rPr>
        <w:t>”</w:t>
      </w:r>
      <w:r>
        <w:rPr>
          <w:rFonts w:eastAsia="Times New Roman"/>
          <w:lang w:eastAsia="uk-UA"/>
          <w14:ligatures w14:val="none"/>
        </w:rPr>
        <w:t xml:space="preserve">» ХАРКІВСЬКОЇ ОБЛАСНОЇ РАДИ. </w:t>
      </w:r>
    </w:p>
    <w:p w14:paraId="478473CA" w14:textId="77777777" w:rsidR="00E23E36" w:rsidRDefault="00E23E36" w:rsidP="00E23E36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1E2F5E" w:rsidRPr="001E2F5E" w14:paraId="6675AF5E" w14:textId="77777777">
        <w:trPr>
          <w:trHeight w:val="1065"/>
        </w:trPr>
        <w:tc>
          <w:tcPr>
            <w:tcW w:w="1701" w:type="dxa"/>
            <w:hideMark/>
          </w:tcPr>
          <w:p w14:paraId="137F9AB5" w14:textId="77777777" w:rsidR="002E0FE1" w:rsidRPr="001E2F5E" w:rsidRDefault="002E0FE1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15EDEA2" w14:textId="77777777" w:rsidR="002E0FE1" w:rsidRPr="001E2F5E" w:rsidRDefault="002E0FE1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4F8FAE43" w14:textId="77777777" w:rsidR="002E0FE1" w:rsidRPr="001E2F5E" w:rsidRDefault="002E0FE1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561D3022" w14:textId="77777777" w:rsidR="002E0FE1" w:rsidRPr="001E2F5E" w:rsidRDefault="002E0FE1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38CC627E" w14:textId="77777777" w:rsidR="002E0FE1" w:rsidRPr="001E2F5E" w:rsidRDefault="002E0FE1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13EB42F5" w14:textId="77777777" w:rsidR="002E0FE1" w:rsidRPr="001E2F5E" w:rsidRDefault="002E0FE1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437479E9" w14:textId="77777777" w:rsidR="002E0FE1" w:rsidRPr="001E2F5E" w:rsidRDefault="002E0FE1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2E0FE1" w14:paraId="19819082" w14:textId="77777777">
        <w:trPr>
          <w:trHeight w:val="340"/>
        </w:trPr>
        <w:tc>
          <w:tcPr>
            <w:tcW w:w="1701" w:type="dxa"/>
            <w:vAlign w:val="center"/>
          </w:tcPr>
          <w:p w14:paraId="4BD58D2D" w14:textId="77777777" w:rsidR="002E0FE1" w:rsidRPr="002E0FE1" w:rsidRDefault="002E0FE1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A95E3FE" w14:textId="77777777" w:rsidR="002E0FE1" w:rsidRPr="002E0FE1" w:rsidRDefault="002E0FE1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2E0FE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43586FA6" w14:textId="77777777" w:rsidR="002E0FE1" w:rsidRPr="002E0FE1" w:rsidRDefault="002E0FE1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E0FE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32C00E1E" w14:textId="77777777" w:rsidR="002E0FE1" w:rsidRPr="002E0FE1" w:rsidRDefault="002E0FE1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E0FE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0CEA746F" w14:textId="77777777" w:rsidR="002E0FE1" w:rsidRPr="002E0FE1" w:rsidRDefault="002E0FE1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2E0FE1" w14:paraId="2D7EEC11" w14:textId="77777777">
        <w:trPr>
          <w:trHeight w:val="340"/>
        </w:trPr>
        <w:tc>
          <w:tcPr>
            <w:tcW w:w="1701" w:type="dxa"/>
            <w:vAlign w:val="center"/>
          </w:tcPr>
          <w:p w14:paraId="1A9177F6" w14:textId="77777777" w:rsidR="002E0FE1" w:rsidRPr="002E0FE1" w:rsidRDefault="002E0FE1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9B3DCB3" w14:textId="77777777" w:rsidR="002E0FE1" w:rsidRPr="002E0FE1" w:rsidRDefault="002E0FE1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2E0FE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2E0FE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2E0FE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6426B20A" w14:textId="77777777" w:rsidR="002E0FE1" w:rsidRPr="002E0FE1" w:rsidRDefault="002E0FE1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E0FE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3B8922DE" w14:textId="77777777" w:rsidR="002E0FE1" w:rsidRPr="002E0FE1" w:rsidRDefault="002E0FE1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E0FE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170B7472" w14:textId="77777777" w:rsidR="002E0FE1" w:rsidRPr="002E0FE1" w:rsidRDefault="002E0FE1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6D1E4045" w14:textId="77777777" w:rsidR="00E23E36" w:rsidRDefault="00E23E36" w:rsidP="00E23E36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3C948A4F" w14:textId="77777777" w:rsidR="00E23E36" w:rsidRDefault="00E23E36" w:rsidP="00E23E36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A9C8570" w14:textId="60F06F8C" w:rsidR="001935A7" w:rsidRDefault="00E23E36" w:rsidP="00EE5C86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04114CF3" w14:textId="77777777" w:rsidR="003F1814" w:rsidRDefault="003F1814" w:rsidP="00EE5C86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2058704" w14:textId="77777777" w:rsidR="003F1814" w:rsidRDefault="003F1814" w:rsidP="00EE5C86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34826D2" w14:textId="77777777" w:rsidR="003F1814" w:rsidRDefault="003F1814" w:rsidP="00EE5C86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D2B34E9" w14:textId="3C3EAFAC" w:rsidR="003F1814" w:rsidRDefault="003F1814" w:rsidP="003F1814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5A082D6C" wp14:editId="3CC06710">
            <wp:extent cx="428625" cy="619125"/>
            <wp:effectExtent l="0" t="0" r="9525" b="9525"/>
            <wp:docPr id="130781726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9ABB5" w14:textId="77777777" w:rsidR="003F1814" w:rsidRDefault="003F1814" w:rsidP="003F1814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4B5D0928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4B352B88" w14:textId="77777777" w:rsidR="003F1814" w:rsidRDefault="003F1814" w:rsidP="003F1814">
      <w:pPr>
        <w:jc w:val="center"/>
        <w:rPr>
          <w:rFonts w:eastAsia="Times New Roman" w:cs="Times New Roman"/>
          <w:szCs w:val="28"/>
        </w:rPr>
      </w:pPr>
    </w:p>
    <w:p w14:paraId="51D3DEBD" w14:textId="77777777" w:rsidR="003F1814" w:rsidRDefault="003F1814" w:rsidP="003F1814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814ECCD" w14:textId="77777777" w:rsidR="003F1814" w:rsidRDefault="003F1814" w:rsidP="003F1814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65CD3CC7" w14:textId="77777777" w:rsidR="003F1814" w:rsidRDefault="003F1814" w:rsidP="003F181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5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0DA18300" w14:textId="77777777" w:rsidR="003F1814" w:rsidRDefault="003F1814" w:rsidP="003F181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082B4F46" w14:textId="77777777" w:rsidR="003F1814" w:rsidRDefault="003F1814" w:rsidP="003F1814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6FBA5444" w14:textId="77777777" w:rsidR="00762009" w:rsidRDefault="00762009" w:rsidP="003F1814">
      <w:pPr>
        <w:jc w:val="center"/>
        <w:rPr>
          <w:rFonts w:eastAsia="Times New Roman" w:cs="Times New Roman"/>
          <w:b/>
          <w:sz w:val="16"/>
          <w:szCs w:val="16"/>
        </w:rPr>
      </w:pPr>
    </w:p>
    <w:p w14:paraId="3A6E91AA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3ED70CF6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68A08DD7" w14:textId="77777777" w:rsidR="00762009" w:rsidRDefault="00762009" w:rsidP="001E2F5E">
      <w:pPr>
        <w:tabs>
          <w:tab w:val="left" w:pos="4111"/>
        </w:tabs>
        <w:spacing w:line="280" w:lineRule="exact"/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123A12A9" w14:textId="77777777" w:rsidR="00762009" w:rsidRDefault="00762009" w:rsidP="001E2F5E">
      <w:pPr>
        <w:tabs>
          <w:tab w:val="left" w:pos="4111"/>
        </w:tabs>
        <w:spacing w:line="280" w:lineRule="exact"/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58EA86AE" w14:textId="75F99481" w:rsidR="00762009" w:rsidRDefault="00762009" w:rsidP="001E2F5E">
      <w:pPr>
        <w:spacing w:line="280" w:lineRule="exact"/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6E05E661" w14:textId="77777777" w:rsidR="001E2F5E" w:rsidRPr="001E2F5E" w:rsidRDefault="001E2F5E" w:rsidP="001E2F5E">
      <w:pPr>
        <w:spacing w:line="280" w:lineRule="exact"/>
        <w:ind w:left="6521"/>
        <w:jc w:val="both"/>
        <w:rPr>
          <w:rFonts w:eastAsiaTheme="minorHAnsi" w:cs="Times New Roman"/>
          <w:bCs/>
          <w:sz w:val="16"/>
          <w:szCs w:val="16"/>
        </w:rPr>
      </w:pPr>
    </w:p>
    <w:p w14:paraId="383D9E46" w14:textId="77777777" w:rsidR="00762009" w:rsidRDefault="00762009" w:rsidP="001E2F5E">
      <w:pPr>
        <w:spacing w:line="280" w:lineRule="exact"/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2EEDADD6" w14:textId="77777777" w:rsidR="00762009" w:rsidRDefault="00762009" w:rsidP="001E2F5E">
      <w:pPr>
        <w:tabs>
          <w:tab w:val="left" w:pos="-142"/>
          <w:tab w:val="left" w:pos="851"/>
          <w:tab w:val="left" w:pos="1418"/>
        </w:tabs>
        <w:spacing w:line="280" w:lineRule="exact"/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4895DF59" w14:textId="77777777" w:rsidR="00762009" w:rsidRDefault="00762009" w:rsidP="001E2F5E">
      <w:pPr>
        <w:pStyle w:val="a9"/>
        <w:spacing w:line="280" w:lineRule="exact"/>
        <w:rPr>
          <w:iCs/>
          <w:sz w:val="16"/>
          <w:szCs w:val="16"/>
        </w:rPr>
      </w:pPr>
    </w:p>
    <w:p w14:paraId="4CC41EB5" w14:textId="77777777" w:rsidR="003F1814" w:rsidRDefault="003F1814" w:rsidP="001E2F5E">
      <w:pPr>
        <w:tabs>
          <w:tab w:val="left" w:pos="851"/>
        </w:tabs>
        <w:spacing w:line="280" w:lineRule="exact"/>
        <w:ind w:firstLine="426"/>
        <w:jc w:val="both"/>
        <w:rPr>
          <w:rFonts w:cs="Times New Roman"/>
          <w:b/>
          <w:bCs/>
          <w:szCs w:val="28"/>
          <w:lang w:eastAsia="ru-RU"/>
        </w:rPr>
      </w:pPr>
      <w:r>
        <w:rPr>
          <w:iCs/>
          <w:szCs w:val="28"/>
        </w:rPr>
        <w:t xml:space="preserve">До </w:t>
      </w:r>
      <w:proofErr w:type="spellStart"/>
      <w:r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>
        <w:rPr>
          <w:rFonts w:cs="Times New Roman"/>
          <w:b/>
          <w:bCs/>
          <w:szCs w:val="28"/>
          <w:lang w:eastAsia="ru-RU"/>
        </w:rPr>
        <w:t>«Про затвердження Плану формування  мережі закладів освіти Харківської області, що забезпечують здобуття повної загальної  середньої освіти».</w:t>
      </w:r>
    </w:p>
    <w:p w14:paraId="588FE999" w14:textId="77777777" w:rsidR="003F1814" w:rsidRDefault="003F1814" w:rsidP="001E2F5E">
      <w:pPr>
        <w:spacing w:line="280" w:lineRule="exact"/>
        <w:ind w:right="141" w:firstLine="425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військовою адміністрацією (розробник - </w:t>
      </w:r>
      <w:r>
        <w:rPr>
          <w:bCs/>
          <w:szCs w:val="28"/>
          <w:lang w:eastAsia="uk-UA"/>
        </w:rPr>
        <w:t xml:space="preserve">Департамент науки і освіти </w:t>
      </w:r>
      <w:r>
        <w:rPr>
          <w:szCs w:val="28"/>
        </w:rPr>
        <w:t>Харківської обласної військової адміністрації).</w:t>
      </w:r>
    </w:p>
    <w:p w14:paraId="67D12413" w14:textId="77777777" w:rsidR="003F1814" w:rsidRDefault="003F1814" w:rsidP="001E2F5E">
      <w:pPr>
        <w:spacing w:line="280" w:lineRule="exact"/>
        <w:ind w:firstLine="567"/>
        <w:jc w:val="both"/>
        <w:rPr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5D61D4AD" w14:textId="77777777" w:rsidR="003F1814" w:rsidRDefault="003F1814" w:rsidP="001E2F5E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0D28E0A5" w14:textId="77777777" w:rsidR="003F1814" w:rsidRDefault="003F1814" w:rsidP="001E2F5E">
      <w:pPr>
        <w:spacing w:line="280" w:lineRule="exact"/>
        <w:ind w:firstLine="426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2. Враховуючи пропозиції Дергачівської міської військової адміністрації Харківського району Харківської області рекомендувати додати до </w:t>
      </w:r>
      <w:r>
        <w:rPr>
          <w:rFonts w:cs="Times New Roman"/>
          <w:szCs w:val="28"/>
          <w:lang w:eastAsia="ru-RU"/>
        </w:rPr>
        <w:t>Плану формування  мережі закладів освіти Харківської області ще  3 (три)  ліцеї:</w:t>
      </w:r>
    </w:p>
    <w:p w14:paraId="743ECDB7" w14:textId="77777777" w:rsidR="003F1814" w:rsidRDefault="003F1814" w:rsidP="001E2F5E">
      <w:pPr>
        <w:spacing w:line="280" w:lineRule="exact"/>
        <w:ind w:firstLine="426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Комунальний заклад «Дергачівський ліцей №1 імені Данила </w:t>
      </w:r>
      <w:proofErr w:type="spellStart"/>
      <w:r>
        <w:rPr>
          <w:rFonts w:cs="Times New Roman"/>
          <w:szCs w:val="28"/>
          <w:lang w:eastAsia="ru-RU"/>
        </w:rPr>
        <w:t>Бакуменка</w:t>
      </w:r>
      <w:proofErr w:type="spellEnd"/>
      <w:r>
        <w:rPr>
          <w:rFonts w:cs="Times New Roman"/>
          <w:szCs w:val="28"/>
          <w:lang w:eastAsia="ru-RU"/>
        </w:rPr>
        <w:t>» Дергачівської міської ради (вул. Золочівський шлях, 58, м. Дергачі, Харківська область 62300);</w:t>
      </w:r>
    </w:p>
    <w:p w14:paraId="2866D307" w14:textId="77777777" w:rsidR="003F1814" w:rsidRDefault="003F1814" w:rsidP="001E2F5E">
      <w:pPr>
        <w:spacing w:line="280" w:lineRule="exact"/>
        <w:ind w:firstLine="426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 Комунальний заклад «Дергачівський ліцей №4» Дергачівської міської ради (вул. Центральна, 11 Е, м. Дергачі, Харківська область 62300);</w:t>
      </w:r>
    </w:p>
    <w:p w14:paraId="0BBA7C9A" w14:textId="77777777" w:rsidR="003F1814" w:rsidRDefault="003F1814" w:rsidP="001E2F5E">
      <w:pPr>
        <w:spacing w:line="280" w:lineRule="exact"/>
        <w:ind w:firstLine="426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 Комунальний заклад «</w:t>
      </w:r>
      <w:proofErr w:type="spellStart"/>
      <w:r>
        <w:rPr>
          <w:rFonts w:cs="Times New Roman"/>
          <w:szCs w:val="28"/>
          <w:lang w:eastAsia="ru-RU"/>
        </w:rPr>
        <w:t>Русько</w:t>
      </w:r>
      <w:proofErr w:type="spellEnd"/>
      <w:r>
        <w:rPr>
          <w:rFonts w:cs="Times New Roman"/>
          <w:szCs w:val="28"/>
          <w:lang w:eastAsia="ru-RU"/>
        </w:rPr>
        <w:t xml:space="preserve">-Лозівський ліцей» Дергачівської міської ради (вул. Андрія </w:t>
      </w:r>
      <w:proofErr w:type="spellStart"/>
      <w:r>
        <w:rPr>
          <w:rFonts w:cs="Times New Roman"/>
          <w:szCs w:val="28"/>
          <w:lang w:eastAsia="ru-RU"/>
        </w:rPr>
        <w:t>Клочка</w:t>
      </w:r>
      <w:proofErr w:type="spellEnd"/>
      <w:r>
        <w:rPr>
          <w:rFonts w:cs="Times New Roman"/>
          <w:szCs w:val="28"/>
          <w:lang w:eastAsia="ru-RU"/>
        </w:rPr>
        <w:t>, 74-А, с. Руська Лозова, Харківська область 62332).</w:t>
      </w:r>
    </w:p>
    <w:p w14:paraId="0C4AD73F" w14:textId="77777777" w:rsidR="003F1814" w:rsidRDefault="003F1814" w:rsidP="001E2F5E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3.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>
        <w:rPr>
          <w:rFonts w:cs="Times New Roman"/>
          <w:color w:val="000000"/>
          <w:szCs w:val="28"/>
        </w:rPr>
        <w:t>«</w:t>
      </w:r>
      <w:r>
        <w:rPr>
          <w:rFonts w:cs="Times New Roman"/>
          <w:szCs w:val="28"/>
          <w:lang w:eastAsia="ru-RU"/>
        </w:rPr>
        <w:t>Про затвердження Плану формування мережі закладів освіти Харківської області, що забезпечують здобуття повної загальної середньої освіти</w:t>
      </w:r>
      <w:r>
        <w:rPr>
          <w:rFonts w:cs="Times New Roman"/>
          <w:color w:val="000000"/>
          <w:szCs w:val="28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з урахуванням пропозицій постійної комісії </w:t>
      </w:r>
      <w:r>
        <w:rPr>
          <w:rFonts w:cs="Times New Roman"/>
          <w:bCs/>
          <w:szCs w:val="28"/>
        </w:rPr>
        <w:t>та рекомендувати для розгляду на пленарному  засіданні позачергової сесії обласної ради.</w:t>
      </w: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1E2F5E" w:rsidRPr="001E2F5E" w14:paraId="77E90654" w14:textId="77777777" w:rsidTr="001E2F5E">
        <w:trPr>
          <w:trHeight w:val="1065"/>
        </w:trPr>
        <w:tc>
          <w:tcPr>
            <w:tcW w:w="1702" w:type="dxa"/>
            <w:hideMark/>
          </w:tcPr>
          <w:p w14:paraId="48E2FF26" w14:textId="77777777" w:rsidR="00762009" w:rsidRPr="001E2F5E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47633E27" w14:textId="77777777" w:rsidR="00762009" w:rsidRPr="001E2F5E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455446D8" w14:textId="77777777" w:rsidR="00762009" w:rsidRPr="001E2F5E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4D2E9CCB" w14:textId="77777777" w:rsidR="00762009" w:rsidRPr="001E2F5E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6" w:type="dxa"/>
            <w:hideMark/>
          </w:tcPr>
          <w:p w14:paraId="1041E6CC" w14:textId="77777777" w:rsidR="00762009" w:rsidRPr="001E2F5E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4B3FEBC9" w14:textId="77777777" w:rsidR="00762009" w:rsidRPr="001E2F5E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6E456964" w14:textId="77777777" w:rsidR="00762009" w:rsidRPr="001E2F5E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762009" w14:paraId="18B22DD5" w14:textId="77777777" w:rsidTr="001E2F5E">
        <w:trPr>
          <w:trHeight w:val="340"/>
        </w:trPr>
        <w:tc>
          <w:tcPr>
            <w:tcW w:w="1702" w:type="dxa"/>
            <w:vAlign w:val="center"/>
          </w:tcPr>
          <w:p w14:paraId="41A4BF06" w14:textId="77777777" w:rsidR="00762009" w:rsidRPr="00762009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841226B" w14:textId="77777777" w:rsidR="00762009" w:rsidRPr="00762009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25D24986" w14:textId="77777777" w:rsidR="00762009" w:rsidRPr="00762009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0F5B6DAD" w14:textId="77777777" w:rsidR="00762009" w:rsidRPr="00762009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6" w:type="dxa"/>
            <w:hideMark/>
          </w:tcPr>
          <w:p w14:paraId="418B5113" w14:textId="77777777" w:rsidR="00762009" w:rsidRPr="00762009" w:rsidRDefault="00762009" w:rsidP="001E2F5E">
            <w:pPr>
              <w:spacing w:line="280" w:lineRule="exact"/>
              <w:rPr>
                <w:rFonts w:cs="Times New Roman"/>
                <w:kern w:val="2"/>
                <w:szCs w:val="28"/>
              </w:rPr>
            </w:pPr>
          </w:p>
        </w:tc>
      </w:tr>
      <w:tr w:rsidR="00762009" w14:paraId="17F87EC9" w14:textId="77777777" w:rsidTr="001E2F5E">
        <w:trPr>
          <w:trHeight w:val="340"/>
        </w:trPr>
        <w:tc>
          <w:tcPr>
            <w:tcW w:w="1702" w:type="dxa"/>
            <w:vAlign w:val="center"/>
          </w:tcPr>
          <w:p w14:paraId="0694F563" w14:textId="77777777" w:rsidR="00762009" w:rsidRPr="00762009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B968280" w14:textId="77777777" w:rsidR="00762009" w:rsidRPr="00762009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762009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762009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7819306E" w14:textId="77777777" w:rsidR="00762009" w:rsidRPr="00762009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7963D42F" w14:textId="77777777" w:rsidR="00762009" w:rsidRPr="00762009" w:rsidRDefault="00762009" w:rsidP="001E2F5E">
            <w:pPr>
              <w:tabs>
                <w:tab w:val="left" w:pos="5415"/>
                <w:tab w:val="left" w:pos="7620"/>
              </w:tabs>
              <w:spacing w:line="280" w:lineRule="exact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6" w:type="dxa"/>
            <w:hideMark/>
          </w:tcPr>
          <w:p w14:paraId="05D00265" w14:textId="77777777" w:rsidR="00762009" w:rsidRPr="00762009" w:rsidRDefault="00762009" w:rsidP="001E2F5E">
            <w:pPr>
              <w:spacing w:line="280" w:lineRule="exact"/>
              <w:rPr>
                <w:rFonts w:cs="Times New Roman"/>
                <w:kern w:val="2"/>
                <w:szCs w:val="28"/>
              </w:rPr>
            </w:pPr>
          </w:p>
        </w:tc>
      </w:tr>
    </w:tbl>
    <w:p w14:paraId="6A68C14D" w14:textId="47C570D7" w:rsidR="003F1814" w:rsidRDefault="003F1814" w:rsidP="001E2F5E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4FCCA8F9" w14:textId="18FCB8C4" w:rsidR="003F1814" w:rsidRDefault="003F1814" w:rsidP="003F1814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06C3618D" wp14:editId="49428BDF">
            <wp:extent cx="428625" cy="619125"/>
            <wp:effectExtent l="0" t="0" r="9525" b="9525"/>
            <wp:docPr id="572608057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B37EA" w14:textId="77777777" w:rsidR="003F1814" w:rsidRDefault="003F1814" w:rsidP="003F1814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071CF596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7D062C6B" w14:textId="77777777" w:rsidR="003F1814" w:rsidRDefault="003F1814" w:rsidP="003F1814">
      <w:pPr>
        <w:jc w:val="center"/>
        <w:rPr>
          <w:rFonts w:eastAsia="Times New Roman" w:cs="Times New Roman"/>
          <w:szCs w:val="28"/>
        </w:rPr>
      </w:pPr>
    </w:p>
    <w:p w14:paraId="70E2F629" w14:textId="77777777" w:rsidR="003F1814" w:rsidRDefault="003F1814" w:rsidP="003F1814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E0A754F" w14:textId="77777777" w:rsidR="003F1814" w:rsidRDefault="003F1814" w:rsidP="003F1814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02433FA1" w14:textId="77777777" w:rsidR="003F1814" w:rsidRDefault="003F1814" w:rsidP="003F181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6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68ECB47D" w14:textId="77777777" w:rsidR="003F1814" w:rsidRDefault="003F1814" w:rsidP="003F181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5BD517AC" w14:textId="77777777" w:rsidR="003F1814" w:rsidRDefault="003F1814" w:rsidP="003F1814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18FA006C" w14:textId="77777777" w:rsidR="003F1814" w:rsidRDefault="003F1814" w:rsidP="003F1814">
      <w:pPr>
        <w:jc w:val="center"/>
        <w:rPr>
          <w:rFonts w:eastAsia="Times New Roman" w:cs="Times New Roman"/>
          <w:b/>
          <w:sz w:val="16"/>
          <w:szCs w:val="16"/>
        </w:rPr>
      </w:pPr>
    </w:p>
    <w:p w14:paraId="49EEE808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D48489B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09164A03" w14:textId="77777777" w:rsidR="003F1814" w:rsidRDefault="003F1814" w:rsidP="003F1814">
      <w:pPr>
        <w:jc w:val="center"/>
        <w:rPr>
          <w:rFonts w:eastAsia="Times New Roman" w:cs="Times New Roman"/>
          <w:b/>
          <w:sz w:val="10"/>
          <w:szCs w:val="10"/>
        </w:rPr>
      </w:pPr>
    </w:p>
    <w:p w14:paraId="588D71CF" w14:textId="77777777" w:rsidR="00762009" w:rsidRDefault="00762009" w:rsidP="00762009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45540776" w14:textId="77777777" w:rsidR="00762009" w:rsidRDefault="00762009" w:rsidP="00762009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43AF1DF9" w14:textId="77777777" w:rsidR="00762009" w:rsidRDefault="00762009" w:rsidP="00762009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301DA6B6" w14:textId="0D55996A" w:rsidR="00762009" w:rsidRDefault="00762009" w:rsidP="00762009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7C915201" w14:textId="77777777" w:rsidR="00762009" w:rsidRDefault="00762009" w:rsidP="00762009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6E03F1E9" w14:textId="77777777" w:rsidR="00762009" w:rsidRDefault="00762009" w:rsidP="00762009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34878DB2" w14:textId="77777777" w:rsidR="00762009" w:rsidRDefault="00762009" w:rsidP="003F1814">
      <w:pPr>
        <w:tabs>
          <w:tab w:val="left" w:pos="5415"/>
          <w:tab w:val="left" w:pos="7620"/>
        </w:tabs>
        <w:ind w:firstLine="567"/>
        <w:jc w:val="both"/>
      </w:pPr>
    </w:p>
    <w:p w14:paraId="199AA49C" w14:textId="31BCD6C2" w:rsidR="003F1814" w:rsidRDefault="003F1814" w:rsidP="003F1814">
      <w:pPr>
        <w:tabs>
          <w:tab w:val="left" w:pos="5415"/>
          <w:tab w:val="left" w:pos="7620"/>
        </w:tabs>
        <w:ind w:firstLine="567"/>
        <w:jc w:val="both"/>
        <w:rPr>
          <w:b/>
          <w:bCs/>
        </w:rPr>
      </w:pPr>
      <w:r>
        <w:t xml:space="preserve">До питання </w:t>
      </w:r>
      <w:r>
        <w:rPr>
          <w:b/>
          <w:bCs/>
        </w:rPr>
        <w:t xml:space="preserve">«Про інформацію щодо  ходу виконання у І півріччі </w:t>
      </w:r>
      <w:r>
        <w:rPr>
          <w:b/>
          <w:bCs/>
        </w:rPr>
        <w:br/>
        <w:t xml:space="preserve">2025 року обласної Програми розвитку освіти «Освіта незламної Харківщини» на 2024-2028 роки, затвердженої рішенням обласної ради </w:t>
      </w:r>
      <w:r>
        <w:rPr>
          <w:b/>
          <w:bCs/>
        </w:rPr>
        <w:br/>
        <w:t>від 20 лютого 2024 року № 787-VIII (зі змінами)».</w:t>
      </w:r>
    </w:p>
    <w:p w14:paraId="5CA9AD3E" w14:textId="77777777" w:rsidR="003F1814" w:rsidRDefault="003F1814" w:rsidP="003F1814">
      <w:pPr>
        <w:tabs>
          <w:tab w:val="left" w:pos="5415"/>
          <w:tab w:val="left" w:pos="7620"/>
        </w:tabs>
        <w:rPr>
          <w:bCs/>
          <w:sz w:val="16"/>
          <w:szCs w:val="16"/>
        </w:rPr>
      </w:pPr>
    </w:p>
    <w:p w14:paraId="746802AE" w14:textId="77777777" w:rsidR="003F1814" w:rsidRDefault="003F1814" w:rsidP="003F1814">
      <w:pPr>
        <w:ind w:right="142" w:firstLine="425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постійною комісією Харківської обласної ради </w:t>
      </w:r>
      <w:r>
        <w:rPr>
          <w:rFonts w:cs="Times New Roman"/>
          <w:bCs/>
          <w:szCs w:val="28"/>
        </w:rPr>
        <w:br/>
        <w:t xml:space="preserve">з питань науки, освіти та духовності (розробник - </w:t>
      </w:r>
      <w:r>
        <w:rPr>
          <w:bCs/>
          <w:szCs w:val="28"/>
          <w:lang w:eastAsia="uk-UA"/>
        </w:rPr>
        <w:t xml:space="preserve">Департамент науки і освіти </w:t>
      </w:r>
      <w:r>
        <w:rPr>
          <w:szCs w:val="28"/>
        </w:rPr>
        <w:t>Харківської обласної військової адміністрації).</w:t>
      </w:r>
    </w:p>
    <w:p w14:paraId="553BC146" w14:textId="77777777" w:rsidR="003F1814" w:rsidRDefault="003F1814" w:rsidP="003F1814">
      <w:pPr>
        <w:ind w:right="142" w:firstLine="425"/>
        <w:jc w:val="both"/>
        <w:rPr>
          <w:sz w:val="16"/>
          <w:szCs w:val="16"/>
        </w:rPr>
      </w:pPr>
    </w:p>
    <w:p w14:paraId="70728234" w14:textId="77777777" w:rsidR="003F1814" w:rsidRDefault="003F1814" w:rsidP="003F1814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73F9F4AE" w14:textId="77777777" w:rsidR="003F1814" w:rsidRDefault="003F1814" w:rsidP="003F1814">
      <w:pPr>
        <w:tabs>
          <w:tab w:val="left" w:pos="1134"/>
        </w:tabs>
        <w:spacing w:line="280" w:lineRule="exact"/>
        <w:ind w:firstLine="426"/>
        <w:jc w:val="both"/>
        <w:rPr>
          <w:rFonts w:cs="Times New Roman"/>
          <w:bCs/>
          <w:sz w:val="6"/>
          <w:szCs w:val="6"/>
        </w:rPr>
      </w:pPr>
    </w:p>
    <w:p w14:paraId="572CB7B6" w14:textId="77777777" w:rsidR="003F1814" w:rsidRDefault="003F1814" w:rsidP="003F1814">
      <w:pPr>
        <w:tabs>
          <w:tab w:val="left" w:pos="1134"/>
        </w:tabs>
        <w:ind w:firstLine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Інформацію </w:t>
      </w:r>
      <w:r>
        <w:t xml:space="preserve">щодо ходу виконання у І півріччі 2025 року обласної Програми розвитку освіти «Освіта незламної Харківщини» на 2024-2028 роки, затвердженої рішенням обласної ради від 20 лютого 2024 року № 787-VIII </w:t>
      </w:r>
      <w:r>
        <w:br/>
        <w:t xml:space="preserve">(зі змінами), </w:t>
      </w:r>
      <w:r>
        <w:rPr>
          <w:rFonts w:cs="Times New Roman"/>
          <w:bCs/>
          <w:szCs w:val="28"/>
        </w:rPr>
        <w:t>взяти  до відома.</w:t>
      </w:r>
    </w:p>
    <w:p w14:paraId="6990AEBC" w14:textId="77777777" w:rsidR="003F1814" w:rsidRDefault="003F1814" w:rsidP="003F1814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1E2F5E" w:rsidRPr="001E2F5E" w14:paraId="6B1FD6A3" w14:textId="77777777">
        <w:trPr>
          <w:trHeight w:val="1065"/>
        </w:trPr>
        <w:tc>
          <w:tcPr>
            <w:tcW w:w="1701" w:type="dxa"/>
            <w:hideMark/>
          </w:tcPr>
          <w:p w14:paraId="4670F1B4" w14:textId="77777777" w:rsidR="00762009" w:rsidRPr="001E2F5E" w:rsidRDefault="0076200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75F55151" w14:textId="77777777" w:rsidR="00762009" w:rsidRPr="001E2F5E" w:rsidRDefault="0076200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5F3D82D7" w14:textId="77777777" w:rsidR="00762009" w:rsidRPr="001E2F5E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55D15A08" w14:textId="77777777" w:rsidR="00762009" w:rsidRPr="001E2F5E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5B77BC45" w14:textId="77777777" w:rsidR="00762009" w:rsidRPr="001E2F5E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1B7E9B54" w14:textId="77777777" w:rsidR="00762009" w:rsidRPr="001E2F5E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6319AD72" w14:textId="77777777" w:rsidR="00762009" w:rsidRPr="001E2F5E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762009" w14:paraId="273932FD" w14:textId="77777777">
        <w:trPr>
          <w:trHeight w:val="340"/>
        </w:trPr>
        <w:tc>
          <w:tcPr>
            <w:tcW w:w="1701" w:type="dxa"/>
            <w:vAlign w:val="center"/>
          </w:tcPr>
          <w:p w14:paraId="3F7A1E74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AEF3011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5513D38B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74A74D64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5150E39F" w14:textId="77777777" w:rsidR="00762009" w:rsidRPr="00762009" w:rsidRDefault="00762009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762009" w14:paraId="79B6D916" w14:textId="77777777">
        <w:trPr>
          <w:trHeight w:val="340"/>
        </w:trPr>
        <w:tc>
          <w:tcPr>
            <w:tcW w:w="1701" w:type="dxa"/>
            <w:vAlign w:val="center"/>
          </w:tcPr>
          <w:p w14:paraId="5865E0C9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76D66CB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762009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762009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1B0D698B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6C96AD45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6B821D9C" w14:textId="77777777" w:rsidR="00762009" w:rsidRPr="00762009" w:rsidRDefault="00762009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1E01E208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494914C3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3AE5E1A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235CB615" w14:textId="77777777" w:rsidR="003F1814" w:rsidRDefault="003F1814" w:rsidP="003F1814">
      <w:pPr>
        <w:tabs>
          <w:tab w:val="left" w:pos="5415"/>
          <w:tab w:val="left" w:pos="7620"/>
        </w:tabs>
        <w:rPr>
          <w:bCs/>
        </w:rPr>
      </w:pPr>
    </w:p>
    <w:p w14:paraId="3539DBD4" w14:textId="1DBF7034" w:rsidR="003F1814" w:rsidRDefault="003F1814" w:rsidP="003F1814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1082257C" wp14:editId="02FC2260">
            <wp:extent cx="428625" cy="619125"/>
            <wp:effectExtent l="0" t="0" r="9525" b="9525"/>
            <wp:docPr id="1269593827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32E88" w14:textId="77777777" w:rsidR="003F1814" w:rsidRDefault="003F1814" w:rsidP="003F1814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000CDB12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083CF5D8" w14:textId="77777777" w:rsidR="003F1814" w:rsidRDefault="003F1814" w:rsidP="003F1814">
      <w:pPr>
        <w:jc w:val="center"/>
        <w:rPr>
          <w:rFonts w:eastAsia="Times New Roman" w:cs="Times New Roman"/>
          <w:szCs w:val="28"/>
        </w:rPr>
      </w:pPr>
    </w:p>
    <w:p w14:paraId="25B00AB5" w14:textId="77777777" w:rsidR="003F1814" w:rsidRDefault="003F1814" w:rsidP="003F1814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6D977B77" w14:textId="77777777" w:rsidR="003F1814" w:rsidRDefault="003F1814" w:rsidP="003F1814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67687751" w14:textId="77777777" w:rsidR="003F1814" w:rsidRDefault="003F1814" w:rsidP="003F181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7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2DB65EA1" w14:textId="77777777" w:rsidR="003F1814" w:rsidRDefault="003F1814" w:rsidP="003F181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48591829" w14:textId="77777777" w:rsidR="003F1814" w:rsidRDefault="003F1814" w:rsidP="003F1814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1D00B649" w14:textId="77777777" w:rsidR="003F1814" w:rsidRDefault="003F1814" w:rsidP="003F1814">
      <w:pPr>
        <w:jc w:val="center"/>
        <w:rPr>
          <w:rFonts w:eastAsia="Times New Roman" w:cs="Times New Roman"/>
          <w:b/>
          <w:sz w:val="16"/>
          <w:szCs w:val="16"/>
        </w:rPr>
      </w:pPr>
    </w:p>
    <w:p w14:paraId="3F5DDCBF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0EEA5724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4F1DCC0E" w14:textId="77777777" w:rsidR="003F1814" w:rsidRDefault="003F1814" w:rsidP="003F1814">
      <w:pPr>
        <w:jc w:val="center"/>
        <w:rPr>
          <w:rFonts w:eastAsia="Times New Roman" w:cs="Times New Roman"/>
          <w:b/>
          <w:sz w:val="10"/>
          <w:szCs w:val="10"/>
        </w:rPr>
      </w:pPr>
    </w:p>
    <w:p w14:paraId="4E01CA78" w14:textId="77777777" w:rsidR="00762009" w:rsidRDefault="00762009" w:rsidP="00762009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35C132A3" w14:textId="77777777" w:rsidR="00762009" w:rsidRDefault="00762009" w:rsidP="00762009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4FC07746" w14:textId="77777777" w:rsidR="00762009" w:rsidRDefault="00762009" w:rsidP="00762009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25AC8D07" w14:textId="06273CD7" w:rsidR="00762009" w:rsidRDefault="00762009" w:rsidP="00762009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1</w:t>
      </w:r>
    </w:p>
    <w:p w14:paraId="67AAFBCA" w14:textId="77777777" w:rsidR="00762009" w:rsidRDefault="00762009" w:rsidP="00762009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258A61B5" w14:textId="77777777" w:rsidR="00762009" w:rsidRDefault="00762009" w:rsidP="00762009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7EDDCDD0" w14:textId="77777777" w:rsidR="003F1814" w:rsidRDefault="003F1814" w:rsidP="003F1814">
      <w:pPr>
        <w:tabs>
          <w:tab w:val="left" w:pos="5415"/>
          <w:tab w:val="left" w:pos="7620"/>
        </w:tabs>
        <w:rPr>
          <w:b/>
          <w:bCs/>
        </w:rPr>
      </w:pPr>
    </w:p>
    <w:p w14:paraId="1E2DAD62" w14:textId="77777777" w:rsidR="003F1814" w:rsidRDefault="003F1814" w:rsidP="003F1814">
      <w:pPr>
        <w:tabs>
          <w:tab w:val="left" w:pos="5415"/>
          <w:tab w:val="left" w:pos="7620"/>
        </w:tabs>
        <w:ind w:firstLine="426"/>
        <w:jc w:val="both"/>
        <w:rPr>
          <w:b/>
          <w:bCs/>
        </w:rPr>
      </w:pPr>
      <w:r>
        <w:t xml:space="preserve">До питання </w:t>
      </w:r>
      <w:r>
        <w:rPr>
          <w:b/>
          <w:bCs/>
        </w:rPr>
        <w:t xml:space="preserve">«Про інформацію щодо ходу виконання у І півріччі 2025 року </w:t>
      </w:r>
      <w:bookmarkStart w:id="0" w:name="_Hlk204848085"/>
      <w:r>
        <w:rPr>
          <w:b/>
          <w:bCs/>
        </w:rPr>
        <w:t>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від 25 листопада 2021 року № 277-VIII».</w:t>
      </w:r>
      <w:bookmarkEnd w:id="0"/>
    </w:p>
    <w:p w14:paraId="59615627" w14:textId="77777777" w:rsidR="003F1814" w:rsidRDefault="003F1814" w:rsidP="003F1814">
      <w:pPr>
        <w:tabs>
          <w:tab w:val="left" w:pos="5415"/>
          <w:tab w:val="left" w:pos="7620"/>
        </w:tabs>
        <w:rPr>
          <w:bCs/>
          <w:sz w:val="10"/>
          <w:szCs w:val="10"/>
        </w:rPr>
      </w:pPr>
    </w:p>
    <w:p w14:paraId="0632EFF0" w14:textId="77777777" w:rsidR="003F1814" w:rsidRDefault="003F1814" w:rsidP="003F1814">
      <w:pPr>
        <w:ind w:right="141" w:firstLine="426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  <w14:ligatures w14:val="none"/>
        </w:rPr>
        <w:t xml:space="preserve">Дане питання ініційоване постійною комісією Харківської обласної ради </w:t>
      </w:r>
      <w:r>
        <w:rPr>
          <w:rFonts w:cs="Times New Roman"/>
          <w:bCs/>
          <w:szCs w:val="28"/>
          <w14:ligatures w14:val="none"/>
        </w:rPr>
        <w:br/>
        <w:t xml:space="preserve">з питань науки, освіти та духовності (розробник - </w:t>
      </w:r>
      <w:r>
        <w:rPr>
          <w:bCs/>
          <w:szCs w:val="28"/>
          <w:lang w:eastAsia="uk-UA"/>
        </w:rPr>
        <w:t xml:space="preserve">Департамент науки і освіти </w:t>
      </w:r>
      <w:r>
        <w:rPr>
          <w:szCs w:val="28"/>
        </w:rPr>
        <w:t>Харківської обласної військової адміністрації).</w:t>
      </w:r>
    </w:p>
    <w:p w14:paraId="6B2B6E87" w14:textId="77777777" w:rsidR="003F1814" w:rsidRDefault="003F1814" w:rsidP="003F1814">
      <w:pPr>
        <w:ind w:right="141" w:firstLine="426"/>
        <w:jc w:val="both"/>
        <w:rPr>
          <w:sz w:val="10"/>
          <w:szCs w:val="10"/>
        </w:rPr>
      </w:pPr>
    </w:p>
    <w:p w14:paraId="7C3C0E8D" w14:textId="77777777" w:rsidR="003F1814" w:rsidRDefault="003F1814" w:rsidP="003F1814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27072B70" w14:textId="77777777" w:rsidR="003F1814" w:rsidRDefault="003F1814" w:rsidP="003F1814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591A3709" w14:textId="77777777" w:rsidR="003F1814" w:rsidRDefault="003F1814" w:rsidP="003F1814">
      <w:pPr>
        <w:tabs>
          <w:tab w:val="left" w:pos="1134"/>
        </w:tabs>
        <w:ind w:right="142" w:firstLine="567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Інформацію </w:t>
      </w:r>
      <w:r>
        <w:t xml:space="preserve">щодо ходу виконання у І півріччі 2025 року Комплексної програми «Розвиток та функціонування української мови як державної </w:t>
      </w:r>
      <w:r>
        <w:br/>
        <w:t xml:space="preserve">в Харківській області на 2022-2025 роки», затвердженої рішенням обласної ради від 25 листопада 2021 року № 277-VIII, </w:t>
      </w:r>
      <w:r>
        <w:rPr>
          <w:rFonts w:cs="Times New Roman"/>
          <w:bCs/>
          <w:szCs w:val="28"/>
        </w:rPr>
        <w:t>взяти  до відома.</w:t>
      </w:r>
    </w:p>
    <w:p w14:paraId="5DBE3BD2" w14:textId="77777777" w:rsidR="003F1814" w:rsidRDefault="003F1814" w:rsidP="003F1814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1E2F5E" w:rsidRPr="001E2F5E" w14:paraId="6E8D7AC4" w14:textId="77777777">
        <w:trPr>
          <w:trHeight w:val="1065"/>
        </w:trPr>
        <w:tc>
          <w:tcPr>
            <w:tcW w:w="1701" w:type="dxa"/>
            <w:hideMark/>
          </w:tcPr>
          <w:p w14:paraId="18EA7574" w14:textId="77777777" w:rsidR="00762009" w:rsidRPr="001E2F5E" w:rsidRDefault="0076200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75A88FCC" w14:textId="77777777" w:rsidR="00762009" w:rsidRPr="001E2F5E" w:rsidRDefault="0076200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5EA168D6" w14:textId="77777777" w:rsidR="00762009" w:rsidRPr="001E2F5E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713FD0F3" w14:textId="77777777" w:rsidR="00762009" w:rsidRPr="001E2F5E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383FFA1B" w14:textId="77777777" w:rsidR="00762009" w:rsidRPr="001E2F5E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096AB328" w14:textId="77777777" w:rsidR="00762009" w:rsidRPr="001E2F5E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5D67B4BC" w14:textId="77777777" w:rsidR="00762009" w:rsidRPr="001E2F5E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762009" w14:paraId="220F57D3" w14:textId="77777777">
        <w:trPr>
          <w:trHeight w:val="340"/>
        </w:trPr>
        <w:tc>
          <w:tcPr>
            <w:tcW w:w="1701" w:type="dxa"/>
            <w:vAlign w:val="center"/>
          </w:tcPr>
          <w:p w14:paraId="44ABB5AD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A658D16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4E2334C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24D6CE31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5FB0F0B6" w14:textId="77777777" w:rsidR="00762009" w:rsidRPr="00762009" w:rsidRDefault="00762009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762009" w14:paraId="3214B764" w14:textId="77777777">
        <w:trPr>
          <w:trHeight w:val="340"/>
        </w:trPr>
        <w:tc>
          <w:tcPr>
            <w:tcW w:w="1701" w:type="dxa"/>
            <w:vAlign w:val="center"/>
          </w:tcPr>
          <w:p w14:paraId="41A90E19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D8EA3C3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762009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762009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342D18AD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41187E76" w14:textId="77777777" w:rsidR="00762009" w:rsidRPr="00762009" w:rsidRDefault="00762009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63B857FF" w14:textId="77777777" w:rsidR="00762009" w:rsidRPr="00762009" w:rsidRDefault="00762009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0E36BD66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650CB6E9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3D20613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1B3FE34B" w14:textId="77777777" w:rsidR="003F1814" w:rsidRDefault="003F1814" w:rsidP="003F1814">
      <w:pPr>
        <w:tabs>
          <w:tab w:val="left" w:pos="5415"/>
          <w:tab w:val="left" w:pos="7620"/>
        </w:tabs>
        <w:rPr>
          <w:bCs/>
        </w:rPr>
      </w:pPr>
    </w:p>
    <w:p w14:paraId="7CFF664B" w14:textId="77777777" w:rsidR="003F1814" w:rsidRDefault="003F1814" w:rsidP="003F1814">
      <w:pPr>
        <w:tabs>
          <w:tab w:val="left" w:pos="5415"/>
          <w:tab w:val="left" w:pos="7620"/>
        </w:tabs>
        <w:rPr>
          <w:bCs/>
        </w:rPr>
      </w:pPr>
    </w:p>
    <w:p w14:paraId="3B06B64F" w14:textId="46791DC8" w:rsidR="003F1814" w:rsidRDefault="003F1814" w:rsidP="003F1814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6BE4AF8E" wp14:editId="44247A6A">
            <wp:extent cx="428625" cy="619125"/>
            <wp:effectExtent l="0" t="0" r="9525" b="9525"/>
            <wp:docPr id="105338331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CB97D" w14:textId="77777777" w:rsidR="003F1814" w:rsidRDefault="003F1814" w:rsidP="003F1814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30B49A25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1B8A5DF4" w14:textId="77777777" w:rsidR="003F1814" w:rsidRDefault="003F1814" w:rsidP="003F1814">
      <w:pPr>
        <w:jc w:val="center"/>
        <w:rPr>
          <w:rFonts w:eastAsia="Times New Roman" w:cs="Times New Roman"/>
          <w:szCs w:val="28"/>
        </w:rPr>
      </w:pPr>
    </w:p>
    <w:p w14:paraId="26430B52" w14:textId="77777777" w:rsidR="003F1814" w:rsidRDefault="003F1814" w:rsidP="003F1814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5160CAC" w14:textId="77777777" w:rsidR="003F1814" w:rsidRDefault="003F1814" w:rsidP="003F1814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69F1120D" w14:textId="77777777" w:rsidR="003F1814" w:rsidRDefault="003F1814" w:rsidP="003F181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8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604E6865" w14:textId="77777777" w:rsidR="003F1814" w:rsidRDefault="003F1814" w:rsidP="003F181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3B07C535" w14:textId="77777777" w:rsidR="003F1814" w:rsidRDefault="003F1814" w:rsidP="003F1814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342545EA" w14:textId="77777777" w:rsidR="003F1814" w:rsidRDefault="003F1814" w:rsidP="003F1814">
      <w:pPr>
        <w:jc w:val="center"/>
        <w:rPr>
          <w:rFonts w:eastAsia="Times New Roman" w:cs="Times New Roman"/>
          <w:b/>
          <w:sz w:val="16"/>
          <w:szCs w:val="16"/>
        </w:rPr>
      </w:pPr>
    </w:p>
    <w:p w14:paraId="14F7FCAD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08A52416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42660C0D" w14:textId="77777777" w:rsidR="003F1814" w:rsidRDefault="003F1814" w:rsidP="003F1814">
      <w:pPr>
        <w:jc w:val="center"/>
        <w:rPr>
          <w:rFonts w:eastAsia="Times New Roman" w:cs="Times New Roman"/>
          <w:b/>
          <w:sz w:val="10"/>
          <w:szCs w:val="10"/>
        </w:rPr>
      </w:pPr>
    </w:p>
    <w:p w14:paraId="3663DDA8" w14:textId="77777777" w:rsidR="0078008E" w:rsidRDefault="0078008E" w:rsidP="0078008E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303B4F7F" w14:textId="77777777" w:rsidR="0078008E" w:rsidRDefault="0078008E" w:rsidP="0078008E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6E659054" w14:textId="77777777" w:rsidR="0078008E" w:rsidRDefault="0078008E" w:rsidP="0078008E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495ED483" w14:textId="35DDDBE3" w:rsidR="0078008E" w:rsidRDefault="0078008E" w:rsidP="0078008E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560B71F1" w14:textId="77777777" w:rsidR="0078008E" w:rsidRDefault="0078008E" w:rsidP="0078008E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101F07EA" w14:textId="77777777" w:rsidR="0078008E" w:rsidRDefault="0078008E" w:rsidP="0078008E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002C3B5D" w14:textId="77777777" w:rsidR="003F1814" w:rsidRDefault="003F1814" w:rsidP="003F1814">
      <w:pPr>
        <w:tabs>
          <w:tab w:val="left" w:pos="5415"/>
          <w:tab w:val="left" w:pos="7620"/>
        </w:tabs>
        <w:rPr>
          <w:b/>
          <w:bCs/>
        </w:rPr>
      </w:pPr>
    </w:p>
    <w:p w14:paraId="3BEE1FAC" w14:textId="77777777" w:rsidR="003F1814" w:rsidRDefault="003F1814" w:rsidP="003F1814">
      <w:pPr>
        <w:tabs>
          <w:tab w:val="left" w:pos="5415"/>
          <w:tab w:val="left" w:pos="7620"/>
        </w:tabs>
        <w:ind w:firstLine="426"/>
        <w:jc w:val="both"/>
        <w:rPr>
          <w:b/>
          <w:bCs/>
        </w:rPr>
      </w:pPr>
      <w:r>
        <w:t>До питання</w:t>
      </w:r>
      <w:r>
        <w:rPr>
          <w:b/>
          <w:bCs/>
        </w:rPr>
        <w:t xml:space="preserve"> </w:t>
      </w:r>
      <w:r>
        <w:t xml:space="preserve"> </w:t>
      </w:r>
      <w:r>
        <w:rPr>
          <w:b/>
          <w:bCs/>
        </w:rPr>
        <w:t xml:space="preserve">«Про інформацію щодо ходу виконання у І півріччі 2025 року Регіональної Програми національно-патріотичного виховання дітей та молоді на 2024-2028 роки, затвердженої рішенням обласної ради </w:t>
      </w:r>
      <w:r>
        <w:rPr>
          <w:b/>
          <w:bCs/>
        </w:rPr>
        <w:br/>
        <w:t>від 20 лютого 2024 року № 785-VIII».</w:t>
      </w:r>
    </w:p>
    <w:p w14:paraId="3941EEDD" w14:textId="77777777" w:rsidR="003F1814" w:rsidRDefault="003F1814" w:rsidP="003F1814">
      <w:pPr>
        <w:tabs>
          <w:tab w:val="left" w:pos="5415"/>
          <w:tab w:val="left" w:pos="7620"/>
        </w:tabs>
        <w:rPr>
          <w:bCs/>
          <w:sz w:val="16"/>
          <w:szCs w:val="16"/>
        </w:rPr>
      </w:pPr>
    </w:p>
    <w:p w14:paraId="3175734C" w14:textId="77777777" w:rsidR="003F1814" w:rsidRDefault="003F1814" w:rsidP="003F1814">
      <w:pPr>
        <w:ind w:right="141" w:firstLine="426"/>
        <w:jc w:val="both"/>
        <w:rPr>
          <w:szCs w:val="28"/>
        </w:rPr>
      </w:pPr>
      <w:r>
        <w:rPr>
          <w:rFonts w:cs="Times New Roman"/>
          <w:bCs/>
          <w:szCs w:val="28"/>
          <w14:ligatures w14:val="none"/>
        </w:rPr>
        <w:t xml:space="preserve">Дане питання ініційоване постійною комісією Харківської обласної ради </w:t>
      </w:r>
      <w:r>
        <w:rPr>
          <w:rFonts w:cs="Times New Roman"/>
          <w:bCs/>
          <w:szCs w:val="28"/>
          <w14:ligatures w14:val="none"/>
        </w:rPr>
        <w:br/>
        <w:t xml:space="preserve">з питань науки, освіти та духовності (розробник - </w:t>
      </w:r>
      <w:r>
        <w:rPr>
          <w:bCs/>
          <w:szCs w:val="28"/>
          <w:lang w:eastAsia="uk-UA"/>
        </w:rPr>
        <w:t xml:space="preserve">Департамент науки і освіти </w:t>
      </w:r>
      <w:r>
        <w:rPr>
          <w:szCs w:val="28"/>
        </w:rPr>
        <w:t>Харківської обласної військової адміністрації).</w:t>
      </w:r>
    </w:p>
    <w:p w14:paraId="01D4EA61" w14:textId="77777777" w:rsidR="003F1814" w:rsidRDefault="003F1814" w:rsidP="003F1814">
      <w:pPr>
        <w:ind w:right="141" w:firstLine="426"/>
        <w:jc w:val="both"/>
        <w:rPr>
          <w:sz w:val="16"/>
          <w:szCs w:val="16"/>
        </w:rPr>
      </w:pPr>
    </w:p>
    <w:p w14:paraId="60302E74" w14:textId="77777777" w:rsidR="003F1814" w:rsidRDefault="003F1814" w:rsidP="003F1814">
      <w:pPr>
        <w:ind w:firstLine="426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33730038" w14:textId="77777777" w:rsidR="003F1814" w:rsidRDefault="003F1814" w:rsidP="003F1814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</w:p>
    <w:p w14:paraId="5DDC3A49" w14:textId="77777777" w:rsidR="003F1814" w:rsidRDefault="003F1814" w:rsidP="003F1814">
      <w:pPr>
        <w:tabs>
          <w:tab w:val="left" w:pos="1134"/>
        </w:tabs>
        <w:ind w:right="142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Інформацію </w:t>
      </w:r>
      <w:r>
        <w:t xml:space="preserve">щодо ходу виконання у І півріччі 2025 року </w:t>
      </w:r>
      <w:r>
        <w:rPr>
          <w:bCs/>
        </w:rPr>
        <w:t xml:space="preserve">Регіональної Програми національно-патріотичного виховання дітей та молоді </w:t>
      </w:r>
      <w:r>
        <w:rPr>
          <w:bCs/>
        </w:rPr>
        <w:br/>
        <w:t xml:space="preserve">на 2024-2028 роки, </w:t>
      </w:r>
      <w:r>
        <w:t xml:space="preserve">затвердженої рішенням обласної ради від 20 лютого </w:t>
      </w:r>
      <w:r>
        <w:br/>
        <w:t xml:space="preserve">2024 року № 785-VIII, </w:t>
      </w:r>
      <w:r>
        <w:rPr>
          <w:rFonts w:cs="Times New Roman"/>
          <w:bCs/>
          <w:szCs w:val="28"/>
        </w:rPr>
        <w:t>взяти  до відома.</w:t>
      </w:r>
    </w:p>
    <w:p w14:paraId="64B4E978" w14:textId="77777777" w:rsidR="003F1814" w:rsidRDefault="003F1814" w:rsidP="003F1814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1E2F5E" w:rsidRPr="001E2F5E" w14:paraId="5223B7F3" w14:textId="77777777">
        <w:trPr>
          <w:trHeight w:val="1065"/>
        </w:trPr>
        <w:tc>
          <w:tcPr>
            <w:tcW w:w="1701" w:type="dxa"/>
            <w:hideMark/>
          </w:tcPr>
          <w:p w14:paraId="05CDC342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41C86E14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4133D5F5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7CA3E6AD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36D57069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354645D6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63F1E67A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78008E" w14:paraId="622B9C50" w14:textId="77777777">
        <w:trPr>
          <w:trHeight w:val="340"/>
        </w:trPr>
        <w:tc>
          <w:tcPr>
            <w:tcW w:w="1701" w:type="dxa"/>
            <w:vAlign w:val="center"/>
          </w:tcPr>
          <w:p w14:paraId="3F54D91E" w14:textId="77777777" w:rsidR="0078008E" w:rsidRPr="0078008E" w:rsidRDefault="0078008E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51A26B2" w14:textId="77777777" w:rsidR="0078008E" w:rsidRPr="0078008E" w:rsidRDefault="0078008E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474B497D" w14:textId="77777777" w:rsidR="0078008E" w:rsidRPr="0078008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2E4F1D8C" w14:textId="77777777" w:rsidR="0078008E" w:rsidRPr="0078008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2C2D553C" w14:textId="77777777" w:rsidR="0078008E" w:rsidRPr="0078008E" w:rsidRDefault="0078008E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78008E" w14:paraId="5C27C5C7" w14:textId="77777777">
        <w:trPr>
          <w:trHeight w:val="340"/>
        </w:trPr>
        <w:tc>
          <w:tcPr>
            <w:tcW w:w="1701" w:type="dxa"/>
            <w:vAlign w:val="center"/>
          </w:tcPr>
          <w:p w14:paraId="3E1887C6" w14:textId="77777777" w:rsidR="0078008E" w:rsidRPr="0078008E" w:rsidRDefault="0078008E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E1D812F" w14:textId="77777777" w:rsidR="0078008E" w:rsidRPr="0078008E" w:rsidRDefault="0078008E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78008E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78008E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5CF1C223" w14:textId="77777777" w:rsidR="0078008E" w:rsidRPr="0078008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41B19F4B" w14:textId="77777777" w:rsidR="0078008E" w:rsidRPr="0078008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5638CD45" w14:textId="77777777" w:rsidR="0078008E" w:rsidRPr="0078008E" w:rsidRDefault="0078008E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57E8CFF0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197E199C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5A92CF9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162F01E2" w14:textId="77777777" w:rsidR="003F1814" w:rsidRDefault="003F1814" w:rsidP="003F1814">
      <w:pPr>
        <w:tabs>
          <w:tab w:val="left" w:pos="5415"/>
          <w:tab w:val="left" w:pos="7620"/>
        </w:tabs>
        <w:rPr>
          <w:bCs/>
        </w:rPr>
      </w:pPr>
    </w:p>
    <w:p w14:paraId="24680223" w14:textId="77777777" w:rsidR="003F1814" w:rsidRDefault="003F1814" w:rsidP="003F1814">
      <w:pPr>
        <w:tabs>
          <w:tab w:val="left" w:pos="5415"/>
          <w:tab w:val="left" w:pos="7620"/>
        </w:tabs>
        <w:rPr>
          <w:bCs/>
        </w:rPr>
      </w:pPr>
    </w:p>
    <w:p w14:paraId="4526B3AF" w14:textId="77777777" w:rsidR="003F1814" w:rsidRDefault="003F1814" w:rsidP="003F1814">
      <w:pPr>
        <w:tabs>
          <w:tab w:val="left" w:pos="5415"/>
          <w:tab w:val="left" w:pos="7620"/>
        </w:tabs>
        <w:rPr>
          <w:bCs/>
        </w:rPr>
      </w:pPr>
    </w:p>
    <w:p w14:paraId="78C81889" w14:textId="2B184D88" w:rsidR="003F1814" w:rsidRDefault="003F1814" w:rsidP="003F1814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drawing>
          <wp:inline distT="0" distB="0" distL="0" distR="0" wp14:anchorId="3F2FCC8D" wp14:editId="2DAEEF1F">
            <wp:extent cx="428625" cy="619125"/>
            <wp:effectExtent l="0" t="0" r="9525" b="9525"/>
            <wp:docPr id="108752767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2496A" w14:textId="77777777" w:rsidR="003F1814" w:rsidRDefault="003F1814" w:rsidP="003F1814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68A734E8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71A59A78" w14:textId="77777777" w:rsidR="003F1814" w:rsidRDefault="003F1814" w:rsidP="003F1814">
      <w:pPr>
        <w:jc w:val="center"/>
        <w:rPr>
          <w:rFonts w:eastAsia="Times New Roman" w:cs="Times New Roman"/>
          <w:sz w:val="16"/>
          <w:szCs w:val="16"/>
        </w:rPr>
      </w:pPr>
    </w:p>
    <w:p w14:paraId="7923E6E6" w14:textId="77777777" w:rsidR="003F1814" w:rsidRDefault="003F1814" w:rsidP="003F1814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15E08C0" w14:textId="77777777" w:rsidR="003F1814" w:rsidRDefault="003F1814" w:rsidP="003F1814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3F82B00D" w14:textId="77777777" w:rsidR="003F1814" w:rsidRDefault="003F1814" w:rsidP="003F181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9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13A8B7C5" w14:textId="77777777" w:rsidR="003F1814" w:rsidRDefault="003F1814" w:rsidP="003F181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4A9EBA43" w14:textId="77777777" w:rsidR="003F1814" w:rsidRDefault="003F1814" w:rsidP="003F1814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465C70EF" w14:textId="77777777" w:rsidR="003F1814" w:rsidRDefault="003F1814" w:rsidP="003F1814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3655D6F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2BE58A5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1B5B8C4F" w14:textId="77777777" w:rsidR="003F1814" w:rsidRDefault="003F1814" w:rsidP="003F1814">
      <w:pPr>
        <w:jc w:val="center"/>
        <w:rPr>
          <w:rFonts w:eastAsia="Times New Roman" w:cs="Times New Roman"/>
          <w:b/>
          <w:sz w:val="10"/>
          <w:szCs w:val="10"/>
        </w:rPr>
      </w:pPr>
    </w:p>
    <w:p w14:paraId="0229B3B5" w14:textId="77777777" w:rsidR="0078008E" w:rsidRDefault="0078008E" w:rsidP="0078008E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14DFEAF1" w14:textId="77777777" w:rsidR="0078008E" w:rsidRDefault="0078008E" w:rsidP="0078008E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6D44DE44" w14:textId="77777777" w:rsidR="0078008E" w:rsidRDefault="0078008E" w:rsidP="0078008E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060FC8D3" w14:textId="6A692137" w:rsidR="0078008E" w:rsidRDefault="0078008E" w:rsidP="0078008E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2697EC58" w14:textId="77777777" w:rsidR="0078008E" w:rsidRDefault="0078008E" w:rsidP="0078008E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2D52AD75" w14:textId="77777777" w:rsidR="0078008E" w:rsidRDefault="0078008E" w:rsidP="0078008E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3DDE708E" w14:textId="77777777" w:rsidR="0078008E" w:rsidRDefault="0078008E" w:rsidP="003F1814">
      <w:pPr>
        <w:tabs>
          <w:tab w:val="left" w:pos="5415"/>
          <w:tab w:val="left" w:pos="7620"/>
        </w:tabs>
        <w:ind w:firstLine="426"/>
        <w:jc w:val="both"/>
      </w:pPr>
    </w:p>
    <w:p w14:paraId="15CF6FDC" w14:textId="6E57EAFA" w:rsidR="003F1814" w:rsidRDefault="003F1814" w:rsidP="003F1814">
      <w:pPr>
        <w:tabs>
          <w:tab w:val="left" w:pos="5415"/>
          <w:tab w:val="left" w:pos="7620"/>
        </w:tabs>
        <w:ind w:firstLine="426"/>
        <w:jc w:val="both"/>
        <w:rPr>
          <w:b/>
          <w:bCs/>
        </w:rPr>
      </w:pPr>
      <w:r>
        <w:t xml:space="preserve">До питання  </w:t>
      </w:r>
      <w:r>
        <w:rPr>
          <w:b/>
          <w:bCs/>
        </w:rPr>
        <w:t xml:space="preserve">«Про інформацію щодо ходу виконання у І півріччі 2025 року Комплексної регіональної програми «Якісне та корисне харчування </w:t>
      </w:r>
      <w:r>
        <w:rPr>
          <w:b/>
          <w:bCs/>
        </w:rPr>
        <w:br/>
        <w:t>в закладах Харківщини» на 2024-2027 роки, затвердженої рішенням обласної ради від 20 лютого 2024 року № 829-VIII (зі змінами)».</w:t>
      </w:r>
    </w:p>
    <w:p w14:paraId="52031746" w14:textId="77777777" w:rsidR="003F1814" w:rsidRDefault="003F1814" w:rsidP="003F1814">
      <w:pPr>
        <w:tabs>
          <w:tab w:val="left" w:pos="5415"/>
          <w:tab w:val="left" w:pos="7620"/>
        </w:tabs>
        <w:rPr>
          <w:b/>
          <w:bCs/>
          <w:sz w:val="10"/>
          <w:szCs w:val="10"/>
        </w:rPr>
      </w:pPr>
    </w:p>
    <w:p w14:paraId="5BA0B5CA" w14:textId="77777777" w:rsidR="003F1814" w:rsidRDefault="003F1814" w:rsidP="003F1814">
      <w:pPr>
        <w:ind w:right="142" w:firstLine="425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  <w14:ligatures w14:val="none"/>
        </w:rPr>
        <w:t xml:space="preserve">Дане питання ініційоване постійною комісією Харківської обласної ради </w:t>
      </w:r>
      <w:r>
        <w:rPr>
          <w:rFonts w:cs="Times New Roman"/>
          <w:bCs/>
          <w:szCs w:val="28"/>
          <w14:ligatures w14:val="none"/>
        </w:rPr>
        <w:br/>
        <w:t xml:space="preserve">з питань науки, освіти та духовності (розробник - </w:t>
      </w:r>
      <w:r>
        <w:rPr>
          <w:bCs/>
          <w:szCs w:val="28"/>
          <w:lang w:eastAsia="uk-UA"/>
        </w:rPr>
        <w:t xml:space="preserve">Департамент науки і освіти </w:t>
      </w:r>
      <w:r>
        <w:rPr>
          <w:szCs w:val="28"/>
        </w:rPr>
        <w:t>Харківської обласної військової адміністрації).</w:t>
      </w:r>
    </w:p>
    <w:p w14:paraId="3F6AECA9" w14:textId="77777777" w:rsidR="003F1814" w:rsidRDefault="003F1814" w:rsidP="003F1814">
      <w:pPr>
        <w:ind w:right="142" w:firstLine="425"/>
        <w:jc w:val="both"/>
        <w:rPr>
          <w:rFonts w:cs="Times New Roman"/>
          <w:bCs/>
          <w:sz w:val="10"/>
          <w:szCs w:val="10"/>
        </w:rPr>
      </w:pPr>
    </w:p>
    <w:p w14:paraId="0405E6EA" w14:textId="77777777" w:rsidR="003F1814" w:rsidRDefault="003F1814" w:rsidP="003F1814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7178587A" w14:textId="77777777" w:rsidR="003F1814" w:rsidRDefault="003F1814" w:rsidP="003F1814">
      <w:pPr>
        <w:tabs>
          <w:tab w:val="left" w:pos="1134"/>
        </w:tabs>
        <w:ind w:firstLine="426"/>
        <w:jc w:val="both"/>
        <w:rPr>
          <w:rFonts w:cs="Times New Roman"/>
          <w:bCs/>
          <w:sz w:val="10"/>
          <w:szCs w:val="10"/>
        </w:rPr>
      </w:pPr>
    </w:p>
    <w:p w14:paraId="30E72660" w14:textId="77777777" w:rsidR="003F1814" w:rsidRDefault="003F1814" w:rsidP="003F1814">
      <w:pPr>
        <w:tabs>
          <w:tab w:val="left" w:pos="1134"/>
        </w:tabs>
        <w:ind w:firstLine="567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Інформацію </w:t>
      </w:r>
      <w:r>
        <w:t xml:space="preserve">щодо ходу виконання у І півріччі 2025 року </w:t>
      </w:r>
      <w:r>
        <w:rPr>
          <w:bCs/>
        </w:rPr>
        <w:t xml:space="preserve">Комплексної регіональної програми «Якісне та корисне харчування в закладах Харківщини» на 2024-2027 роки, </w:t>
      </w:r>
      <w:r>
        <w:t xml:space="preserve">затвердженої рішенням обласної ради </w:t>
      </w:r>
      <w:r>
        <w:br/>
        <w:t xml:space="preserve">від 20 лютого 2024 року № 829-VIII </w:t>
      </w:r>
      <w:r>
        <w:rPr>
          <w:bCs/>
        </w:rPr>
        <w:t>(зі змінами)</w:t>
      </w:r>
      <w:r>
        <w:t xml:space="preserve">, </w:t>
      </w:r>
      <w:r>
        <w:rPr>
          <w:rFonts w:cs="Times New Roman"/>
          <w:bCs/>
          <w:szCs w:val="28"/>
        </w:rPr>
        <w:t>взяти  до відома.</w:t>
      </w:r>
    </w:p>
    <w:p w14:paraId="2EB7F3A3" w14:textId="77777777" w:rsidR="003F1814" w:rsidRDefault="003F1814" w:rsidP="003F1814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1E2F5E" w:rsidRPr="001E2F5E" w14:paraId="2EFABFFD" w14:textId="77777777">
        <w:trPr>
          <w:trHeight w:val="1065"/>
        </w:trPr>
        <w:tc>
          <w:tcPr>
            <w:tcW w:w="1798" w:type="dxa"/>
            <w:hideMark/>
          </w:tcPr>
          <w:p w14:paraId="620A87FC" w14:textId="77777777" w:rsidR="003F1814" w:rsidRPr="001E2F5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90FAB3C" w14:textId="77777777" w:rsidR="003F1814" w:rsidRPr="001E2F5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7928EAB8" w14:textId="77777777" w:rsidR="003F1814" w:rsidRPr="001E2F5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1C19173" w14:textId="77777777" w:rsidR="003F1814" w:rsidRPr="001E2F5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5530" w:type="dxa"/>
            <w:hideMark/>
          </w:tcPr>
          <w:p w14:paraId="69F5C550" w14:textId="77777777" w:rsidR="003F1814" w:rsidRPr="001E2F5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149F746B" w14:textId="77777777" w:rsidR="003F1814" w:rsidRPr="001E2F5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4441E4FE" w14:textId="77777777" w:rsidR="003F1814" w:rsidRPr="001E2F5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3F1814" w14:paraId="62DEECF0" w14:textId="77777777">
        <w:trPr>
          <w:trHeight w:val="340"/>
        </w:trPr>
        <w:tc>
          <w:tcPr>
            <w:tcW w:w="1798" w:type="dxa"/>
            <w:vAlign w:val="center"/>
          </w:tcPr>
          <w:p w14:paraId="64A40CF9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352" w:type="dxa"/>
            <w:hideMark/>
          </w:tcPr>
          <w:p w14:paraId="049291EA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5F46F3D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D5C379A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530" w:type="dxa"/>
            <w:hideMark/>
          </w:tcPr>
          <w:p w14:paraId="25CDCA84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немає;</w:t>
            </w:r>
          </w:p>
        </w:tc>
      </w:tr>
      <w:tr w:rsidR="003F1814" w14:paraId="1F6D67F6" w14:textId="77777777">
        <w:trPr>
          <w:trHeight w:val="340"/>
        </w:trPr>
        <w:tc>
          <w:tcPr>
            <w:tcW w:w="1798" w:type="dxa"/>
            <w:vAlign w:val="center"/>
          </w:tcPr>
          <w:p w14:paraId="1D349BDD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352" w:type="dxa"/>
            <w:hideMark/>
          </w:tcPr>
          <w:p w14:paraId="064C3D9D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78008E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78008E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5E458B9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42C7CE3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530" w:type="dxa"/>
            <w:hideMark/>
          </w:tcPr>
          <w:p w14:paraId="09BFD57A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немає.</w:t>
            </w:r>
          </w:p>
        </w:tc>
      </w:tr>
    </w:tbl>
    <w:p w14:paraId="433A1C83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2764A6C2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B5E19CC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44107F3A" w14:textId="77777777" w:rsidR="003F1814" w:rsidRDefault="003F1814" w:rsidP="003F1814">
      <w:pPr>
        <w:tabs>
          <w:tab w:val="left" w:pos="5415"/>
          <w:tab w:val="left" w:pos="7620"/>
        </w:tabs>
        <w:rPr>
          <w:bCs/>
        </w:rPr>
      </w:pPr>
    </w:p>
    <w:p w14:paraId="47ED9EEC" w14:textId="77777777" w:rsidR="003F1814" w:rsidRDefault="003F1814" w:rsidP="003F1814">
      <w:pPr>
        <w:tabs>
          <w:tab w:val="left" w:pos="5415"/>
          <w:tab w:val="left" w:pos="7620"/>
        </w:tabs>
        <w:rPr>
          <w:b/>
          <w:bCs/>
        </w:rPr>
      </w:pPr>
    </w:p>
    <w:p w14:paraId="01F6AF30" w14:textId="77777777" w:rsidR="003F1814" w:rsidRDefault="003F1814" w:rsidP="003F1814">
      <w:pPr>
        <w:tabs>
          <w:tab w:val="left" w:pos="5415"/>
          <w:tab w:val="left" w:pos="7620"/>
        </w:tabs>
        <w:rPr>
          <w:b/>
          <w:bCs/>
        </w:rPr>
      </w:pPr>
    </w:p>
    <w:p w14:paraId="6FAB63AE" w14:textId="77977BA1" w:rsidR="003F1814" w:rsidRDefault="003F1814" w:rsidP="003F1814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27C721B4" wp14:editId="71237048">
            <wp:extent cx="428625" cy="619125"/>
            <wp:effectExtent l="0" t="0" r="9525" b="9525"/>
            <wp:docPr id="237678049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C009A" w14:textId="77777777" w:rsidR="003F1814" w:rsidRDefault="003F1814" w:rsidP="003F1814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564FDE33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510C2497" w14:textId="77777777" w:rsidR="003F1814" w:rsidRDefault="003F1814" w:rsidP="003F1814">
      <w:pPr>
        <w:jc w:val="center"/>
        <w:rPr>
          <w:rFonts w:eastAsia="Times New Roman" w:cs="Times New Roman"/>
          <w:szCs w:val="28"/>
        </w:rPr>
      </w:pPr>
    </w:p>
    <w:p w14:paraId="59E49B6E" w14:textId="77777777" w:rsidR="003F1814" w:rsidRDefault="003F1814" w:rsidP="003F1814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22BBE5A" w14:textId="77777777" w:rsidR="003F1814" w:rsidRDefault="003F1814" w:rsidP="003F1814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5332520B" w14:textId="77777777" w:rsidR="003F1814" w:rsidRDefault="003F1814" w:rsidP="003F181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20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4C82578C" w14:textId="77777777" w:rsidR="003F1814" w:rsidRDefault="003F1814" w:rsidP="003F181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3F6570BF" w14:textId="77777777" w:rsidR="003F1814" w:rsidRDefault="003F1814" w:rsidP="003F1814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31A335E4" w14:textId="77777777" w:rsidR="003F1814" w:rsidRDefault="003F1814" w:rsidP="003F1814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D5731E2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7521A4EF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26C14C01" w14:textId="77777777" w:rsidR="003F1814" w:rsidRDefault="003F1814" w:rsidP="003F1814">
      <w:pPr>
        <w:jc w:val="center"/>
        <w:rPr>
          <w:rFonts w:eastAsia="Times New Roman" w:cs="Times New Roman"/>
          <w:b/>
          <w:sz w:val="10"/>
          <w:szCs w:val="10"/>
        </w:rPr>
      </w:pPr>
    </w:p>
    <w:p w14:paraId="2F393349" w14:textId="77777777" w:rsidR="0078008E" w:rsidRDefault="0078008E" w:rsidP="0078008E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40715268" w14:textId="77777777" w:rsidR="0078008E" w:rsidRDefault="0078008E" w:rsidP="0078008E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56734648" w14:textId="77777777" w:rsidR="0078008E" w:rsidRDefault="0078008E" w:rsidP="0078008E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1F5C2494" w14:textId="5CFC4464" w:rsidR="0078008E" w:rsidRDefault="0078008E" w:rsidP="0078008E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2CF4153D" w14:textId="77777777" w:rsidR="0078008E" w:rsidRDefault="0078008E" w:rsidP="0078008E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2ADF85FA" w14:textId="77777777" w:rsidR="0078008E" w:rsidRDefault="0078008E" w:rsidP="0078008E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478F2D1A" w14:textId="77777777" w:rsidR="003F1814" w:rsidRDefault="003F1814" w:rsidP="003F1814">
      <w:pPr>
        <w:tabs>
          <w:tab w:val="left" w:pos="5415"/>
          <w:tab w:val="left" w:pos="7620"/>
        </w:tabs>
        <w:rPr>
          <w:b/>
          <w:bCs/>
        </w:rPr>
      </w:pPr>
    </w:p>
    <w:p w14:paraId="5AC2253F" w14:textId="77777777" w:rsidR="003F1814" w:rsidRDefault="003F1814" w:rsidP="003F1814">
      <w:pPr>
        <w:tabs>
          <w:tab w:val="left" w:pos="5415"/>
          <w:tab w:val="left" w:pos="7620"/>
        </w:tabs>
        <w:ind w:firstLine="567"/>
        <w:jc w:val="both"/>
        <w:rPr>
          <w:b/>
          <w:bCs/>
        </w:rPr>
      </w:pPr>
      <w:r>
        <w:t xml:space="preserve">До питання </w:t>
      </w:r>
      <w:r>
        <w:rPr>
          <w:b/>
          <w:bCs/>
        </w:rPr>
        <w:t xml:space="preserve">«Про інформацію щодо ходу виконання у І півріччі </w:t>
      </w:r>
      <w:r>
        <w:rPr>
          <w:b/>
          <w:bCs/>
        </w:rPr>
        <w:br/>
        <w:t xml:space="preserve">2025 року </w:t>
      </w:r>
      <w:bookmarkStart w:id="1" w:name="_Hlk204856443"/>
      <w:r>
        <w:rPr>
          <w:b/>
          <w:bCs/>
        </w:rPr>
        <w:t>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</w:t>
      </w:r>
      <w:bookmarkEnd w:id="1"/>
      <w:r>
        <w:rPr>
          <w:b/>
          <w:bCs/>
        </w:rPr>
        <w:br/>
        <w:t>(зі змінами)».</w:t>
      </w:r>
    </w:p>
    <w:p w14:paraId="651BC3D1" w14:textId="77777777" w:rsidR="003F1814" w:rsidRDefault="003F1814" w:rsidP="003F1814">
      <w:pPr>
        <w:ind w:right="141" w:firstLine="426"/>
        <w:jc w:val="both"/>
        <w:rPr>
          <w:rFonts w:cs="Times New Roman"/>
          <w:bCs/>
          <w:sz w:val="10"/>
          <w:szCs w:val="10"/>
        </w:rPr>
      </w:pPr>
    </w:p>
    <w:p w14:paraId="75341246" w14:textId="77777777" w:rsidR="003F1814" w:rsidRDefault="003F1814" w:rsidP="003F1814">
      <w:pPr>
        <w:ind w:right="141" w:firstLine="567"/>
        <w:jc w:val="both"/>
        <w:rPr>
          <w:szCs w:val="28"/>
        </w:rPr>
      </w:pPr>
      <w:r>
        <w:rPr>
          <w:rFonts w:cs="Times New Roman"/>
          <w:bCs/>
          <w:szCs w:val="28"/>
          <w14:ligatures w14:val="none"/>
        </w:rPr>
        <w:t xml:space="preserve">Дане питання ініційоване постійною комісією Харківської обласної ради </w:t>
      </w:r>
      <w:r>
        <w:rPr>
          <w:rFonts w:cs="Times New Roman"/>
          <w:bCs/>
          <w:szCs w:val="28"/>
          <w14:ligatures w14:val="none"/>
        </w:rPr>
        <w:br/>
        <w:t xml:space="preserve">з питань науки, освіти та духовності (розробник - </w:t>
      </w:r>
      <w:r>
        <w:rPr>
          <w:bCs/>
          <w:szCs w:val="28"/>
          <w:lang w:eastAsia="uk-UA"/>
        </w:rPr>
        <w:t xml:space="preserve">Департамент науки і освіти </w:t>
      </w:r>
      <w:r>
        <w:rPr>
          <w:szCs w:val="28"/>
        </w:rPr>
        <w:t>Харківської обласної військової адміністрації).</w:t>
      </w:r>
    </w:p>
    <w:p w14:paraId="69ADF01A" w14:textId="77777777" w:rsidR="003F1814" w:rsidRDefault="003F1814" w:rsidP="003F1814">
      <w:pPr>
        <w:ind w:right="141" w:firstLine="426"/>
        <w:jc w:val="both"/>
        <w:rPr>
          <w:sz w:val="10"/>
          <w:szCs w:val="10"/>
        </w:rPr>
      </w:pPr>
    </w:p>
    <w:p w14:paraId="50E10C35" w14:textId="77777777" w:rsidR="003F1814" w:rsidRDefault="003F1814" w:rsidP="003F1814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649E2345" w14:textId="77777777" w:rsidR="003F1814" w:rsidRDefault="003F1814" w:rsidP="003F1814">
      <w:pPr>
        <w:tabs>
          <w:tab w:val="left" w:pos="1134"/>
        </w:tabs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21BBFBFD" w14:textId="77777777" w:rsidR="003F1814" w:rsidRDefault="003F1814" w:rsidP="003F1814">
      <w:pPr>
        <w:tabs>
          <w:tab w:val="left" w:pos="1134"/>
        </w:tabs>
        <w:ind w:right="141" w:firstLine="567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Інформацію </w:t>
      </w:r>
      <w:r>
        <w:t xml:space="preserve">щодо ходу виконання у І півріччі 2025 року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 (зі змінами), </w:t>
      </w:r>
      <w:r>
        <w:rPr>
          <w:rFonts w:cs="Times New Roman"/>
          <w:bCs/>
          <w:szCs w:val="28"/>
        </w:rPr>
        <w:t>взяти  до відома.</w:t>
      </w:r>
    </w:p>
    <w:p w14:paraId="43BEDE4B" w14:textId="77777777" w:rsidR="003F1814" w:rsidRDefault="003F1814" w:rsidP="003F1814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1E2F5E" w:rsidRPr="001E2F5E" w14:paraId="18A34F33" w14:textId="77777777">
        <w:trPr>
          <w:trHeight w:val="1065"/>
        </w:trPr>
        <w:tc>
          <w:tcPr>
            <w:tcW w:w="1701" w:type="dxa"/>
            <w:hideMark/>
          </w:tcPr>
          <w:p w14:paraId="4A503D44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034B4322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795B1244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35D8AD46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547C167E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3777C53A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08D619AA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1E2F5E" w:rsidRPr="001E2F5E" w14:paraId="1FC71AE7" w14:textId="77777777">
        <w:trPr>
          <w:trHeight w:val="340"/>
        </w:trPr>
        <w:tc>
          <w:tcPr>
            <w:tcW w:w="1701" w:type="dxa"/>
            <w:vAlign w:val="center"/>
          </w:tcPr>
          <w:p w14:paraId="4C221318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2436911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F2299D9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6D751084" w14:textId="77777777" w:rsidR="0078008E" w:rsidRPr="001E2F5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F078D5E" w14:textId="77777777" w:rsidR="0078008E" w:rsidRPr="001E2F5E" w:rsidRDefault="0078008E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78008E" w14:paraId="1BC77BEB" w14:textId="77777777">
        <w:trPr>
          <w:trHeight w:val="340"/>
        </w:trPr>
        <w:tc>
          <w:tcPr>
            <w:tcW w:w="1701" w:type="dxa"/>
            <w:vAlign w:val="center"/>
          </w:tcPr>
          <w:p w14:paraId="345FDBE5" w14:textId="77777777" w:rsidR="0078008E" w:rsidRPr="0078008E" w:rsidRDefault="0078008E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C83C113" w14:textId="77777777" w:rsidR="0078008E" w:rsidRPr="0078008E" w:rsidRDefault="0078008E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78008E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78008E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4592CA6C" w14:textId="77777777" w:rsidR="0078008E" w:rsidRPr="0078008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2B6C66E1" w14:textId="77777777" w:rsidR="0078008E" w:rsidRPr="0078008E" w:rsidRDefault="0078008E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78B390D0" w14:textId="77777777" w:rsidR="0078008E" w:rsidRPr="0078008E" w:rsidRDefault="0078008E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0174A4A7" w14:textId="77777777" w:rsidR="0078008E" w:rsidRDefault="0078008E" w:rsidP="003F1814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2C86C47F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92D0557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30CC1EF1" w14:textId="77777777" w:rsidR="0078008E" w:rsidRDefault="0078008E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247360A" w14:textId="77777777" w:rsidR="0078008E" w:rsidRDefault="0078008E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61A6C77" w14:textId="764441CE" w:rsidR="003F1814" w:rsidRDefault="003F1814" w:rsidP="003F1814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1D64C01F" wp14:editId="4666F14F">
            <wp:extent cx="428625" cy="619125"/>
            <wp:effectExtent l="0" t="0" r="9525" b="9525"/>
            <wp:docPr id="52391700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011E1" w14:textId="77777777" w:rsidR="003F1814" w:rsidRDefault="003F1814" w:rsidP="003F1814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597AE04B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59FB8B51" w14:textId="77777777" w:rsidR="003F1814" w:rsidRDefault="003F1814" w:rsidP="003F1814">
      <w:pPr>
        <w:jc w:val="center"/>
        <w:rPr>
          <w:rFonts w:eastAsia="Times New Roman" w:cs="Times New Roman"/>
          <w:sz w:val="16"/>
          <w:szCs w:val="16"/>
        </w:rPr>
      </w:pPr>
    </w:p>
    <w:p w14:paraId="221C75C0" w14:textId="77777777" w:rsidR="003F1814" w:rsidRDefault="003F1814" w:rsidP="003F1814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8DDF9A1" w14:textId="77777777" w:rsidR="003F1814" w:rsidRDefault="003F1814" w:rsidP="003F1814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36BE55C7" w14:textId="77777777" w:rsidR="003F1814" w:rsidRDefault="003F1814" w:rsidP="003F181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21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3EED874A" w14:textId="77777777" w:rsidR="003F1814" w:rsidRDefault="003F1814" w:rsidP="003F181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396BED1D" w14:textId="77777777" w:rsidR="003F1814" w:rsidRDefault="003F1814" w:rsidP="003F1814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7C743318" w14:textId="77777777" w:rsidR="003F1814" w:rsidRDefault="003F1814" w:rsidP="003F1814">
      <w:pPr>
        <w:jc w:val="center"/>
        <w:rPr>
          <w:rFonts w:eastAsia="Times New Roman" w:cs="Times New Roman"/>
          <w:b/>
          <w:sz w:val="16"/>
          <w:szCs w:val="16"/>
        </w:rPr>
      </w:pPr>
    </w:p>
    <w:p w14:paraId="10D91D74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744B96D2" w14:textId="77777777" w:rsidR="003F1814" w:rsidRDefault="003F1814" w:rsidP="003F181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12E5F286" w14:textId="77777777" w:rsidR="003F1814" w:rsidRDefault="003F1814" w:rsidP="003F1814">
      <w:pPr>
        <w:jc w:val="center"/>
        <w:rPr>
          <w:rFonts w:eastAsia="Times New Roman" w:cs="Times New Roman"/>
          <w:b/>
          <w:sz w:val="10"/>
          <w:szCs w:val="10"/>
        </w:rPr>
      </w:pPr>
    </w:p>
    <w:p w14:paraId="636C9FFC" w14:textId="77777777" w:rsidR="0078008E" w:rsidRDefault="0078008E" w:rsidP="0078008E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37</w:t>
      </w:r>
    </w:p>
    <w:p w14:paraId="59427990" w14:textId="77777777" w:rsidR="0078008E" w:rsidRDefault="0078008E" w:rsidP="0078008E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663E5C2E" w14:textId="77777777" w:rsidR="0078008E" w:rsidRDefault="0078008E" w:rsidP="0078008E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01634CDF" w14:textId="1272E2B6" w:rsidR="0078008E" w:rsidRDefault="0078008E" w:rsidP="0078008E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E2F5E">
        <w:rPr>
          <w:rFonts w:eastAsiaTheme="minorHAnsi" w:cs="Times New Roman"/>
          <w:bCs/>
          <w:szCs w:val="28"/>
        </w:rPr>
        <w:t>7</w:t>
      </w:r>
    </w:p>
    <w:p w14:paraId="5988B9A9" w14:textId="77777777" w:rsidR="0078008E" w:rsidRDefault="0078008E" w:rsidP="0078008E">
      <w:pPr>
        <w:ind w:right="-23"/>
        <w:jc w:val="both"/>
        <w:rPr>
          <w:rFonts w:eastAsiaTheme="minorHAnsi" w:cstheme="minorBidi"/>
          <w:sz w:val="10"/>
          <w:szCs w:val="10"/>
          <w:lang w:val="ru-RU"/>
        </w:rPr>
      </w:pPr>
    </w:p>
    <w:p w14:paraId="6D478081" w14:textId="77777777" w:rsidR="0078008E" w:rsidRDefault="0078008E" w:rsidP="0078008E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19 серпня  2025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55026438" w14:textId="77777777" w:rsidR="003F1814" w:rsidRDefault="003F1814" w:rsidP="003F1814">
      <w:pPr>
        <w:tabs>
          <w:tab w:val="left" w:pos="5415"/>
          <w:tab w:val="left" w:pos="7620"/>
        </w:tabs>
        <w:rPr>
          <w:b/>
          <w:bCs/>
        </w:rPr>
      </w:pPr>
    </w:p>
    <w:p w14:paraId="57CBA211" w14:textId="77777777" w:rsidR="003F1814" w:rsidRDefault="003F1814" w:rsidP="003F1814">
      <w:pPr>
        <w:tabs>
          <w:tab w:val="left" w:pos="5415"/>
          <w:tab w:val="left" w:pos="7620"/>
        </w:tabs>
        <w:ind w:firstLine="426"/>
        <w:jc w:val="both"/>
        <w:rPr>
          <w:b/>
          <w:bCs/>
          <w14:ligatures w14:val="none"/>
        </w:rPr>
      </w:pPr>
      <w:r>
        <w:rPr>
          <w14:ligatures w14:val="none"/>
        </w:rPr>
        <w:t xml:space="preserve">До питання </w:t>
      </w:r>
      <w:r>
        <w:rPr>
          <w:b/>
          <w:bCs/>
          <w14:ligatures w14:val="none"/>
        </w:rPr>
        <w:t>«Про інформацію щодо ходу виконання у І півріччі 2025 року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774-VIII (зі змінами)».</w:t>
      </w:r>
    </w:p>
    <w:p w14:paraId="3A154B54" w14:textId="77777777" w:rsidR="003F1814" w:rsidRDefault="003F1814" w:rsidP="003F1814">
      <w:pPr>
        <w:tabs>
          <w:tab w:val="left" w:pos="5415"/>
          <w:tab w:val="left" w:pos="7620"/>
        </w:tabs>
        <w:ind w:firstLine="426"/>
        <w:jc w:val="both"/>
        <w:rPr>
          <w:sz w:val="16"/>
          <w:szCs w:val="16"/>
        </w:rPr>
      </w:pPr>
    </w:p>
    <w:p w14:paraId="5DF7B798" w14:textId="77777777" w:rsidR="003F1814" w:rsidRDefault="003F1814" w:rsidP="003F1814">
      <w:pPr>
        <w:ind w:right="141" w:firstLine="426"/>
        <w:jc w:val="both"/>
        <w:rPr>
          <w:szCs w:val="28"/>
        </w:rPr>
      </w:pPr>
      <w:r>
        <w:rPr>
          <w:rFonts w:cs="Times New Roman"/>
          <w:bCs/>
          <w:szCs w:val="28"/>
          <w14:ligatures w14:val="none"/>
        </w:rPr>
        <w:t xml:space="preserve">Дане питання ініційоване постійною комісією Харківської обласної ради </w:t>
      </w:r>
      <w:r>
        <w:rPr>
          <w:rFonts w:cs="Times New Roman"/>
          <w:bCs/>
          <w:szCs w:val="28"/>
          <w14:ligatures w14:val="none"/>
        </w:rPr>
        <w:br/>
        <w:t xml:space="preserve">з питань науки, освіти та духовності (розробник – </w:t>
      </w:r>
      <w:r>
        <w:rPr>
          <w:bCs/>
          <w:szCs w:val="28"/>
          <w:lang w:eastAsia="uk-UA"/>
        </w:rPr>
        <w:t xml:space="preserve">Служба у справах дітей </w:t>
      </w:r>
      <w:r>
        <w:rPr>
          <w:szCs w:val="28"/>
        </w:rPr>
        <w:t>Харківської обласної військової адміністрації).</w:t>
      </w:r>
    </w:p>
    <w:p w14:paraId="034B3982" w14:textId="77777777" w:rsidR="003F1814" w:rsidRDefault="003F1814" w:rsidP="003F1814">
      <w:pPr>
        <w:ind w:right="141" w:firstLine="426"/>
        <w:jc w:val="both"/>
        <w:rPr>
          <w:sz w:val="16"/>
          <w:szCs w:val="16"/>
        </w:rPr>
      </w:pPr>
    </w:p>
    <w:p w14:paraId="77E9EA4B" w14:textId="77777777" w:rsidR="003F1814" w:rsidRDefault="003F1814" w:rsidP="003F1814">
      <w:pPr>
        <w:ind w:right="141" w:firstLine="426"/>
        <w:jc w:val="both"/>
        <w:rPr>
          <w:rFonts w:cs="Times New Roman"/>
          <w:b/>
          <w:szCs w:val="28"/>
        </w:rPr>
      </w:pPr>
      <w:r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в Україні», розглянувши зазначений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szCs w:val="28"/>
        </w:rPr>
        <w:t>, постійна комісія дійшла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bCs/>
          <w:szCs w:val="28"/>
        </w:rPr>
        <w:t>ВИСНОВКУ:</w:t>
      </w:r>
    </w:p>
    <w:p w14:paraId="63CE36AF" w14:textId="77777777" w:rsidR="003F1814" w:rsidRDefault="003F1814" w:rsidP="003F1814">
      <w:pPr>
        <w:tabs>
          <w:tab w:val="left" w:pos="1134"/>
        </w:tabs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7914B6A8" w14:textId="77777777" w:rsidR="003F1814" w:rsidRDefault="003F1814" w:rsidP="003F1814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Інформацію </w:t>
      </w:r>
      <w:r>
        <w:t xml:space="preserve">щодо ходу виконання у І півріччі 2025 року Регіональної Програми реформування системи інституційного догляду і виховання дітей </w:t>
      </w:r>
      <w:r>
        <w:br/>
        <w:t xml:space="preserve">у Харківській області на 2018-2026 роки, затвердженої рішенням обласної ради від 30 серпня 2018 року № 774-VIII (зі змінами), </w:t>
      </w:r>
      <w:r>
        <w:rPr>
          <w:rFonts w:cs="Times New Roman"/>
          <w:bCs/>
          <w:szCs w:val="28"/>
        </w:rPr>
        <w:t>взяти  до відома.</w:t>
      </w:r>
    </w:p>
    <w:p w14:paraId="2AB03821" w14:textId="77777777" w:rsidR="003F1814" w:rsidRDefault="003F1814" w:rsidP="003F1814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1E2F5E" w:rsidRPr="001E2F5E" w14:paraId="25EB602D" w14:textId="77777777">
        <w:trPr>
          <w:trHeight w:val="1065"/>
        </w:trPr>
        <w:tc>
          <w:tcPr>
            <w:tcW w:w="1798" w:type="dxa"/>
            <w:hideMark/>
          </w:tcPr>
          <w:p w14:paraId="45660F72" w14:textId="77777777" w:rsidR="003F1814" w:rsidRPr="001E2F5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76B70DC" w14:textId="77777777" w:rsidR="003F1814" w:rsidRPr="001E2F5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6FD5B010" w14:textId="77777777" w:rsidR="003F1814" w:rsidRPr="001E2F5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73D057A9" w14:textId="77777777" w:rsidR="003F1814" w:rsidRPr="001E2F5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5530" w:type="dxa"/>
            <w:hideMark/>
          </w:tcPr>
          <w:p w14:paraId="1ABFE65B" w14:textId="77777777" w:rsidR="003F1814" w:rsidRPr="001E2F5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4EF5038E" w14:textId="77777777" w:rsidR="003F1814" w:rsidRPr="001E2F5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289637E7" w14:textId="77777777" w:rsidR="003F1814" w:rsidRPr="001E2F5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3F1814" w14:paraId="27BEC25A" w14:textId="77777777">
        <w:trPr>
          <w:trHeight w:val="340"/>
        </w:trPr>
        <w:tc>
          <w:tcPr>
            <w:tcW w:w="1798" w:type="dxa"/>
            <w:vAlign w:val="center"/>
          </w:tcPr>
          <w:p w14:paraId="51D56E38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352" w:type="dxa"/>
            <w:hideMark/>
          </w:tcPr>
          <w:p w14:paraId="03F24C50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166571B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E286992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530" w:type="dxa"/>
            <w:hideMark/>
          </w:tcPr>
          <w:p w14:paraId="7F66D9CE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немає;</w:t>
            </w:r>
          </w:p>
        </w:tc>
      </w:tr>
      <w:tr w:rsidR="003F1814" w14:paraId="6634A089" w14:textId="77777777">
        <w:trPr>
          <w:trHeight w:val="340"/>
        </w:trPr>
        <w:tc>
          <w:tcPr>
            <w:tcW w:w="1798" w:type="dxa"/>
            <w:vAlign w:val="center"/>
          </w:tcPr>
          <w:p w14:paraId="5C32BCC0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352" w:type="dxa"/>
            <w:hideMark/>
          </w:tcPr>
          <w:p w14:paraId="21800B96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78008E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78008E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8493A4E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C4EA0BF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530" w:type="dxa"/>
            <w:hideMark/>
          </w:tcPr>
          <w:p w14:paraId="2F799422" w14:textId="77777777" w:rsidR="003F1814" w:rsidRPr="0078008E" w:rsidRDefault="003F181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немає.</w:t>
            </w:r>
          </w:p>
        </w:tc>
      </w:tr>
    </w:tbl>
    <w:p w14:paraId="0BFF8CDA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65CB3BF1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0C787F5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41B7A210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CD11468" w14:textId="77777777" w:rsidR="003F1814" w:rsidRDefault="003F1814" w:rsidP="003F181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9789F44" w14:textId="77777777" w:rsidR="003F1814" w:rsidRDefault="003F1814" w:rsidP="00EE5C86">
      <w:pPr>
        <w:tabs>
          <w:tab w:val="left" w:pos="5415"/>
          <w:tab w:val="left" w:pos="7620"/>
        </w:tabs>
      </w:pPr>
    </w:p>
    <w:sectPr w:rsidR="003F1814" w:rsidSect="00EE5C86">
      <w:pgSz w:w="11906" w:h="16838"/>
      <w:pgMar w:top="567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3474"/>
    <w:multiLevelType w:val="hybridMultilevel"/>
    <w:tmpl w:val="B29A58B2"/>
    <w:lvl w:ilvl="0" w:tplc="939684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1894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94"/>
    <w:rsid w:val="0007189C"/>
    <w:rsid w:val="00080030"/>
    <w:rsid w:val="000834B0"/>
    <w:rsid w:val="00086984"/>
    <w:rsid w:val="00115B78"/>
    <w:rsid w:val="00126437"/>
    <w:rsid w:val="001629A5"/>
    <w:rsid w:val="0016467E"/>
    <w:rsid w:val="001935A7"/>
    <w:rsid w:val="001A33B9"/>
    <w:rsid w:val="001A36F1"/>
    <w:rsid w:val="001C3FC2"/>
    <w:rsid w:val="001C7E01"/>
    <w:rsid w:val="001D681A"/>
    <w:rsid w:val="001E2F5E"/>
    <w:rsid w:val="00213067"/>
    <w:rsid w:val="002A0ED3"/>
    <w:rsid w:val="002C461D"/>
    <w:rsid w:val="002D2063"/>
    <w:rsid w:val="002E0FE1"/>
    <w:rsid w:val="00371D36"/>
    <w:rsid w:val="0038441A"/>
    <w:rsid w:val="003A199C"/>
    <w:rsid w:val="003F1814"/>
    <w:rsid w:val="00466BE0"/>
    <w:rsid w:val="00471E07"/>
    <w:rsid w:val="0056069A"/>
    <w:rsid w:val="00582F6B"/>
    <w:rsid w:val="005968BF"/>
    <w:rsid w:val="005F4FD5"/>
    <w:rsid w:val="0060747E"/>
    <w:rsid w:val="006628F5"/>
    <w:rsid w:val="006A0331"/>
    <w:rsid w:val="006C0B94"/>
    <w:rsid w:val="006D379E"/>
    <w:rsid w:val="006F7471"/>
    <w:rsid w:val="00712D2C"/>
    <w:rsid w:val="00762009"/>
    <w:rsid w:val="0078008E"/>
    <w:rsid w:val="00787004"/>
    <w:rsid w:val="007A5426"/>
    <w:rsid w:val="007E3553"/>
    <w:rsid w:val="00827677"/>
    <w:rsid w:val="0084066A"/>
    <w:rsid w:val="00855553"/>
    <w:rsid w:val="00855D66"/>
    <w:rsid w:val="00882BBB"/>
    <w:rsid w:val="008C76BC"/>
    <w:rsid w:val="0092461A"/>
    <w:rsid w:val="00941138"/>
    <w:rsid w:val="00951476"/>
    <w:rsid w:val="009B7EBA"/>
    <w:rsid w:val="009C286A"/>
    <w:rsid w:val="00A17CAC"/>
    <w:rsid w:val="00A26BDB"/>
    <w:rsid w:val="00A32B6A"/>
    <w:rsid w:val="00A34F53"/>
    <w:rsid w:val="00AD7B65"/>
    <w:rsid w:val="00B47B28"/>
    <w:rsid w:val="00B66DA8"/>
    <w:rsid w:val="00C00625"/>
    <w:rsid w:val="00C05D76"/>
    <w:rsid w:val="00C34671"/>
    <w:rsid w:val="00C55CDE"/>
    <w:rsid w:val="00C77CAB"/>
    <w:rsid w:val="00D13E24"/>
    <w:rsid w:val="00D93105"/>
    <w:rsid w:val="00DA15EC"/>
    <w:rsid w:val="00DC3297"/>
    <w:rsid w:val="00DF6F4B"/>
    <w:rsid w:val="00E03C21"/>
    <w:rsid w:val="00E23E36"/>
    <w:rsid w:val="00EE5C86"/>
    <w:rsid w:val="00F06179"/>
    <w:rsid w:val="00F35F69"/>
    <w:rsid w:val="00F767B9"/>
    <w:rsid w:val="00FD3B5B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FB17"/>
  <w15:chartTrackingRefBased/>
  <w15:docId w15:val="{85DB13D4-D555-403E-8D51-93622419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E01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0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B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B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B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B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B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B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B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B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B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B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B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0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0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0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B94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EE5C8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hyperlink" Target="mailto:sc12-or@ukr.net" TargetMode="External"/><Relationship Id="rId18" Type="http://schemas.openxmlformats.org/officeDocument/2006/relationships/hyperlink" Target="mailto:sc12-or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c12-or@ukr.net" TargetMode="External"/><Relationship Id="rId7" Type="http://schemas.openxmlformats.org/officeDocument/2006/relationships/hyperlink" Target="mailto:sc12-or@ukr.net" TargetMode="External"/><Relationship Id="rId12" Type="http://schemas.openxmlformats.org/officeDocument/2006/relationships/hyperlink" Target="mailto:sc12-or@ukr.net" TargetMode="External"/><Relationship Id="rId17" Type="http://schemas.openxmlformats.org/officeDocument/2006/relationships/hyperlink" Target="mailto:sc12-or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sc12-or@ukr.net" TargetMode="External"/><Relationship Id="rId20" Type="http://schemas.openxmlformats.org/officeDocument/2006/relationships/hyperlink" Target="mailto:sc12-o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12-or@ukr.net" TargetMode="External"/><Relationship Id="rId11" Type="http://schemas.openxmlformats.org/officeDocument/2006/relationships/hyperlink" Target="mailto:sc12-or@ukr.net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sc12-or@ukr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mailto:sc12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mailto:sc12-or@uk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16</Pages>
  <Words>3617</Words>
  <Characters>20622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2025-08-12T07:51:00Z</dcterms:created>
  <dcterms:modified xsi:type="dcterms:W3CDTF">2025-08-19T11:39:00Z</dcterms:modified>
</cp:coreProperties>
</file>