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C83" w:rsidRPr="001D139D" w:rsidRDefault="00E76C83" w:rsidP="00E76C83">
      <w:pPr>
        <w:spacing w:after="0" w:line="240" w:lineRule="auto"/>
        <w:rPr>
          <w:rFonts w:ascii="Times New Roman" w:hAnsi="Times New Roman" w:cs="Times New Roman"/>
          <w:b/>
          <w:sz w:val="28"/>
          <w:szCs w:val="28"/>
          <w:lang w:val="uk-UA"/>
        </w:rPr>
      </w:pPr>
      <w:r w:rsidRPr="001D139D">
        <w:rPr>
          <w:rFonts w:ascii="Times New Roman" w:hAnsi="Times New Roman" w:cs="Times New Roman"/>
          <w:b/>
          <w:sz w:val="28"/>
          <w:szCs w:val="28"/>
          <w:lang w:val="uk-UA" w:eastAsia="ru-RU"/>
        </w:rPr>
        <w:t xml:space="preserve">                                                             </w:t>
      </w:r>
      <w:r w:rsidRPr="001D139D">
        <w:rPr>
          <w:rFonts w:ascii="Times New Roman" w:hAnsi="Times New Roman" w:cs="Times New Roman"/>
          <w:b/>
          <w:noProof/>
          <w:sz w:val="28"/>
          <w:szCs w:val="28"/>
          <w:lang w:eastAsia="ru-RU"/>
        </w:rPr>
        <w:drawing>
          <wp:inline distT="0" distB="0" distL="0" distR="0" wp14:anchorId="66F9E329" wp14:editId="1B8C8758">
            <wp:extent cx="510540" cy="6629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10540" cy="662940"/>
                    </a:xfrm>
                    <a:prstGeom prst="rect">
                      <a:avLst/>
                    </a:prstGeom>
                    <a:noFill/>
                    <a:ln>
                      <a:noFill/>
                    </a:ln>
                  </pic:spPr>
                </pic:pic>
              </a:graphicData>
            </a:graphic>
          </wp:inline>
        </w:drawing>
      </w:r>
    </w:p>
    <w:p w:rsidR="00E76C83" w:rsidRPr="001D139D" w:rsidRDefault="00E76C83" w:rsidP="00E76C83">
      <w:pPr>
        <w:spacing w:after="0"/>
        <w:jc w:val="center"/>
        <w:rPr>
          <w:rFonts w:ascii="Times New Roman" w:hAnsi="Times New Roman" w:cs="Times New Roman"/>
          <w:b/>
          <w:sz w:val="28"/>
          <w:szCs w:val="28"/>
          <w:lang w:val="uk-UA"/>
        </w:rPr>
      </w:pPr>
    </w:p>
    <w:p w:rsidR="00E76C83" w:rsidRPr="001D139D" w:rsidRDefault="00E76C83" w:rsidP="00E76C83">
      <w:pPr>
        <w:spacing w:after="0"/>
        <w:jc w:val="center"/>
        <w:rPr>
          <w:rFonts w:ascii="Times New Roman" w:hAnsi="Times New Roman" w:cs="Times New Roman"/>
          <w:b/>
          <w:sz w:val="28"/>
          <w:szCs w:val="28"/>
          <w:lang w:val="uk-UA"/>
        </w:rPr>
      </w:pPr>
      <w:r w:rsidRPr="001D139D">
        <w:rPr>
          <w:rFonts w:ascii="Times New Roman" w:hAnsi="Times New Roman" w:cs="Times New Roman"/>
          <w:b/>
          <w:sz w:val="28"/>
          <w:szCs w:val="28"/>
          <w:lang w:val="uk-UA"/>
        </w:rPr>
        <w:t>УКРАЇНА</w:t>
      </w:r>
    </w:p>
    <w:p w:rsidR="00E76C83" w:rsidRPr="001D139D" w:rsidRDefault="00E76C83" w:rsidP="00E76C83">
      <w:pPr>
        <w:spacing w:after="0"/>
        <w:jc w:val="center"/>
        <w:rPr>
          <w:rFonts w:ascii="Times New Roman" w:hAnsi="Times New Roman" w:cs="Times New Roman"/>
          <w:b/>
          <w:sz w:val="28"/>
          <w:szCs w:val="28"/>
          <w:lang w:val="uk-UA"/>
        </w:rPr>
      </w:pPr>
    </w:p>
    <w:p w:rsidR="00E76C83" w:rsidRPr="001D139D" w:rsidRDefault="00E76C83" w:rsidP="00E76C83">
      <w:pPr>
        <w:spacing w:after="0"/>
        <w:jc w:val="center"/>
        <w:rPr>
          <w:rFonts w:ascii="Times New Roman" w:hAnsi="Times New Roman" w:cs="Times New Roman"/>
          <w:b/>
          <w:sz w:val="28"/>
          <w:szCs w:val="28"/>
          <w:lang w:val="uk-UA"/>
        </w:rPr>
      </w:pPr>
      <w:r w:rsidRPr="001D139D">
        <w:rPr>
          <w:rFonts w:ascii="Times New Roman" w:hAnsi="Times New Roman" w:cs="Times New Roman"/>
          <w:b/>
          <w:sz w:val="28"/>
          <w:szCs w:val="28"/>
          <w:lang w:val="uk-UA"/>
        </w:rPr>
        <w:t>ХАРКІВСЬКА ОБЛАСНА РАДА</w:t>
      </w:r>
    </w:p>
    <w:p w:rsidR="00E76C83" w:rsidRPr="001D139D" w:rsidRDefault="00E76C83" w:rsidP="00E76C83">
      <w:pPr>
        <w:spacing w:after="0"/>
        <w:jc w:val="center"/>
        <w:rPr>
          <w:rFonts w:ascii="Times New Roman" w:hAnsi="Times New Roman" w:cs="Times New Roman"/>
          <w:sz w:val="28"/>
          <w:szCs w:val="28"/>
          <w:lang w:val="uk-UA"/>
        </w:rPr>
      </w:pPr>
    </w:p>
    <w:p w:rsidR="00E76C83" w:rsidRPr="001D139D" w:rsidRDefault="00E76C83" w:rsidP="00E76C83">
      <w:pPr>
        <w:spacing w:after="0"/>
        <w:jc w:val="center"/>
        <w:rPr>
          <w:rFonts w:ascii="Times New Roman" w:hAnsi="Times New Roman" w:cs="Times New Roman"/>
          <w:caps/>
          <w:sz w:val="28"/>
          <w:szCs w:val="28"/>
          <w:lang w:val="uk-UA"/>
        </w:rPr>
      </w:pPr>
      <w:r w:rsidRPr="001D139D">
        <w:rPr>
          <w:rFonts w:ascii="Times New Roman" w:hAnsi="Times New Roman" w:cs="Times New Roman"/>
          <w:caps/>
          <w:sz w:val="28"/>
          <w:szCs w:val="28"/>
          <w:lang w:val="uk-UA"/>
        </w:rPr>
        <w:t xml:space="preserve">постійна комісія з питань </w:t>
      </w:r>
    </w:p>
    <w:p w:rsidR="00E76C83" w:rsidRPr="001D139D" w:rsidRDefault="00E76C83" w:rsidP="00E76C83">
      <w:pPr>
        <w:spacing w:after="0"/>
        <w:jc w:val="center"/>
        <w:rPr>
          <w:rFonts w:ascii="Times New Roman" w:hAnsi="Times New Roman" w:cs="Times New Roman"/>
          <w:caps/>
          <w:sz w:val="28"/>
          <w:szCs w:val="28"/>
          <w:lang w:val="uk-UA"/>
        </w:rPr>
      </w:pPr>
      <w:r w:rsidRPr="001D139D">
        <w:rPr>
          <w:rFonts w:ascii="Times New Roman" w:hAnsi="Times New Roman" w:cs="Times New Roman"/>
          <w:caps/>
          <w:sz w:val="28"/>
          <w:szCs w:val="28"/>
          <w:lang w:val="uk-UA"/>
        </w:rPr>
        <w:t xml:space="preserve">інформаційної політики, зв’язків з громадськістю </w:t>
      </w:r>
    </w:p>
    <w:p w:rsidR="00E76C83" w:rsidRPr="001D139D" w:rsidRDefault="00E76C83" w:rsidP="00E76C83">
      <w:pPr>
        <w:spacing w:after="0"/>
        <w:jc w:val="center"/>
        <w:rPr>
          <w:rFonts w:ascii="Times New Roman" w:hAnsi="Times New Roman" w:cs="Times New Roman"/>
          <w:caps/>
          <w:sz w:val="28"/>
          <w:szCs w:val="28"/>
          <w:lang w:val="uk-UA"/>
        </w:rPr>
      </w:pPr>
      <w:r w:rsidRPr="001D139D">
        <w:rPr>
          <w:rFonts w:ascii="Times New Roman" w:hAnsi="Times New Roman" w:cs="Times New Roman"/>
          <w:caps/>
          <w:sz w:val="28"/>
          <w:szCs w:val="28"/>
          <w:lang w:val="uk-UA"/>
        </w:rPr>
        <w:t>та цифрової трансформації</w:t>
      </w:r>
    </w:p>
    <w:p w:rsidR="00E76C83" w:rsidRPr="001D139D" w:rsidRDefault="00E76C83" w:rsidP="00E76C83">
      <w:pPr>
        <w:spacing w:after="0"/>
        <w:jc w:val="center"/>
        <w:rPr>
          <w:rFonts w:ascii="Times New Roman" w:hAnsi="Times New Roman" w:cs="Times New Roman"/>
          <w:caps/>
          <w:sz w:val="28"/>
          <w:szCs w:val="28"/>
          <w:lang w:val="uk-UA"/>
        </w:rPr>
      </w:pPr>
    </w:p>
    <w:p w:rsidR="00E76C83" w:rsidRPr="001D139D" w:rsidRDefault="00E76C83" w:rsidP="00E76C83">
      <w:pPr>
        <w:pBdr>
          <w:bottom w:val="single" w:sz="12" w:space="1" w:color="auto"/>
        </w:pBdr>
        <w:tabs>
          <w:tab w:val="right" w:pos="9354"/>
        </w:tabs>
        <w:spacing w:after="0"/>
        <w:jc w:val="center"/>
        <w:rPr>
          <w:rFonts w:ascii="Times New Roman" w:hAnsi="Times New Roman" w:cs="Times New Roman"/>
          <w:sz w:val="28"/>
          <w:szCs w:val="28"/>
          <w:lang w:val="uk-UA"/>
        </w:rPr>
      </w:pPr>
      <w:r w:rsidRPr="001D139D">
        <w:rPr>
          <w:rFonts w:ascii="Times New Roman" w:hAnsi="Times New Roman" w:cs="Times New Roman"/>
          <w:sz w:val="28"/>
          <w:szCs w:val="28"/>
          <w:lang w:val="uk-UA"/>
        </w:rPr>
        <w:t xml:space="preserve">вул. Сумська, 64, м. Харків 61002, </w:t>
      </w:r>
      <w:proofErr w:type="spellStart"/>
      <w:r w:rsidRPr="001D139D">
        <w:rPr>
          <w:rFonts w:ascii="Times New Roman" w:hAnsi="Times New Roman" w:cs="Times New Roman"/>
          <w:sz w:val="28"/>
          <w:szCs w:val="28"/>
          <w:lang w:val="uk-UA"/>
        </w:rPr>
        <w:t>тел</w:t>
      </w:r>
      <w:proofErr w:type="spellEnd"/>
      <w:r w:rsidRPr="001D139D">
        <w:rPr>
          <w:rFonts w:ascii="Times New Roman" w:hAnsi="Times New Roman" w:cs="Times New Roman"/>
          <w:sz w:val="28"/>
          <w:szCs w:val="28"/>
          <w:lang w:val="uk-UA"/>
        </w:rPr>
        <w:t>. 700-53-28,  e-</w:t>
      </w:r>
      <w:proofErr w:type="spellStart"/>
      <w:r w:rsidRPr="001D139D">
        <w:rPr>
          <w:rFonts w:ascii="Times New Roman" w:hAnsi="Times New Roman" w:cs="Times New Roman"/>
          <w:sz w:val="28"/>
          <w:szCs w:val="28"/>
          <w:lang w:val="uk-UA"/>
        </w:rPr>
        <w:t>mail</w:t>
      </w:r>
      <w:proofErr w:type="spellEnd"/>
      <w:r w:rsidRPr="001D139D">
        <w:rPr>
          <w:rFonts w:ascii="Times New Roman" w:hAnsi="Times New Roman" w:cs="Times New Roman"/>
          <w:sz w:val="28"/>
          <w:szCs w:val="28"/>
          <w:lang w:val="uk-UA"/>
        </w:rPr>
        <w:t xml:space="preserve">: </w:t>
      </w:r>
      <w:hyperlink r:id="rId5" w:history="1">
        <w:r w:rsidRPr="001D139D">
          <w:rPr>
            <w:rStyle w:val="a3"/>
            <w:lang w:val="uk-UA"/>
          </w:rPr>
          <w:t>sc13-or@ukr.net</w:t>
        </w:r>
      </w:hyperlink>
    </w:p>
    <w:p w:rsidR="00E76C83" w:rsidRPr="001D139D" w:rsidRDefault="00E76C83" w:rsidP="00E76C83">
      <w:pPr>
        <w:spacing w:after="0"/>
        <w:rPr>
          <w:rFonts w:ascii="Times New Roman" w:hAnsi="Times New Roman" w:cs="Times New Roman"/>
          <w:sz w:val="28"/>
          <w:szCs w:val="28"/>
          <w:lang w:val="uk-UA"/>
        </w:rPr>
      </w:pPr>
      <w:r w:rsidRPr="001D139D">
        <w:rPr>
          <w:rFonts w:ascii="Times New Roman" w:hAnsi="Times New Roman" w:cs="Times New Roman"/>
          <w:sz w:val="28"/>
          <w:szCs w:val="28"/>
          <w:lang w:val="uk-UA"/>
        </w:rPr>
        <w:t>__________________№____________</w:t>
      </w:r>
    </w:p>
    <w:p w:rsidR="00E76C83" w:rsidRPr="001D139D" w:rsidRDefault="00E76C83" w:rsidP="00E76C83">
      <w:pPr>
        <w:spacing w:after="0"/>
        <w:rPr>
          <w:rFonts w:ascii="Times New Roman" w:hAnsi="Times New Roman" w:cs="Times New Roman"/>
          <w:sz w:val="28"/>
          <w:szCs w:val="28"/>
          <w:lang w:val="uk-UA"/>
        </w:rPr>
      </w:pPr>
      <w:r w:rsidRPr="001D139D">
        <w:rPr>
          <w:rFonts w:ascii="Times New Roman" w:hAnsi="Times New Roman" w:cs="Times New Roman"/>
          <w:sz w:val="28"/>
          <w:szCs w:val="28"/>
          <w:lang w:val="uk-UA"/>
        </w:rPr>
        <w:t>На № ___________________________</w:t>
      </w:r>
    </w:p>
    <w:p w:rsidR="00E76C83" w:rsidRPr="001D139D" w:rsidRDefault="00E76C83" w:rsidP="00E76C83">
      <w:pPr>
        <w:rPr>
          <w:rFonts w:ascii="Times New Roman" w:hAnsi="Times New Roman" w:cs="Times New Roman"/>
          <w:b/>
          <w:sz w:val="28"/>
          <w:szCs w:val="28"/>
          <w:lang w:val="uk-UA"/>
        </w:rPr>
      </w:pPr>
      <w:r w:rsidRPr="001D139D">
        <w:rPr>
          <w:rFonts w:ascii="Times New Roman" w:hAnsi="Times New Roman" w:cs="Times New Roman"/>
          <w:b/>
          <w:sz w:val="28"/>
          <w:szCs w:val="28"/>
          <w:lang w:val="uk-UA"/>
        </w:rPr>
        <w:t xml:space="preserve">                                                      ВИСНОВОК </w:t>
      </w:r>
    </w:p>
    <w:p w:rsidR="00E76C83" w:rsidRPr="001D139D" w:rsidRDefault="00E76C83" w:rsidP="00E76C83">
      <w:pPr>
        <w:spacing w:after="0"/>
        <w:rPr>
          <w:rFonts w:ascii="Times New Roman" w:hAnsi="Times New Roman" w:cs="Times New Roman"/>
          <w:b/>
          <w:color w:val="000000" w:themeColor="text1"/>
          <w:sz w:val="28"/>
          <w:szCs w:val="28"/>
          <w:lang w:val="uk-UA"/>
        </w:rPr>
      </w:pPr>
      <w:r w:rsidRPr="001D139D">
        <w:rPr>
          <w:rFonts w:ascii="Times New Roman" w:hAnsi="Times New Roman" w:cs="Times New Roman"/>
          <w:b/>
          <w:color w:val="000000" w:themeColor="text1"/>
          <w:sz w:val="28"/>
          <w:szCs w:val="28"/>
          <w:lang w:val="uk-UA"/>
        </w:rPr>
        <w:t xml:space="preserve">від  15 квітня 2025 року                                                      Протокол № 35  </w:t>
      </w:r>
    </w:p>
    <w:p w:rsidR="00E76C83" w:rsidRPr="001D139D" w:rsidRDefault="00E76C83" w:rsidP="00E76C83">
      <w:pPr>
        <w:spacing w:after="0"/>
        <w:rPr>
          <w:rFonts w:ascii="Times New Roman" w:hAnsi="Times New Roman" w:cs="Times New Roman"/>
          <w:color w:val="000000" w:themeColor="text1"/>
          <w:sz w:val="28"/>
          <w:szCs w:val="28"/>
          <w:lang w:val="uk-UA"/>
        </w:rPr>
      </w:pPr>
      <w:r w:rsidRPr="001D139D">
        <w:rPr>
          <w:rFonts w:ascii="Times New Roman" w:hAnsi="Times New Roman" w:cs="Times New Roman"/>
          <w:b/>
          <w:color w:val="000000" w:themeColor="text1"/>
          <w:sz w:val="28"/>
          <w:szCs w:val="28"/>
          <w:lang w:val="uk-UA"/>
        </w:rPr>
        <w:t xml:space="preserve">                                                                               </w:t>
      </w:r>
      <w:r w:rsidRPr="001D139D">
        <w:rPr>
          <w:rFonts w:ascii="Times New Roman" w:hAnsi="Times New Roman" w:cs="Times New Roman"/>
          <w:color w:val="000000" w:themeColor="text1"/>
          <w:sz w:val="28"/>
          <w:szCs w:val="28"/>
          <w:lang w:val="uk-UA"/>
        </w:rPr>
        <w:t>Всього  членів комісії – 6.</w:t>
      </w:r>
    </w:p>
    <w:p w:rsidR="00E76C83" w:rsidRPr="001B65E1" w:rsidRDefault="00E76C83" w:rsidP="00E76C83">
      <w:pPr>
        <w:spacing w:after="0"/>
        <w:rPr>
          <w:rFonts w:ascii="Times New Roman" w:hAnsi="Times New Roman" w:cs="Times New Roman"/>
          <w:color w:val="000000" w:themeColor="text1"/>
          <w:sz w:val="28"/>
          <w:szCs w:val="28"/>
          <w:lang w:val="uk-UA"/>
        </w:rPr>
      </w:pPr>
      <w:r w:rsidRPr="001D139D">
        <w:rPr>
          <w:rFonts w:ascii="Times New Roman" w:hAnsi="Times New Roman" w:cs="Times New Roman"/>
          <w:color w:val="000000" w:themeColor="text1"/>
          <w:sz w:val="28"/>
          <w:szCs w:val="28"/>
          <w:lang w:val="uk-UA"/>
        </w:rPr>
        <w:t xml:space="preserve">                                                                               Присутні –  6.</w:t>
      </w:r>
    </w:p>
    <w:p w:rsidR="00E76C83" w:rsidRPr="001D139D" w:rsidRDefault="00E76C83" w:rsidP="00E76C83">
      <w:pPr>
        <w:tabs>
          <w:tab w:val="left" w:pos="0"/>
        </w:tabs>
        <w:spacing w:after="0" w:line="240" w:lineRule="auto"/>
        <w:ind w:right="-1"/>
        <w:jc w:val="both"/>
        <w:rPr>
          <w:rFonts w:ascii="Times New Roman" w:hAnsi="Times New Roman" w:cs="Times New Roman"/>
          <w:spacing w:val="5"/>
          <w:sz w:val="28"/>
          <w:szCs w:val="28"/>
          <w:lang w:val="uk-UA"/>
        </w:rPr>
      </w:pPr>
      <w:r w:rsidRPr="001D139D">
        <w:rPr>
          <w:b/>
          <w:sz w:val="28"/>
          <w:szCs w:val="28"/>
          <w:lang w:val="uk-UA"/>
        </w:rPr>
        <w:t xml:space="preserve"> </w:t>
      </w:r>
      <w:r w:rsidRPr="001D139D">
        <w:rPr>
          <w:sz w:val="28"/>
          <w:szCs w:val="28"/>
          <w:lang w:val="uk-UA"/>
        </w:rPr>
        <w:t xml:space="preserve"> </w:t>
      </w:r>
      <w:r w:rsidRPr="001D139D">
        <w:rPr>
          <w:iCs/>
          <w:sz w:val="28"/>
          <w:szCs w:val="28"/>
          <w:lang w:val="uk-UA"/>
        </w:rPr>
        <w:t xml:space="preserve">     </w:t>
      </w:r>
      <w:r w:rsidRPr="001D139D">
        <w:rPr>
          <w:rFonts w:ascii="Times New Roman" w:hAnsi="Times New Roman" w:cs="Times New Roman"/>
          <w:bCs/>
          <w:sz w:val="28"/>
          <w:szCs w:val="28"/>
          <w:lang w:val="uk-UA" w:eastAsia="uk-UA"/>
        </w:rPr>
        <w:t xml:space="preserve">До </w:t>
      </w:r>
      <w:proofErr w:type="spellStart"/>
      <w:r w:rsidRPr="001D139D">
        <w:rPr>
          <w:rFonts w:ascii="Times New Roman" w:hAnsi="Times New Roman" w:cs="Times New Roman"/>
          <w:i/>
          <w:sz w:val="28"/>
          <w:szCs w:val="28"/>
          <w:lang w:val="uk-UA"/>
        </w:rPr>
        <w:t>проєкту</w:t>
      </w:r>
      <w:proofErr w:type="spellEnd"/>
      <w:r w:rsidRPr="001D139D">
        <w:rPr>
          <w:rFonts w:ascii="Times New Roman" w:hAnsi="Times New Roman" w:cs="Times New Roman"/>
          <w:i/>
          <w:sz w:val="28"/>
          <w:szCs w:val="28"/>
          <w:lang w:val="uk-UA"/>
        </w:rPr>
        <w:t xml:space="preserve"> рішення обласної ради</w:t>
      </w:r>
      <w:r w:rsidRPr="001D139D">
        <w:rPr>
          <w:rFonts w:ascii="Times New Roman" w:hAnsi="Times New Roman" w:cs="Times New Roman"/>
          <w:b/>
          <w:i/>
          <w:sz w:val="28"/>
          <w:szCs w:val="28"/>
          <w:lang w:val="uk-UA"/>
        </w:rPr>
        <w:t xml:space="preserve"> «Про виконання програми «Цифрова трансформація» Харківської області на 2022-2024 роки, затвердженої рішенням обласної ради від 21 грудня 2021 року № 327-VIII</w:t>
      </w:r>
      <w:r>
        <w:rPr>
          <w:rFonts w:ascii="Times New Roman" w:hAnsi="Times New Roman" w:cs="Times New Roman"/>
          <w:b/>
          <w:i/>
          <w:sz w:val="28"/>
          <w:szCs w:val="28"/>
          <w:lang w:val="uk-UA"/>
        </w:rPr>
        <w:t>»</w:t>
      </w:r>
      <w:r w:rsidRPr="001D139D">
        <w:rPr>
          <w:rFonts w:ascii="Times New Roman" w:hAnsi="Times New Roman" w:cs="Times New Roman"/>
          <w:i/>
          <w:sz w:val="28"/>
          <w:szCs w:val="28"/>
          <w:lang w:val="uk-UA"/>
        </w:rPr>
        <w:t>.</w:t>
      </w:r>
      <w:r w:rsidRPr="001D139D">
        <w:rPr>
          <w:rFonts w:ascii="Times New Roman" w:hAnsi="Times New Roman" w:cs="Times New Roman"/>
          <w:sz w:val="28"/>
          <w:szCs w:val="28"/>
          <w:lang w:val="uk-UA"/>
        </w:rPr>
        <w:t xml:space="preserve"> </w:t>
      </w:r>
      <w:r w:rsidRPr="001D139D">
        <w:rPr>
          <w:rFonts w:ascii="Times New Roman" w:hAnsi="Times New Roman" w:cs="Times New Roman"/>
          <w:spacing w:val="5"/>
          <w:sz w:val="28"/>
          <w:szCs w:val="28"/>
          <w:lang w:val="uk-UA"/>
        </w:rPr>
        <w:t xml:space="preserve">                                   </w:t>
      </w:r>
      <w:r w:rsidRPr="001D139D">
        <w:rPr>
          <w:rFonts w:ascii="Times New Roman" w:hAnsi="Times New Roman" w:cs="Times New Roman"/>
          <w:b/>
          <w:i/>
          <w:spacing w:val="5"/>
          <w:sz w:val="28"/>
          <w:szCs w:val="28"/>
          <w:u w:val="single"/>
          <w:lang w:val="uk-UA"/>
        </w:rPr>
        <w:t xml:space="preserve"> </w:t>
      </w:r>
    </w:p>
    <w:p w:rsidR="00E76C83" w:rsidRPr="001D139D" w:rsidRDefault="00E76C83" w:rsidP="00E76C83">
      <w:pPr>
        <w:pStyle w:val="Default"/>
        <w:jc w:val="both"/>
        <w:rPr>
          <w:spacing w:val="5"/>
          <w:sz w:val="28"/>
          <w:szCs w:val="28"/>
          <w:lang w:val="uk-UA"/>
        </w:rPr>
      </w:pPr>
      <w:r w:rsidRPr="001D139D">
        <w:rPr>
          <w:sz w:val="28"/>
          <w:szCs w:val="28"/>
          <w:lang w:val="uk-UA"/>
        </w:rPr>
        <w:t xml:space="preserve"> </w:t>
      </w:r>
      <w:r w:rsidRPr="001D139D">
        <w:rPr>
          <w:iCs/>
          <w:sz w:val="28"/>
          <w:szCs w:val="28"/>
          <w:lang w:val="uk-UA"/>
        </w:rPr>
        <w:t xml:space="preserve">   Даний </w:t>
      </w:r>
      <w:proofErr w:type="spellStart"/>
      <w:r w:rsidRPr="001D139D">
        <w:rPr>
          <w:rFonts w:eastAsia="Times New Roman"/>
          <w:bCs/>
          <w:sz w:val="28"/>
          <w:szCs w:val="28"/>
          <w:lang w:val="uk-UA" w:eastAsia="uk-UA"/>
        </w:rPr>
        <w:t>проєкт</w:t>
      </w:r>
      <w:proofErr w:type="spellEnd"/>
      <w:r w:rsidRPr="001D139D">
        <w:rPr>
          <w:rFonts w:eastAsia="Times New Roman"/>
          <w:bCs/>
          <w:sz w:val="28"/>
          <w:szCs w:val="28"/>
          <w:lang w:val="uk-UA" w:eastAsia="uk-UA"/>
        </w:rPr>
        <w:t xml:space="preserve"> рішення обласної ради</w:t>
      </w:r>
      <w:r w:rsidRPr="001D139D">
        <w:rPr>
          <w:iCs/>
          <w:sz w:val="28"/>
          <w:szCs w:val="28"/>
          <w:lang w:val="uk-UA"/>
        </w:rPr>
        <w:t xml:space="preserve"> ініційований Харківською обласною державною (військовою) адміністрацією (розробник –</w:t>
      </w:r>
      <w:r w:rsidRPr="001D139D">
        <w:rPr>
          <w:iCs/>
          <w:lang w:val="uk-UA"/>
        </w:rPr>
        <w:t xml:space="preserve"> </w:t>
      </w:r>
      <w:r w:rsidRPr="001D139D">
        <w:rPr>
          <w:i/>
          <w:spacing w:val="5"/>
          <w:sz w:val="28"/>
          <w:szCs w:val="28"/>
          <w:lang w:val="uk-UA"/>
        </w:rPr>
        <w:t>Департамент цифрової трансформації регіону Харківської обласної державної (військової ) адміністрації</w:t>
      </w:r>
      <w:r w:rsidRPr="001D139D">
        <w:rPr>
          <w:spacing w:val="5"/>
          <w:sz w:val="28"/>
          <w:szCs w:val="28"/>
          <w:lang w:val="uk-UA"/>
        </w:rPr>
        <w:t>).</w:t>
      </w:r>
    </w:p>
    <w:p w:rsidR="00E76C83" w:rsidRPr="001D139D" w:rsidRDefault="00E76C83" w:rsidP="00E76C83">
      <w:pPr>
        <w:tabs>
          <w:tab w:val="left" w:pos="0"/>
          <w:tab w:val="left" w:pos="1344"/>
          <w:tab w:val="left" w:pos="1560"/>
        </w:tabs>
        <w:jc w:val="both"/>
        <w:rPr>
          <w:rFonts w:ascii="Times New Roman" w:hAnsi="Times New Roman" w:cs="Times New Roman"/>
          <w:b/>
          <w:bCs/>
          <w:sz w:val="28"/>
          <w:szCs w:val="28"/>
          <w:lang w:val="uk-UA"/>
        </w:rPr>
      </w:pPr>
      <w:r w:rsidRPr="001D139D">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sidRPr="001D139D">
        <w:rPr>
          <w:rFonts w:ascii="Times New Roman" w:hAnsi="Times New Roman" w:cs="Times New Roman"/>
          <w:bCs/>
          <w:sz w:val="28"/>
          <w:szCs w:val="28"/>
          <w:lang w:val="uk-UA"/>
        </w:rPr>
        <w:t>проєкт</w:t>
      </w:r>
      <w:proofErr w:type="spellEnd"/>
      <w:r w:rsidRPr="001D139D">
        <w:rPr>
          <w:rFonts w:ascii="Times New Roman" w:hAnsi="Times New Roman" w:cs="Times New Roman"/>
          <w:bCs/>
          <w:sz w:val="28"/>
          <w:szCs w:val="28"/>
          <w:lang w:val="uk-UA"/>
        </w:rPr>
        <w:t xml:space="preserve"> рішення обласної ради, постійна комісія дійшла ВИСНОВКУ:</w:t>
      </w:r>
      <w:r w:rsidRPr="001D139D">
        <w:rPr>
          <w:rFonts w:ascii="Times New Roman" w:hAnsi="Times New Roman" w:cs="Times New Roman"/>
          <w:i/>
          <w:spacing w:val="5"/>
          <w:sz w:val="28"/>
          <w:szCs w:val="28"/>
          <w:lang w:val="uk-UA"/>
        </w:rPr>
        <w:t xml:space="preserve">                  </w:t>
      </w:r>
      <w:r w:rsidRPr="001D139D">
        <w:rPr>
          <w:rFonts w:ascii="Times New Roman" w:hAnsi="Times New Roman" w:cs="Times New Roman"/>
          <w:i/>
          <w:spacing w:val="5"/>
          <w:sz w:val="28"/>
          <w:szCs w:val="28"/>
          <w:u w:val="single"/>
          <w:lang w:val="uk-UA"/>
        </w:rPr>
        <w:t xml:space="preserve"> </w:t>
      </w:r>
      <w:r w:rsidRPr="001D139D">
        <w:rPr>
          <w:rFonts w:ascii="Times New Roman" w:hAnsi="Times New Roman" w:cs="Times New Roman"/>
          <w:b/>
          <w:sz w:val="28"/>
          <w:szCs w:val="28"/>
          <w:lang w:val="uk-UA"/>
        </w:rPr>
        <w:t xml:space="preserve"> </w:t>
      </w:r>
    </w:p>
    <w:p w:rsidR="00E76C83" w:rsidRPr="001D139D" w:rsidRDefault="00E76C83" w:rsidP="00E76C83">
      <w:pPr>
        <w:spacing w:line="240" w:lineRule="auto"/>
        <w:jc w:val="both"/>
        <w:rPr>
          <w:rFonts w:ascii="Times New Roman" w:hAnsi="Times New Roman" w:cs="Times New Roman"/>
          <w:bCs/>
          <w:sz w:val="28"/>
          <w:szCs w:val="28"/>
          <w:lang w:val="uk-UA"/>
        </w:rPr>
      </w:pPr>
      <w:r w:rsidRPr="001D139D">
        <w:rPr>
          <w:rFonts w:ascii="Times New Roman" w:hAnsi="Times New Roman" w:cs="Times New Roman"/>
          <w:bCs/>
          <w:sz w:val="28"/>
          <w:szCs w:val="28"/>
          <w:lang w:val="uk-UA"/>
        </w:rPr>
        <w:t xml:space="preserve">1. Інформацію взяти до відома. </w:t>
      </w:r>
    </w:p>
    <w:p w:rsidR="00E76C83" w:rsidRPr="001D139D" w:rsidRDefault="00E76C83" w:rsidP="00E76C83">
      <w:pPr>
        <w:spacing w:line="240" w:lineRule="auto"/>
        <w:jc w:val="both"/>
        <w:rPr>
          <w:rFonts w:ascii="Times New Roman" w:hAnsi="Times New Roman" w:cs="Times New Roman"/>
          <w:sz w:val="28"/>
          <w:szCs w:val="28"/>
          <w:lang w:val="uk-UA"/>
        </w:rPr>
      </w:pPr>
      <w:r w:rsidRPr="001D139D">
        <w:rPr>
          <w:rFonts w:ascii="Times New Roman" w:hAnsi="Times New Roman" w:cs="Times New Roman"/>
          <w:bCs/>
          <w:sz w:val="28"/>
          <w:szCs w:val="28"/>
          <w:lang w:val="uk-UA"/>
        </w:rPr>
        <w:t xml:space="preserve">2.Погодити </w:t>
      </w:r>
      <w:proofErr w:type="spellStart"/>
      <w:r w:rsidRPr="001D139D">
        <w:rPr>
          <w:rFonts w:ascii="Times New Roman" w:hAnsi="Times New Roman" w:cs="Times New Roman"/>
          <w:sz w:val="28"/>
          <w:szCs w:val="28"/>
          <w:lang w:val="uk-UA"/>
        </w:rPr>
        <w:t>проєкт</w:t>
      </w:r>
      <w:proofErr w:type="spellEnd"/>
      <w:r w:rsidRPr="001D139D">
        <w:rPr>
          <w:rFonts w:ascii="Times New Roman" w:hAnsi="Times New Roman" w:cs="Times New Roman"/>
          <w:sz w:val="28"/>
          <w:szCs w:val="28"/>
          <w:lang w:val="uk-UA"/>
        </w:rPr>
        <w:t xml:space="preserve"> рішення обласної ради</w:t>
      </w:r>
      <w:r w:rsidRPr="001D139D">
        <w:rPr>
          <w:rFonts w:ascii="Times New Roman" w:hAnsi="Times New Roman" w:cs="Times New Roman"/>
          <w:b/>
          <w:sz w:val="28"/>
          <w:szCs w:val="28"/>
          <w:lang w:val="uk-UA"/>
        </w:rPr>
        <w:t xml:space="preserve"> «Про виконання програми «Цифрова трансформація» Харківської області на 2022-2024 роки, затвердженої рішенням обласної ради від 21 грудня 2021 року № 327-VIII (зі змінами)</w:t>
      </w:r>
      <w:r>
        <w:rPr>
          <w:rFonts w:ascii="Times New Roman" w:hAnsi="Times New Roman" w:cs="Times New Roman"/>
          <w:b/>
          <w:sz w:val="28"/>
          <w:szCs w:val="28"/>
          <w:lang w:val="uk-UA"/>
        </w:rPr>
        <w:t>»</w:t>
      </w:r>
      <w:r w:rsidRPr="001D139D">
        <w:rPr>
          <w:rFonts w:ascii="Times New Roman" w:hAnsi="Times New Roman" w:cs="Times New Roman"/>
          <w:b/>
          <w:sz w:val="28"/>
          <w:szCs w:val="28"/>
          <w:lang w:val="uk-UA"/>
        </w:rPr>
        <w:t xml:space="preserve"> </w:t>
      </w:r>
      <w:r w:rsidRPr="001D139D">
        <w:rPr>
          <w:rFonts w:ascii="Times New Roman" w:hAnsi="Times New Roman" w:cs="Times New Roman"/>
          <w:sz w:val="28"/>
          <w:szCs w:val="28"/>
          <w:lang w:val="uk-UA"/>
        </w:rPr>
        <w:t>та винести його для розгляду на пленарному засіданні сесії обласної ради.</w:t>
      </w:r>
    </w:p>
    <w:p w:rsidR="00E76C83" w:rsidRPr="001B65E1" w:rsidRDefault="00E76C83" w:rsidP="00E76C83">
      <w:pPr>
        <w:spacing w:after="0"/>
        <w:ind w:left="2408" w:hangingChars="845" w:hanging="2408"/>
        <w:jc w:val="both"/>
        <w:rPr>
          <w:rFonts w:ascii="Times New Roman" w:hAnsi="Times New Roman" w:cs="Times New Roman"/>
          <w:i/>
          <w:iCs/>
          <w:sz w:val="24"/>
          <w:szCs w:val="24"/>
          <w:lang w:val="uk-UA"/>
        </w:rPr>
      </w:pPr>
      <w:r w:rsidRPr="001D139D">
        <w:rPr>
          <w:rFonts w:ascii="Times New Roman" w:hAnsi="Times New Roman" w:cs="Times New Roman"/>
          <w:spacing w:val="5"/>
          <w:sz w:val="28"/>
          <w:szCs w:val="28"/>
          <w:lang w:val="uk-UA"/>
        </w:rPr>
        <w:t xml:space="preserve">                             Голосували: «за» -</w:t>
      </w:r>
      <w:r w:rsidRPr="001D139D">
        <w:rPr>
          <w:rFonts w:ascii="Times New Roman" w:hAnsi="Times New Roman" w:cs="Times New Roman"/>
          <w:i/>
          <w:iCs/>
          <w:spacing w:val="5"/>
          <w:sz w:val="28"/>
          <w:szCs w:val="28"/>
          <w:lang w:val="uk-UA"/>
        </w:rPr>
        <w:t xml:space="preserve"> </w:t>
      </w:r>
      <w:r w:rsidRPr="001D139D">
        <w:rPr>
          <w:rFonts w:ascii="Times New Roman" w:hAnsi="Times New Roman" w:cs="Times New Roman"/>
          <w:b/>
          <w:bCs/>
          <w:i/>
          <w:iCs/>
          <w:spacing w:val="5"/>
          <w:sz w:val="28"/>
          <w:szCs w:val="28"/>
          <w:lang w:val="uk-UA"/>
        </w:rPr>
        <w:t xml:space="preserve">6 </w:t>
      </w:r>
      <w:r w:rsidRPr="001B65E1">
        <w:rPr>
          <w:rFonts w:ascii="Times New Roman" w:hAnsi="Times New Roman" w:cs="Times New Roman"/>
          <w:b/>
          <w:bCs/>
          <w:i/>
          <w:iCs/>
          <w:spacing w:val="5"/>
          <w:sz w:val="24"/>
          <w:szCs w:val="24"/>
          <w:lang w:val="uk-UA"/>
        </w:rPr>
        <w:t>(</w:t>
      </w:r>
      <w:r w:rsidRPr="001B65E1">
        <w:rPr>
          <w:rFonts w:ascii="Times New Roman" w:hAnsi="Times New Roman" w:cs="Times New Roman"/>
          <w:b/>
          <w:bCs/>
          <w:i/>
          <w:iCs/>
          <w:sz w:val="24"/>
          <w:szCs w:val="24"/>
          <w:lang w:val="uk-UA"/>
        </w:rPr>
        <w:t xml:space="preserve">Сергій ЖУКОВ, Сергій    ЧЕБИШЕВ, Василь РОССІХІН,  Анатолій РУСЕЦЬКИЙ,    Андрій ХВЕСИК, </w:t>
      </w:r>
      <w:r w:rsidRPr="001B65E1">
        <w:rPr>
          <w:rFonts w:ascii="Times New Roman" w:hAnsi="Times New Roman" w:cs="Times New Roman"/>
          <w:b/>
          <w:bCs/>
          <w:i/>
          <w:sz w:val="24"/>
          <w:szCs w:val="24"/>
          <w:lang w:val="uk-UA"/>
        </w:rPr>
        <w:t xml:space="preserve">Ігор ЯСИНСЬКИЙ </w:t>
      </w:r>
      <w:r w:rsidRPr="001B65E1">
        <w:rPr>
          <w:rFonts w:ascii="Times New Roman" w:hAnsi="Times New Roman" w:cs="Times New Roman"/>
          <w:spacing w:val="5"/>
          <w:sz w:val="24"/>
          <w:szCs w:val="24"/>
          <w:lang w:val="uk-UA"/>
        </w:rPr>
        <w:t xml:space="preserve">); </w:t>
      </w:r>
    </w:p>
    <w:p w:rsidR="00E76C83" w:rsidRPr="001D139D" w:rsidRDefault="00E76C83" w:rsidP="00E76C83">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1D139D">
        <w:rPr>
          <w:rFonts w:ascii="Times New Roman" w:hAnsi="Times New Roman" w:cs="Times New Roman"/>
          <w:spacing w:val="5"/>
          <w:sz w:val="28"/>
          <w:szCs w:val="28"/>
          <w:lang w:val="uk-UA"/>
        </w:rPr>
        <w:t xml:space="preserve">                                «проти» - немає;                         </w:t>
      </w:r>
    </w:p>
    <w:p w:rsidR="00E76C83" w:rsidRPr="001D139D" w:rsidRDefault="00E76C83" w:rsidP="00E76C83">
      <w:pPr>
        <w:tabs>
          <w:tab w:val="left" w:pos="1985"/>
        </w:tabs>
        <w:spacing w:after="0"/>
        <w:ind w:left="3340" w:hangingChars="1193" w:hanging="3340"/>
        <w:jc w:val="both"/>
        <w:rPr>
          <w:rFonts w:ascii="Times New Roman" w:hAnsi="Times New Roman" w:cs="Times New Roman"/>
          <w:i/>
          <w:iCs/>
          <w:sz w:val="28"/>
          <w:szCs w:val="28"/>
          <w:lang w:val="uk-UA"/>
        </w:rPr>
      </w:pPr>
    </w:p>
    <w:p w:rsidR="00E76C83" w:rsidRPr="001B65E1" w:rsidRDefault="00E76C83" w:rsidP="00E76C83">
      <w:pPr>
        <w:jc w:val="both"/>
        <w:rPr>
          <w:rFonts w:ascii="Times New Roman" w:hAnsi="Times New Roman" w:cs="Times New Roman"/>
          <w:b/>
          <w:spacing w:val="5"/>
          <w:sz w:val="28"/>
          <w:szCs w:val="28"/>
          <w:lang w:val="uk-UA"/>
        </w:rPr>
      </w:pPr>
      <w:r w:rsidRPr="001D139D">
        <w:rPr>
          <w:rFonts w:ascii="Times New Roman" w:hAnsi="Times New Roman" w:cs="Times New Roman"/>
          <w:b/>
          <w:spacing w:val="5"/>
          <w:sz w:val="28"/>
          <w:szCs w:val="28"/>
          <w:lang w:val="uk-UA"/>
        </w:rPr>
        <w:t>Голова постійної комісії                                     Сергій ЖУКОВ</w:t>
      </w:r>
    </w:p>
    <w:p w:rsidR="00E76C83" w:rsidRPr="001D139D" w:rsidRDefault="00E76C83" w:rsidP="00E76C83">
      <w:pPr>
        <w:spacing w:after="0" w:line="240" w:lineRule="auto"/>
        <w:rPr>
          <w:rFonts w:ascii="Times New Roman" w:hAnsi="Times New Roman" w:cs="Times New Roman"/>
          <w:b/>
          <w:sz w:val="28"/>
          <w:szCs w:val="28"/>
          <w:lang w:val="uk-UA"/>
        </w:rPr>
      </w:pPr>
      <w:r w:rsidRPr="001D139D">
        <w:rPr>
          <w:rFonts w:ascii="Times New Roman" w:hAnsi="Times New Roman" w:cs="Times New Roman"/>
          <w:b/>
          <w:sz w:val="28"/>
          <w:szCs w:val="28"/>
          <w:lang w:val="uk-UA" w:eastAsia="ru-RU"/>
        </w:rPr>
        <w:lastRenderedPageBreak/>
        <w:t xml:space="preserve">                                                             </w:t>
      </w:r>
      <w:r w:rsidRPr="001D139D">
        <w:rPr>
          <w:rFonts w:ascii="Times New Roman" w:hAnsi="Times New Roman" w:cs="Times New Roman"/>
          <w:b/>
          <w:noProof/>
          <w:sz w:val="28"/>
          <w:szCs w:val="28"/>
          <w:lang w:eastAsia="ru-RU"/>
        </w:rPr>
        <w:drawing>
          <wp:inline distT="0" distB="0" distL="0" distR="0" wp14:anchorId="79310093" wp14:editId="67EFFDC9">
            <wp:extent cx="510540" cy="662940"/>
            <wp:effectExtent l="0" t="0" r="381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10540" cy="662940"/>
                    </a:xfrm>
                    <a:prstGeom prst="rect">
                      <a:avLst/>
                    </a:prstGeom>
                    <a:noFill/>
                    <a:ln>
                      <a:noFill/>
                    </a:ln>
                  </pic:spPr>
                </pic:pic>
              </a:graphicData>
            </a:graphic>
          </wp:inline>
        </w:drawing>
      </w:r>
    </w:p>
    <w:p w:rsidR="00E76C83" w:rsidRPr="001D139D" w:rsidRDefault="00E76C83" w:rsidP="00E76C83">
      <w:pPr>
        <w:spacing w:after="0"/>
        <w:jc w:val="center"/>
        <w:rPr>
          <w:rFonts w:ascii="Times New Roman" w:hAnsi="Times New Roman" w:cs="Times New Roman"/>
          <w:b/>
          <w:sz w:val="28"/>
          <w:szCs w:val="28"/>
          <w:lang w:val="uk-UA"/>
        </w:rPr>
      </w:pPr>
    </w:p>
    <w:p w:rsidR="00E76C83" w:rsidRPr="001D139D" w:rsidRDefault="00E76C83" w:rsidP="00E76C83">
      <w:pPr>
        <w:spacing w:after="0"/>
        <w:jc w:val="center"/>
        <w:rPr>
          <w:rFonts w:ascii="Times New Roman" w:hAnsi="Times New Roman" w:cs="Times New Roman"/>
          <w:b/>
          <w:sz w:val="28"/>
          <w:szCs w:val="28"/>
          <w:lang w:val="uk-UA"/>
        </w:rPr>
      </w:pPr>
      <w:r w:rsidRPr="001D139D">
        <w:rPr>
          <w:rFonts w:ascii="Times New Roman" w:hAnsi="Times New Roman" w:cs="Times New Roman"/>
          <w:b/>
          <w:sz w:val="28"/>
          <w:szCs w:val="28"/>
          <w:lang w:val="uk-UA"/>
        </w:rPr>
        <w:t>УКРАЇНА</w:t>
      </w:r>
    </w:p>
    <w:p w:rsidR="00E76C83" w:rsidRPr="001D139D" w:rsidRDefault="00E76C83" w:rsidP="00E76C83">
      <w:pPr>
        <w:spacing w:after="0"/>
        <w:jc w:val="center"/>
        <w:rPr>
          <w:rFonts w:ascii="Times New Roman" w:hAnsi="Times New Roman" w:cs="Times New Roman"/>
          <w:b/>
          <w:sz w:val="28"/>
          <w:szCs w:val="28"/>
          <w:lang w:val="uk-UA"/>
        </w:rPr>
      </w:pPr>
    </w:p>
    <w:p w:rsidR="00E76C83" w:rsidRPr="001D139D" w:rsidRDefault="00E76C83" w:rsidP="00E76C83">
      <w:pPr>
        <w:spacing w:after="0"/>
        <w:jc w:val="center"/>
        <w:rPr>
          <w:rFonts w:ascii="Times New Roman" w:hAnsi="Times New Roman" w:cs="Times New Roman"/>
          <w:b/>
          <w:sz w:val="28"/>
          <w:szCs w:val="28"/>
          <w:lang w:val="uk-UA"/>
        </w:rPr>
      </w:pPr>
      <w:r w:rsidRPr="001D139D">
        <w:rPr>
          <w:rFonts w:ascii="Times New Roman" w:hAnsi="Times New Roman" w:cs="Times New Roman"/>
          <w:b/>
          <w:sz w:val="28"/>
          <w:szCs w:val="28"/>
          <w:lang w:val="uk-UA"/>
        </w:rPr>
        <w:t>ХАРКІВСЬКА ОБЛАСНА РАДА</w:t>
      </w:r>
    </w:p>
    <w:p w:rsidR="00E76C83" w:rsidRPr="001D139D" w:rsidRDefault="00E76C83" w:rsidP="00E76C83">
      <w:pPr>
        <w:spacing w:after="0"/>
        <w:jc w:val="center"/>
        <w:rPr>
          <w:rFonts w:ascii="Times New Roman" w:hAnsi="Times New Roman" w:cs="Times New Roman"/>
          <w:sz w:val="28"/>
          <w:szCs w:val="28"/>
          <w:lang w:val="uk-UA"/>
        </w:rPr>
      </w:pPr>
    </w:p>
    <w:p w:rsidR="00E76C83" w:rsidRPr="001D139D" w:rsidRDefault="00E76C83" w:rsidP="00E76C83">
      <w:pPr>
        <w:spacing w:after="0"/>
        <w:jc w:val="center"/>
        <w:rPr>
          <w:rFonts w:ascii="Times New Roman" w:hAnsi="Times New Roman" w:cs="Times New Roman"/>
          <w:caps/>
          <w:sz w:val="28"/>
          <w:szCs w:val="28"/>
          <w:lang w:val="uk-UA"/>
        </w:rPr>
      </w:pPr>
      <w:r w:rsidRPr="001D139D">
        <w:rPr>
          <w:rFonts w:ascii="Times New Roman" w:hAnsi="Times New Roman" w:cs="Times New Roman"/>
          <w:caps/>
          <w:sz w:val="28"/>
          <w:szCs w:val="28"/>
          <w:lang w:val="uk-UA"/>
        </w:rPr>
        <w:t xml:space="preserve">постійна комісія з питань </w:t>
      </w:r>
    </w:p>
    <w:p w:rsidR="00E76C83" w:rsidRPr="001D139D" w:rsidRDefault="00E76C83" w:rsidP="00E76C83">
      <w:pPr>
        <w:spacing w:after="0"/>
        <w:jc w:val="center"/>
        <w:rPr>
          <w:rFonts w:ascii="Times New Roman" w:hAnsi="Times New Roman" w:cs="Times New Roman"/>
          <w:caps/>
          <w:sz w:val="28"/>
          <w:szCs w:val="28"/>
          <w:lang w:val="uk-UA"/>
        </w:rPr>
      </w:pPr>
      <w:r w:rsidRPr="001D139D">
        <w:rPr>
          <w:rFonts w:ascii="Times New Roman" w:hAnsi="Times New Roman" w:cs="Times New Roman"/>
          <w:caps/>
          <w:sz w:val="28"/>
          <w:szCs w:val="28"/>
          <w:lang w:val="uk-UA"/>
        </w:rPr>
        <w:t xml:space="preserve">інформаційної політики, зв’язків з громадськістю </w:t>
      </w:r>
    </w:p>
    <w:p w:rsidR="00E76C83" w:rsidRPr="001D139D" w:rsidRDefault="00E76C83" w:rsidP="00E76C83">
      <w:pPr>
        <w:spacing w:after="0"/>
        <w:jc w:val="center"/>
        <w:rPr>
          <w:rFonts w:ascii="Times New Roman" w:hAnsi="Times New Roman" w:cs="Times New Roman"/>
          <w:caps/>
          <w:sz w:val="28"/>
          <w:szCs w:val="28"/>
          <w:lang w:val="uk-UA"/>
        </w:rPr>
      </w:pPr>
      <w:r w:rsidRPr="001D139D">
        <w:rPr>
          <w:rFonts w:ascii="Times New Roman" w:hAnsi="Times New Roman" w:cs="Times New Roman"/>
          <w:caps/>
          <w:sz w:val="28"/>
          <w:szCs w:val="28"/>
          <w:lang w:val="uk-UA"/>
        </w:rPr>
        <w:t>та цифрової трансформації</w:t>
      </w:r>
    </w:p>
    <w:p w:rsidR="00E76C83" w:rsidRPr="001D139D" w:rsidRDefault="00E76C83" w:rsidP="00E76C83">
      <w:pPr>
        <w:spacing w:after="0"/>
        <w:jc w:val="center"/>
        <w:rPr>
          <w:rFonts w:ascii="Times New Roman" w:hAnsi="Times New Roman" w:cs="Times New Roman"/>
          <w:caps/>
          <w:sz w:val="28"/>
          <w:szCs w:val="28"/>
          <w:lang w:val="uk-UA"/>
        </w:rPr>
      </w:pPr>
    </w:p>
    <w:p w:rsidR="00E76C83" w:rsidRPr="001D139D" w:rsidRDefault="00E76C83" w:rsidP="00E76C83">
      <w:pPr>
        <w:pBdr>
          <w:bottom w:val="single" w:sz="12" w:space="1" w:color="auto"/>
        </w:pBdr>
        <w:tabs>
          <w:tab w:val="right" w:pos="9354"/>
        </w:tabs>
        <w:spacing w:after="0"/>
        <w:jc w:val="center"/>
        <w:rPr>
          <w:rFonts w:ascii="Times New Roman" w:hAnsi="Times New Roman" w:cs="Times New Roman"/>
          <w:sz w:val="28"/>
          <w:szCs w:val="28"/>
          <w:lang w:val="uk-UA"/>
        </w:rPr>
      </w:pPr>
      <w:r w:rsidRPr="001D139D">
        <w:rPr>
          <w:rFonts w:ascii="Times New Roman" w:hAnsi="Times New Roman" w:cs="Times New Roman"/>
          <w:sz w:val="28"/>
          <w:szCs w:val="28"/>
          <w:lang w:val="uk-UA"/>
        </w:rPr>
        <w:t xml:space="preserve">вул. Сумська, 64, м. Харків 61002, </w:t>
      </w:r>
      <w:proofErr w:type="spellStart"/>
      <w:r w:rsidRPr="001D139D">
        <w:rPr>
          <w:rFonts w:ascii="Times New Roman" w:hAnsi="Times New Roman" w:cs="Times New Roman"/>
          <w:sz w:val="28"/>
          <w:szCs w:val="28"/>
          <w:lang w:val="uk-UA"/>
        </w:rPr>
        <w:t>тел</w:t>
      </w:r>
      <w:proofErr w:type="spellEnd"/>
      <w:r w:rsidRPr="001D139D">
        <w:rPr>
          <w:rFonts w:ascii="Times New Roman" w:hAnsi="Times New Roman" w:cs="Times New Roman"/>
          <w:sz w:val="28"/>
          <w:szCs w:val="28"/>
          <w:lang w:val="uk-UA"/>
        </w:rPr>
        <w:t>. 700-53-28,  e-</w:t>
      </w:r>
      <w:proofErr w:type="spellStart"/>
      <w:r w:rsidRPr="001D139D">
        <w:rPr>
          <w:rFonts w:ascii="Times New Roman" w:hAnsi="Times New Roman" w:cs="Times New Roman"/>
          <w:sz w:val="28"/>
          <w:szCs w:val="28"/>
          <w:lang w:val="uk-UA"/>
        </w:rPr>
        <w:t>mail</w:t>
      </w:r>
      <w:proofErr w:type="spellEnd"/>
      <w:r w:rsidRPr="001D139D">
        <w:rPr>
          <w:rFonts w:ascii="Times New Roman" w:hAnsi="Times New Roman" w:cs="Times New Roman"/>
          <w:sz w:val="28"/>
          <w:szCs w:val="28"/>
          <w:lang w:val="uk-UA"/>
        </w:rPr>
        <w:t xml:space="preserve">: </w:t>
      </w:r>
      <w:hyperlink r:id="rId6" w:history="1">
        <w:r w:rsidRPr="001D139D">
          <w:rPr>
            <w:rStyle w:val="a3"/>
            <w:lang w:val="uk-UA"/>
          </w:rPr>
          <w:t>sc13-or@ukr.net</w:t>
        </w:r>
      </w:hyperlink>
    </w:p>
    <w:p w:rsidR="00E76C83" w:rsidRPr="001D139D" w:rsidRDefault="00E76C83" w:rsidP="00E76C83">
      <w:pPr>
        <w:spacing w:after="0"/>
        <w:rPr>
          <w:rFonts w:ascii="Times New Roman" w:hAnsi="Times New Roman" w:cs="Times New Roman"/>
          <w:sz w:val="28"/>
          <w:szCs w:val="28"/>
          <w:lang w:val="uk-UA"/>
        </w:rPr>
      </w:pPr>
      <w:r w:rsidRPr="001D139D">
        <w:rPr>
          <w:rFonts w:ascii="Times New Roman" w:hAnsi="Times New Roman" w:cs="Times New Roman"/>
          <w:sz w:val="28"/>
          <w:szCs w:val="28"/>
          <w:lang w:val="uk-UA"/>
        </w:rPr>
        <w:t>__________________№____________</w:t>
      </w:r>
    </w:p>
    <w:p w:rsidR="00E76C83" w:rsidRPr="001D139D" w:rsidRDefault="00E76C83" w:rsidP="00E76C83">
      <w:pPr>
        <w:spacing w:after="0"/>
        <w:rPr>
          <w:rFonts w:ascii="Times New Roman" w:hAnsi="Times New Roman" w:cs="Times New Roman"/>
          <w:sz w:val="28"/>
          <w:szCs w:val="28"/>
          <w:lang w:val="uk-UA"/>
        </w:rPr>
      </w:pPr>
      <w:r w:rsidRPr="001D139D">
        <w:rPr>
          <w:rFonts w:ascii="Times New Roman" w:hAnsi="Times New Roman" w:cs="Times New Roman"/>
          <w:sz w:val="28"/>
          <w:szCs w:val="28"/>
          <w:lang w:val="uk-UA"/>
        </w:rPr>
        <w:t>На № ___________________________</w:t>
      </w:r>
    </w:p>
    <w:p w:rsidR="00E76C83" w:rsidRPr="001D139D" w:rsidRDefault="00E76C83" w:rsidP="00E76C83">
      <w:pPr>
        <w:rPr>
          <w:rFonts w:ascii="Times New Roman" w:hAnsi="Times New Roman" w:cs="Times New Roman"/>
          <w:b/>
          <w:sz w:val="28"/>
          <w:szCs w:val="28"/>
          <w:lang w:val="uk-UA"/>
        </w:rPr>
      </w:pPr>
      <w:r w:rsidRPr="001D139D">
        <w:rPr>
          <w:rFonts w:ascii="Times New Roman" w:hAnsi="Times New Roman" w:cs="Times New Roman"/>
          <w:b/>
          <w:sz w:val="28"/>
          <w:szCs w:val="28"/>
          <w:lang w:val="uk-UA"/>
        </w:rPr>
        <w:t xml:space="preserve">                                                        </w:t>
      </w:r>
    </w:p>
    <w:p w:rsidR="00E76C83" w:rsidRPr="001D139D" w:rsidRDefault="00E76C83" w:rsidP="00E76C83">
      <w:pPr>
        <w:rPr>
          <w:rFonts w:ascii="Times New Roman" w:hAnsi="Times New Roman" w:cs="Times New Roman"/>
          <w:b/>
          <w:sz w:val="28"/>
          <w:szCs w:val="28"/>
          <w:lang w:val="uk-UA"/>
        </w:rPr>
      </w:pPr>
      <w:r w:rsidRPr="001D139D">
        <w:rPr>
          <w:rFonts w:ascii="Times New Roman" w:hAnsi="Times New Roman" w:cs="Times New Roman"/>
          <w:b/>
          <w:sz w:val="28"/>
          <w:szCs w:val="28"/>
          <w:lang w:val="uk-UA"/>
        </w:rPr>
        <w:t xml:space="preserve">                                                      ВИСНОВОК </w:t>
      </w:r>
    </w:p>
    <w:p w:rsidR="00E76C83" w:rsidRPr="001D139D" w:rsidRDefault="00E76C83" w:rsidP="00E76C83">
      <w:pPr>
        <w:rPr>
          <w:rFonts w:ascii="Times New Roman" w:hAnsi="Times New Roman" w:cs="Times New Roman"/>
          <w:b/>
          <w:sz w:val="28"/>
          <w:szCs w:val="28"/>
          <w:lang w:val="uk-UA"/>
        </w:rPr>
      </w:pPr>
      <w:r w:rsidRPr="001D139D">
        <w:rPr>
          <w:rFonts w:ascii="Times New Roman" w:hAnsi="Times New Roman" w:cs="Times New Roman"/>
          <w:b/>
          <w:sz w:val="28"/>
          <w:szCs w:val="28"/>
          <w:lang w:val="uk-UA"/>
        </w:rPr>
        <w:t xml:space="preserve">                         </w:t>
      </w:r>
    </w:p>
    <w:p w:rsidR="00E76C83" w:rsidRPr="001D139D" w:rsidRDefault="00E76C83" w:rsidP="00E76C83">
      <w:pPr>
        <w:spacing w:after="0"/>
        <w:rPr>
          <w:rFonts w:ascii="Times New Roman" w:hAnsi="Times New Roman" w:cs="Times New Roman"/>
          <w:b/>
          <w:color w:val="000000" w:themeColor="text1"/>
          <w:sz w:val="28"/>
          <w:szCs w:val="28"/>
          <w:lang w:val="uk-UA"/>
        </w:rPr>
      </w:pPr>
      <w:r w:rsidRPr="001D139D">
        <w:rPr>
          <w:rFonts w:ascii="Times New Roman" w:hAnsi="Times New Roman" w:cs="Times New Roman"/>
          <w:b/>
          <w:sz w:val="28"/>
          <w:szCs w:val="28"/>
          <w:lang w:val="uk-UA"/>
        </w:rPr>
        <w:t xml:space="preserve"> </w:t>
      </w:r>
      <w:r w:rsidRPr="001D139D">
        <w:rPr>
          <w:rFonts w:ascii="Times New Roman" w:hAnsi="Times New Roman" w:cs="Times New Roman"/>
          <w:b/>
          <w:color w:val="000000" w:themeColor="text1"/>
          <w:sz w:val="28"/>
          <w:szCs w:val="28"/>
          <w:lang w:val="uk-UA"/>
        </w:rPr>
        <w:t xml:space="preserve">від  15 квітня 2025 року                                                      Протокол № 35  </w:t>
      </w:r>
    </w:p>
    <w:p w:rsidR="00E76C83" w:rsidRPr="001D139D" w:rsidRDefault="00E76C83" w:rsidP="00E76C83">
      <w:pPr>
        <w:spacing w:after="0"/>
        <w:rPr>
          <w:rFonts w:ascii="Times New Roman" w:hAnsi="Times New Roman" w:cs="Times New Roman"/>
          <w:color w:val="000000" w:themeColor="text1"/>
          <w:sz w:val="28"/>
          <w:szCs w:val="28"/>
          <w:lang w:val="uk-UA"/>
        </w:rPr>
      </w:pPr>
      <w:r w:rsidRPr="001D139D">
        <w:rPr>
          <w:rFonts w:ascii="Times New Roman" w:hAnsi="Times New Roman" w:cs="Times New Roman"/>
          <w:b/>
          <w:color w:val="000000" w:themeColor="text1"/>
          <w:sz w:val="28"/>
          <w:szCs w:val="28"/>
          <w:lang w:val="uk-UA"/>
        </w:rPr>
        <w:t xml:space="preserve">                                                                               </w:t>
      </w:r>
      <w:r w:rsidRPr="001D139D">
        <w:rPr>
          <w:rFonts w:ascii="Times New Roman" w:hAnsi="Times New Roman" w:cs="Times New Roman"/>
          <w:color w:val="000000" w:themeColor="text1"/>
          <w:sz w:val="28"/>
          <w:szCs w:val="28"/>
          <w:lang w:val="uk-UA"/>
        </w:rPr>
        <w:t>Всього  членів комісії – 6.</w:t>
      </w:r>
    </w:p>
    <w:p w:rsidR="00E76C83" w:rsidRPr="001D139D" w:rsidRDefault="00E76C83" w:rsidP="00E76C83">
      <w:pPr>
        <w:spacing w:after="0"/>
        <w:rPr>
          <w:rFonts w:ascii="Times New Roman" w:hAnsi="Times New Roman" w:cs="Times New Roman"/>
          <w:color w:val="000000" w:themeColor="text1"/>
          <w:sz w:val="28"/>
          <w:szCs w:val="28"/>
          <w:lang w:val="uk-UA"/>
        </w:rPr>
      </w:pPr>
      <w:r w:rsidRPr="001D139D">
        <w:rPr>
          <w:rFonts w:ascii="Times New Roman" w:hAnsi="Times New Roman" w:cs="Times New Roman"/>
          <w:color w:val="000000" w:themeColor="text1"/>
          <w:sz w:val="28"/>
          <w:szCs w:val="28"/>
          <w:lang w:val="uk-UA"/>
        </w:rPr>
        <w:t xml:space="preserve">                                                                               Присутні –  6.</w:t>
      </w:r>
    </w:p>
    <w:p w:rsidR="00E76C83" w:rsidRPr="001D139D" w:rsidRDefault="00E76C83" w:rsidP="00E76C83">
      <w:pPr>
        <w:rPr>
          <w:i/>
          <w:sz w:val="28"/>
          <w:szCs w:val="28"/>
          <w:lang w:val="uk-UA"/>
        </w:rPr>
      </w:pPr>
      <w:r w:rsidRPr="001D139D">
        <w:rPr>
          <w:bCs/>
          <w:sz w:val="28"/>
          <w:szCs w:val="28"/>
          <w:lang w:val="uk-UA" w:eastAsia="uk-UA"/>
        </w:rPr>
        <w:t xml:space="preserve">           </w:t>
      </w:r>
      <w:r w:rsidRPr="001D139D">
        <w:rPr>
          <w:i/>
          <w:sz w:val="28"/>
          <w:szCs w:val="28"/>
          <w:lang w:val="uk-UA"/>
        </w:rPr>
        <w:t xml:space="preserve"> </w:t>
      </w:r>
    </w:p>
    <w:p w:rsidR="00E76C83" w:rsidRPr="001D139D" w:rsidRDefault="00E76C83" w:rsidP="00E76C83">
      <w:pPr>
        <w:pStyle w:val="Default"/>
        <w:jc w:val="both"/>
        <w:rPr>
          <w:i/>
          <w:sz w:val="28"/>
          <w:szCs w:val="28"/>
          <w:lang w:val="uk-UA"/>
        </w:rPr>
      </w:pPr>
      <w:r w:rsidRPr="001D139D">
        <w:rPr>
          <w:b/>
          <w:sz w:val="28"/>
          <w:szCs w:val="28"/>
          <w:lang w:val="uk-UA"/>
        </w:rPr>
        <w:t xml:space="preserve"> </w:t>
      </w:r>
      <w:r w:rsidRPr="001D139D">
        <w:rPr>
          <w:sz w:val="28"/>
          <w:szCs w:val="28"/>
          <w:lang w:val="uk-UA"/>
        </w:rPr>
        <w:t xml:space="preserve"> </w:t>
      </w:r>
      <w:r w:rsidRPr="001D139D">
        <w:rPr>
          <w:iCs/>
          <w:sz w:val="28"/>
          <w:szCs w:val="28"/>
          <w:lang w:val="uk-UA"/>
        </w:rPr>
        <w:t xml:space="preserve">          </w:t>
      </w:r>
      <w:r w:rsidRPr="001D139D">
        <w:rPr>
          <w:bCs/>
          <w:sz w:val="28"/>
          <w:szCs w:val="28"/>
          <w:lang w:val="uk-UA" w:eastAsia="uk-UA"/>
        </w:rPr>
        <w:t xml:space="preserve">До </w:t>
      </w:r>
      <w:proofErr w:type="spellStart"/>
      <w:r w:rsidRPr="001D139D">
        <w:rPr>
          <w:i/>
          <w:sz w:val="28"/>
          <w:szCs w:val="28"/>
          <w:lang w:val="uk-UA"/>
        </w:rPr>
        <w:t>проєкт</w:t>
      </w:r>
      <w:proofErr w:type="spellEnd"/>
      <w:r w:rsidRPr="001D139D">
        <w:rPr>
          <w:i/>
          <w:sz w:val="28"/>
          <w:szCs w:val="28"/>
          <w:lang w:val="uk-UA"/>
        </w:rPr>
        <w:t xml:space="preserve"> рішення обласної ради</w:t>
      </w:r>
      <w:r w:rsidRPr="001D139D">
        <w:rPr>
          <w:b/>
          <w:i/>
          <w:sz w:val="28"/>
          <w:szCs w:val="28"/>
          <w:lang w:val="uk-UA"/>
        </w:rPr>
        <w:t xml:space="preserve"> «Про хід виконання у 2024 році програми «Електронна Харківщина» на 2024 – 2026 роки, затвердженої рішенням обласної ради від 20 лютого 2024 року № 797 - VIII (зі змінами)»</w:t>
      </w:r>
      <w:r w:rsidRPr="001D139D">
        <w:rPr>
          <w:i/>
          <w:sz w:val="28"/>
          <w:szCs w:val="28"/>
          <w:lang w:val="uk-UA"/>
        </w:rPr>
        <w:t>.</w:t>
      </w:r>
    </w:p>
    <w:p w:rsidR="00E76C83" w:rsidRPr="001D139D" w:rsidRDefault="00E76C83" w:rsidP="00E76C83">
      <w:pPr>
        <w:pStyle w:val="Default"/>
        <w:jc w:val="both"/>
        <w:rPr>
          <w:i/>
          <w:sz w:val="28"/>
          <w:szCs w:val="28"/>
          <w:lang w:val="uk-UA"/>
        </w:rPr>
      </w:pPr>
    </w:p>
    <w:p w:rsidR="00E76C83" w:rsidRPr="001D139D" w:rsidRDefault="00E76C83" w:rsidP="00E76C83">
      <w:pPr>
        <w:pStyle w:val="Default"/>
        <w:jc w:val="both"/>
        <w:rPr>
          <w:spacing w:val="5"/>
          <w:sz w:val="28"/>
          <w:szCs w:val="28"/>
          <w:lang w:val="uk-UA"/>
        </w:rPr>
      </w:pPr>
      <w:r w:rsidRPr="001D139D">
        <w:rPr>
          <w:i/>
          <w:sz w:val="28"/>
          <w:szCs w:val="28"/>
          <w:lang w:val="uk-UA"/>
        </w:rPr>
        <w:t xml:space="preserve">       </w:t>
      </w:r>
      <w:r w:rsidRPr="001D139D">
        <w:rPr>
          <w:sz w:val="28"/>
          <w:szCs w:val="28"/>
          <w:lang w:val="uk-UA"/>
        </w:rPr>
        <w:t xml:space="preserve"> </w:t>
      </w:r>
      <w:r w:rsidRPr="001D139D">
        <w:rPr>
          <w:iCs/>
          <w:sz w:val="28"/>
          <w:szCs w:val="28"/>
          <w:lang w:val="uk-UA"/>
        </w:rPr>
        <w:t xml:space="preserve">   Даний </w:t>
      </w:r>
      <w:proofErr w:type="spellStart"/>
      <w:r w:rsidRPr="001D139D">
        <w:rPr>
          <w:rFonts w:eastAsia="Times New Roman"/>
          <w:bCs/>
          <w:sz w:val="28"/>
          <w:szCs w:val="28"/>
          <w:lang w:val="uk-UA" w:eastAsia="uk-UA"/>
        </w:rPr>
        <w:t>проєкт</w:t>
      </w:r>
      <w:proofErr w:type="spellEnd"/>
      <w:r w:rsidRPr="001D139D">
        <w:rPr>
          <w:rFonts w:eastAsia="Times New Roman"/>
          <w:bCs/>
          <w:sz w:val="28"/>
          <w:szCs w:val="28"/>
          <w:lang w:val="uk-UA" w:eastAsia="uk-UA"/>
        </w:rPr>
        <w:t xml:space="preserve"> рішення обласної ради</w:t>
      </w:r>
      <w:r w:rsidRPr="001D139D">
        <w:rPr>
          <w:iCs/>
          <w:sz w:val="28"/>
          <w:szCs w:val="28"/>
          <w:lang w:val="uk-UA"/>
        </w:rPr>
        <w:t xml:space="preserve"> ініційований Харківською обласною державною (військовою) адміністрацією (розробник –</w:t>
      </w:r>
      <w:r w:rsidRPr="001D139D">
        <w:rPr>
          <w:iCs/>
          <w:lang w:val="uk-UA"/>
        </w:rPr>
        <w:t xml:space="preserve"> </w:t>
      </w:r>
      <w:r w:rsidRPr="001D139D">
        <w:rPr>
          <w:i/>
          <w:spacing w:val="5"/>
          <w:sz w:val="28"/>
          <w:szCs w:val="28"/>
          <w:lang w:val="uk-UA"/>
        </w:rPr>
        <w:t>відділу інформаційних технологій апарату Харківської обласної державної (військової ) адміністрації</w:t>
      </w:r>
      <w:r w:rsidRPr="001D139D">
        <w:rPr>
          <w:spacing w:val="5"/>
          <w:sz w:val="28"/>
          <w:szCs w:val="28"/>
          <w:lang w:val="uk-UA"/>
        </w:rPr>
        <w:t>).</w:t>
      </w:r>
    </w:p>
    <w:p w:rsidR="00E76C83" w:rsidRPr="001D139D" w:rsidRDefault="00E76C83" w:rsidP="00E76C83">
      <w:pPr>
        <w:tabs>
          <w:tab w:val="left" w:pos="0"/>
          <w:tab w:val="left" w:pos="1344"/>
          <w:tab w:val="left" w:pos="1560"/>
        </w:tabs>
        <w:ind w:firstLineChars="200" w:firstLine="560"/>
        <w:jc w:val="both"/>
        <w:rPr>
          <w:rFonts w:ascii="Times New Roman" w:hAnsi="Times New Roman" w:cs="Times New Roman"/>
          <w:b/>
          <w:bCs/>
          <w:sz w:val="28"/>
          <w:szCs w:val="28"/>
          <w:lang w:val="uk-UA"/>
        </w:rPr>
      </w:pPr>
      <w:r w:rsidRPr="001D139D">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sidRPr="001D139D">
        <w:rPr>
          <w:rFonts w:ascii="Times New Roman" w:hAnsi="Times New Roman" w:cs="Times New Roman"/>
          <w:bCs/>
          <w:sz w:val="28"/>
          <w:szCs w:val="28"/>
          <w:lang w:val="uk-UA"/>
        </w:rPr>
        <w:t>проєкт</w:t>
      </w:r>
      <w:proofErr w:type="spellEnd"/>
      <w:r w:rsidRPr="001D139D">
        <w:rPr>
          <w:rFonts w:ascii="Times New Roman" w:hAnsi="Times New Roman" w:cs="Times New Roman"/>
          <w:bCs/>
          <w:sz w:val="28"/>
          <w:szCs w:val="28"/>
          <w:lang w:val="uk-UA"/>
        </w:rPr>
        <w:t xml:space="preserve"> рішення обласної ради, постійна комісія дійшла ВИСНОВКУ:</w:t>
      </w:r>
      <w:r w:rsidRPr="001D139D">
        <w:rPr>
          <w:rFonts w:ascii="Times New Roman" w:hAnsi="Times New Roman" w:cs="Times New Roman"/>
          <w:i/>
          <w:spacing w:val="5"/>
          <w:sz w:val="28"/>
          <w:szCs w:val="28"/>
          <w:lang w:val="uk-UA"/>
        </w:rPr>
        <w:t xml:space="preserve">                  </w:t>
      </w:r>
      <w:r w:rsidRPr="001D139D">
        <w:rPr>
          <w:rFonts w:ascii="Times New Roman" w:hAnsi="Times New Roman" w:cs="Times New Roman"/>
          <w:i/>
          <w:spacing w:val="5"/>
          <w:sz w:val="28"/>
          <w:szCs w:val="28"/>
          <w:u w:val="single"/>
          <w:lang w:val="uk-UA"/>
        </w:rPr>
        <w:t xml:space="preserve"> </w:t>
      </w:r>
      <w:r w:rsidRPr="001D139D">
        <w:rPr>
          <w:rFonts w:ascii="Times New Roman" w:hAnsi="Times New Roman" w:cs="Times New Roman"/>
          <w:b/>
          <w:sz w:val="28"/>
          <w:szCs w:val="28"/>
          <w:lang w:val="uk-UA"/>
        </w:rPr>
        <w:t xml:space="preserve"> </w:t>
      </w:r>
    </w:p>
    <w:p w:rsidR="00E76C83" w:rsidRPr="001D139D" w:rsidRDefault="00E76C83" w:rsidP="00E76C83">
      <w:pPr>
        <w:jc w:val="both"/>
        <w:rPr>
          <w:rFonts w:ascii="Times New Roman" w:hAnsi="Times New Roman" w:cs="Times New Roman"/>
          <w:bCs/>
          <w:sz w:val="28"/>
          <w:szCs w:val="28"/>
          <w:lang w:val="uk-UA"/>
        </w:rPr>
      </w:pPr>
      <w:r w:rsidRPr="001D139D">
        <w:rPr>
          <w:rFonts w:ascii="Times New Roman" w:hAnsi="Times New Roman" w:cs="Times New Roman"/>
          <w:bCs/>
          <w:sz w:val="28"/>
          <w:szCs w:val="28"/>
          <w:lang w:val="uk-UA"/>
        </w:rPr>
        <w:t xml:space="preserve">1. Інформацію взяти до відома. </w:t>
      </w:r>
    </w:p>
    <w:p w:rsidR="00E76C83" w:rsidRPr="001D139D" w:rsidRDefault="00E76C83" w:rsidP="00E76C83">
      <w:pPr>
        <w:pStyle w:val="Default"/>
        <w:jc w:val="both"/>
        <w:rPr>
          <w:i/>
          <w:sz w:val="28"/>
          <w:szCs w:val="28"/>
          <w:lang w:val="uk-UA"/>
        </w:rPr>
      </w:pPr>
      <w:r w:rsidRPr="001D139D">
        <w:rPr>
          <w:bCs/>
          <w:sz w:val="28"/>
          <w:szCs w:val="28"/>
          <w:lang w:val="uk-UA"/>
        </w:rPr>
        <w:t xml:space="preserve">2. Погодити </w:t>
      </w:r>
      <w:proofErr w:type="spellStart"/>
      <w:r w:rsidRPr="001D139D">
        <w:rPr>
          <w:i/>
          <w:sz w:val="28"/>
          <w:szCs w:val="28"/>
          <w:lang w:val="uk-UA"/>
        </w:rPr>
        <w:t>проєкт</w:t>
      </w:r>
      <w:proofErr w:type="spellEnd"/>
      <w:r w:rsidRPr="001D139D">
        <w:rPr>
          <w:i/>
          <w:sz w:val="28"/>
          <w:szCs w:val="28"/>
          <w:lang w:val="uk-UA"/>
        </w:rPr>
        <w:t xml:space="preserve"> рішення обласної </w:t>
      </w:r>
      <w:r w:rsidRPr="001D139D">
        <w:rPr>
          <w:b/>
          <w:i/>
          <w:sz w:val="28"/>
          <w:szCs w:val="28"/>
          <w:lang w:val="uk-UA"/>
        </w:rPr>
        <w:t>«Про хід виконання у 2024 році програми «Електронна Харківщина» на 2024 – 2026 роки, затвердженої рішенням обласної ради від 20 лютого 2024 року № 797 - VIII (зі змінами)»</w:t>
      </w:r>
      <w:r w:rsidRPr="001D139D">
        <w:rPr>
          <w:i/>
          <w:sz w:val="28"/>
          <w:szCs w:val="28"/>
          <w:lang w:val="uk-UA"/>
        </w:rPr>
        <w:t>.</w:t>
      </w:r>
    </w:p>
    <w:p w:rsidR="00E76C83" w:rsidRPr="001D139D" w:rsidRDefault="00E76C83" w:rsidP="00E76C83">
      <w:pPr>
        <w:widowControl w:val="0"/>
        <w:tabs>
          <w:tab w:val="left" w:pos="0"/>
          <w:tab w:val="left" w:pos="720"/>
          <w:tab w:val="left" w:pos="1560"/>
        </w:tabs>
        <w:autoSpaceDE w:val="0"/>
        <w:autoSpaceDN w:val="0"/>
        <w:adjustRightInd w:val="0"/>
        <w:jc w:val="both"/>
        <w:rPr>
          <w:rFonts w:ascii="Times New Roman" w:hAnsi="Times New Roman" w:cs="Times New Roman"/>
          <w:sz w:val="28"/>
          <w:szCs w:val="28"/>
          <w:lang w:val="uk-UA"/>
        </w:rPr>
      </w:pPr>
      <w:r w:rsidRPr="001D139D">
        <w:rPr>
          <w:rFonts w:ascii="Times New Roman" w:hAnsi="Times New Roman" w:cs="Times New Roman"/>
          <w:bCs/>
          <w:sz w:val="28"/>
          <w:szCs w:val="28"/>
          <w:lang w:val="uk-UA"/>
        </w:rPr>
        <w:t xml:space="preserve"> </w:t>
      </w:r>
      <w:r w:rsidRPr="001D139D">
        <w:rPr>
          <w:rFonts w:ascii="Times New Roman" w:hAnsi="Times New Roman" w:cs="Times New Roman"/>
          <w:sz w:val="28"/>
          <w:szCs w:val="28"/>
          <w:lang w:val="uk-UA"/>
        </w:rPr>
        <w:t>та винести його для розгляду на пленарному засіданні сесії обласної ради.</w:t>
      </w:r>
    </w:p>
    <w:p w:rsidR="00E76C83" w:rsidRPr="001D139D" w:rsidRDefault="00E76C83" w:rsidP="00E76C83">
      <w:pPr>
        <w:tabs>
          <w:tab w:val="left" w:pos="1985"/>
        </w:tabs>
        <w:spacing w:after="0"/>
        <w:ind w:left="3400" w:hangingChars="1193" w:hanging="3400"/>
        <w:jc w:val="both"/>
        <w:rPr>
          <w:rFonts w:ascii="Times New Roman" w:hAnsi="Times New Roman" w:cs="Times New Roman"/>
          <w:i/>
          <w:iCs/>
          <w:color w:val="000000" w:themeColor="text1"/>
          <w:sz w:val="28"/>
          <w:szCs w:val="28"/>
          <w:lang w:val="uk-UA"/>
        </w:rPr>
      </w:pPr>
      <w:r w:rsidRPr="001D139D">
        <w:rPr>
          <w:spacing w:val="5"/>
          <w:sz w:val="28"/>
          <w:szCs w:val="28"/>
          <w:lang w:val="uk-UA"/>
        </w:rPr>
        <w:lastRenderedPageBreak/>
        <w:t xml:space="preserve">                                                   </w:t>
      </w:r>
      <w:r w:rsidRPr="001D139D">
        <w:rPr>
          <w:rFonts w:ascii="Times New Roman" w:hAnsi="Times New Roman" w:cs="Times New Roman"/>
          <w:color w:val="000000" w:themeColor="text1"/>
          <w:spacing w:val="5"/>
          <w:sz w:val="28"/>
          <w:szCs w:val="28"/>
          <w:lang w:val="uk-UA"/>
        </w:rPr>
        <w:t>Голосували: «за» -</w:t>
      </w:r>
      <w:r w:rsidRPr="001D139D">
        <w:rPr>
          <w:rFonts w:ascii="Times New Roman" w:hAnsi="Times New Roman" w:cs="Times New Roman"/>
          <w:i/>
          <w:iCs/>
          <w:color w:val="000000" w:themeColor="text1"/>
          <w:spacing w:val="5"/>
          <w:sz w:val="28"/>
          <w:szCs w:val="28"/>
          <w:lang w:val="uk-UA"/>
        </w:rPr>
        <w:t xml:space="preserve"> </w:t>
      </w:r>
      <w:r w:rsidRPr="001D139D">
        <w:rPr>
          <w:rFonts w:ascii="Times New Roman" w:hAnsi="Times New Roman" w:cs="Times New Roman"/>
          <w:b/>
          <w:bCs/>
          <w:i/>
          <w:iCs/>
          <w:color w:val="000000" w:themeColor="text1"/>
          <w:spacing w:val="5"/>
          <w:sz w:val="28"/>
          <w:szCs w:val="28"/>
          <w:lang w:val="uk-UA"/>
        </w:rPr>
        <w:t>6 (</w:t>
      </w:r>
      <w:r w:rsidRPr="001D139D">
        <w:rPr>
          <w:rFonts w:ascii="Times New Roman" w:hAnsi="Times New Roman" w:cs="Times New Roman"/>
          <w:b/>
          <w:bCs/>
          <w:i/>
          <w:iCs/>
          <w:color w:val="000000" w:themeColor="text1"/>
          <w:sz w:val="28"/>
          <w:szCs w:val="28"/>
          <w:lang w:val="uk-UA"/>
        </w:rPr>
        <w:t xml:space="preserve">Сергій ЖУКОВ, Сергій       ЧЕБИШЕВ, Василь РОССІХІН,  Анатолій РУСЕЦЬКИЙ; Андрій ХВЕСИК, </w:t>
      </w:r>
      <w:r w:rsidRPr="001D139D">
        <w:rPr>
          <w:rFonts w:ascii="Times New Roman" w:hAnsi="Times New Roman" w:cs="Times New Roman"/>
          <w:b/>
          <w:bCs/>
          <w:i/>
          <w:color w:val="000000" w:themeColor="text1"/>
          <w:sz w:val="28"/>
          <w:szCs w:val="28"/>
          <w:lang w:val="uk-UA"/>
        </w:rPr>
        <w:t xml:space="preserve">Ігор ЯСИНСЬКИЙ </w:t>
      </w:r>
      <w:r w:rsidRPr="001D139D">
        <w:rPr>
          <w:rFonts w:ascii="Times New Roman" w:hAnsi="Times New Roman" w:cs="Times New Roman"/>
          <w:color w:val="000000" w:themeColor="text1"/>
          <w:spacing w:val="5"/>
          <w:sz w:val="28"/>
          <w:szCs w:val="28"/>
          <w:lang w:val="uk-UA"/>
        </w:rPr>
        <w:t xml:space="preserve">);                      </w:t>
      </w:r>
    </w:p>
    <w:p w:rsidR="00E76C83" w:rsidRPr="001D139D" w:rsidRDefault="00E76C83" w:rsidP="00E76C83">
      <w:pPr>
        <w:tabs>
          <w:tab w:val="left" w:pos="1701"/>
          <w:tab w:val="left" w:pos="1985"/>
          <w:tab w:val="left" w:pos="2410"/>
        </w:tabs>
        <w:spacing w:after="0" w:line="240" w:lineRule="auto"/>
        <w:ind w:left="3400" w:hangingChars="1193" w:hanging="3400"/>
        <w:jc w:val="both"/>
        <w:rPr>
          <w:rFonts w:ascii="Times New Roman" w:hAnsi="Times New Roman" w:cs="Times New Roman"/>
          <w:color w:val="000000" w:themeColor="text1"/>
          <w:spacing w:val="5"/>
          <w:sz w:val="28"/>
          <w:szCs w:val="28"/>
          <w:lang w:val="uk-UA"/>
        </w:rPr>
      </w:pPr>
      <w:r w:rsidRPr="001D139D">
        <w:rPr>
          <w:rFonts w:ascii="Times New Roman" w:hAnsi="Times New Roman" w:cs="Times New Roman"/>
          <w:color w:val="000000" w:themeColor="text1"/>
          <w:spacing w:val="5"/>
          <w:sz w:val="28"/>
          <w:szCs w:val="28"/>
          <w:lang w:val="uk-UA"/>
        </w:rPr>
        <w:t xml:space="preserve">            </w:t>
      </w:r>
      <w:r>
        <w:rPr>
          <w:rFonts w:ascii="Times New Roman" w:hAnsi="Times New Roman" w:cs="Times New Roman"/>
          <w:color w:val="000000" w:themeColor="text1"/>
          <w:spacing w:val="5"/>
          <w:sz w:val="28"/>
          <w:szCs w:val="28"/>
          <w:lang w:val="uk-UA"/>
        </w:rPr>
        <w:t xml:space="preserve">                            </w:t>
      </w:r>
      <w:r w:rsidRPr="001D139D">
        <w:rPr>
          <w:rFonts w:ascii="Times New Roman" w:hAnsi="Times New Roman" w:cs="Times New Roman"/>
          <w:color w:val="000000" w:themeColor="text1"/>
          <w:spacing w:val="5"/>
          <w:sz w:val="28"/>
          <w:szCs w:val="28"/>
          <w:lang w:val="uk-UA"/>
        </w:rPr>
        <w:t xml:space="preserve"> «проти» - немає;                         </w:t>
      </w:r>
    </w:p>
    <w:p w:rsidR="00E76C83" w:rsidRPr="001D139D" w:rsidRDefault="00E76C83" w:rsidP="00E76C83">
      <w:pPr>
        <w:tabs>
          <w:tab w:val="left" w:pos="1985"/>
        </w:tabs>
        <w:spacing w:after="0"/>
        <w:ind w:left="3400" w:hangingChars="1193" w:hanging="3400"/>
        <w:jc w:val="both"/>
        <w:rPr>
          <w:rFonts w:ascii="Times New Roman" w:hAnsi="Times New Roman" w:cs="Times New Roman"/>
          <w:i/>
          <w:iCs/>
          <w:color w:val="FF0000"/>
          <w:sz w:val="28"/>
          <w:szCs w:val="28"/>
          <w:lang w:val="uk-UA"/>
        </w:rPr>
      </w:pPr>
      <w:r w:rsidRPr="001D139D">
        <w:rPr>
          <w:rFonts w:ascii="Times New Roman" w:hAnsi="Times New Roman" w:cs="Times New Roman"/>
          <w:color w:val="000000" w:themeColor="text1"/>
          <w:spacing w:val="5"/>
          <w:sz w:val="28"/>
          <w:szCs w:val="28"/>
          <w:lang w:val="uk-UA"/>
        </w:rPr>
        <w:t xml:space="preserve">            </w:t>
      </w:r>
      <w:r>
        <w:rPr>
          <w:rFonts w:ascii="Times New Roman" w:hAnsi="Times New Roman" w:cs="Times New Roman"/>
          <w:color w:val="000000" w:themeColor="text1"/>
          <w:spacing w:val="5"/>
          <w:sz w:val="28"/>
          <w:szCs w:val="28"/>
          <w:lang w:val="uk-UA"/>
        </w:rPr>
        <w:t xml:space="preserve">                            </w:t>
      </w:r>
      <w:r w:rsidRPr="001D139D">
        <w:rPr>
          <w:rFonts w:ascii="Times New Roman" w:hAnsi="Times New Roman" w:cs="Times New Roman"/>
          <w:color w:val="000000" w:themeColor="text1"/>
          <w:spacing w:val="5"/>
          <w:sz w:val="28"/>
          <w:szCs w:val="28"/>
          <w:lang w:val="uk-UA"/>
        </w:rPr>
        <w:t xml:space="preserve"> «</w:t>
      </w:r>
      <w:proofErr w:type="spellStart"/>
      <w:r w:rsidRPr="001D139D">
        <w:rPr>
          <w:rFonts w:ascii="Times New Roman" w:hAnsi="Times New Roman" w:cs="Times New Roman"/>
          <w:color w:val="000000" w:themeColor="text1"/>
          <w:spacing w:val="5"/>
          <w:sz w:val="28"/>
          <w:szCs w:val="28"/>
          <w:lang w:val="uk-UA"/>
        </w:rPr>
        <w:t>утрим</w:t>
      </w:r>
      <w:proofErr w:type="spellEnd"/>
      <w:r w:rsidRPr="001D139D">
        <w:rPr>
          <w:rFonts w:ascii="Times New Roman" w:hAnsi="Times New Roman" w:cs="Times New Roman"/>
          <w:color w:val="000000" w:themeColor="text1"/>
          <w:spacing w:val="5"/>
          <w:sz w:val="28"/>
          <w:szCs w:val="28"/>
          <w:lang w:val="uk-UA"/>
        </w:rPr>
        <w:t xml:space="preserve">.» - немає.  </w:t>
      </w:r>
      <w:r w:rsidRPr="001D139D">
        <w:rPr>
          <w:rFonts w:ascii="Times New Roman" w:hAnsi="Times New Roman" w:cs="Times New Roman"/>
          <w:i/>
          <w:iCs/>
          <w:color w:val="000000" w:themeColor="text1"/>
          <w:sz w:val="28"/>
          <w:szCs w:val="28"/>
          <w:lang w:val="uk-UA"/>
        </w:rPr>
        <w:t xml:space="preserve">  </w:t>
      </w:r>
    </w:p>
    <w:p w:rsidR="00E76C83" w:rsidRPr="001D139D" w:rsidRDefault="00E76C83" w:rsidP="00E76C83">
      <w:pPr>
        <w:tabs>
          <w:tab w:val="left" w:pos="1985"/>
        </w:tabs>
        <w:spacing w:after="0"/>
        <w:ind w:left="3340" w:hangingChars="1193" w:hanging="3340"/>
        <w:jc w:val="both"/>
        <w:rPr>
          <w:rFonts w:ascii="Times New Roman" w:hAnsi="Times New Roman" w:cs="Times New Roman"/>
          <w:i/>
          <w:iCs/>
          <w:sz w:val="28"/>
          <w:szCs w:val="28"/>
          <w:lang w:val="uk-UA"/>
        </w:rPr>
      </w:pPr>
    </w:p>
    <w:p w:rsidR="00E76C83" w:rsidRPr="001D139D" w:rsidRDefault="00E76C83" w:rsidP="00E76C83">
      <w:pPr>
        <w:tabs>
          <w:tab w:val="left" w:pos="1701"/>
          <w:tab w:val="left" w:pos="2410"/>
          <w:tab w:val="left" w:pos="5415"/>
        </w:tabs>
        <w:spacing w:after="0" w:line="240" w:lineRule="auto"/>
        <w:ind w:left="2506" w:hangingChars="895" w:hanging="2506"/>
        <w:jc w:val="both"/>
        <w:rPr>
          <w:rFonts w:ascii="Times New Roman" w:hAnsi="Times New Roman" w:cs="Times New Roman"/>
          <w:b/>
          <w:bCs/>
          <w:sz w:val="28"/>
          <w:szCs w:val="28"/>
          <w:lang w:val="uk-UA" w:eastAsia="uk-UA"/>
        </w:rPr>
      </w:pPr>
      <w:r w:rsidRPr="001D139D">
        <w:rPr>
          <w:rFonts w:ascii="Times New Roman" w:hAnsi="Times New Roman" w:cs="Times New Roman"/>
          <w:i/>
          <w:iCs/>
          <w:sz w:val="28"/>
          <w:szCs w:val="28"/>
          <w:lang w:val="uk-UA"/>
        </w:rPr>
        <w:t xml:space="preserve">      </w:t>
      </w:r>
      <w:r w:rsidRPr="001D139D">
        <w:rPr>
          <w:rFonts w:ascii="Times New Roman" w:hAnsi="Times New Roman" w:cs="Times New Roman"/>
          <w:spacing w:val="5"/>
          <w:sz w:val="28"/>
          <w:szCs w:val="28"/>
          <w:lang w:val="uk-UA"/>
        </w:rPr>
        <w:t xml:space="preserve">                             </w:t>
      </w:r>
    </w:p>
    <w:p w:rsidR="00E76C83" w:rsidRPr="001D139D" w:rsidRDefault="00E76C83" w:rsidP="00E76C83">
      <w:pPr>
        <w:jc w:val="both"/>
        <w:rPr>
          <w:rFonts w:ascii="Times New Roman" w:hAnsi="Times New Roman" w:cs="Times New Roman"/>
          <w:b/>
          <w:spacing w:val="5"/>
          <w:sz w:val="28"/>
          <w:szCs w:val="28"/>
          <w:lang w:val="uk-UA"/>
        </w:rPr>
      </w:pPr>
      <w:r w:rsidRPr="001D139D">
        <w:rPr>
          <w:rFonts w:ascii="Times New Roman" w:hAnsi="Times New Roman" w:cs="Times New Roman"/>
          <w:sz w:val="28"/>
          <w:szCs w:val="28"/>
          <w:lang w:val="uk-UA"/>
        </w:rPr>
        <w:t xml:space="preserve"> </w:t>
      </w:r>
      <w:r w:rsidRPr="001D139D">
        <w:rPr>
          <w:rFonts w:ascii="Times New Roman" w:hAnsi="Times New Roman" w:cs="Times New Roman"/>
          <w:b/>
          <w:spacing w:val="5"/>
          <w:sz w:val="28"/>
          <w:szCs w:val="28"/>
          <w:lang w:val="uk-UA"/>
        </w:rPr>
        <w:t xml:space="preserve">Голова постійної комісії                            </w:t>
      </w:r>
      <w:r>
        <w:rPr>
          <w:rFonts w:ascii="Times New Roman" w:hAnsi="Times New Roman" w:cs="Times New Roman"/>
          <w:b/>
          <w:spacing w:val="5"/>
          <w:sz w:val="28"/>
          <w:szCs w:val="28"/>
          <w:lang w:val="uk-UA"/>
        </w:rPr>
        <w:t xml:space="preserve">       </w:t>
      </w:r>
      <w:r w:rsidRPr="001D139D">
        <w:rPr>
          <w:rFonts w:ascii="Times New Roman" w:hAnsi="Times New Roman" w:cs="Times New Roman"/>
          <w:b/>
          <w:spacing w:val="5"/>
          <w:sz w:val="28"/>
          <w:szCs w:val="28"/>
          <w:lang w:val="uk-UA"/>
        </w:rPr>
        <w:t xml:space="preserve">         Сергій ЖУКОВ</w:t>
      </w:r>
    </w:p>
    <w:p w:rsidR="00E76C83" w:rsidRPr="001D139D" w:rsidRDefault="00E76C83" w:rsidP="00E76C83">
      <w:pPr>
        <w:spacing w:after="0" w:line="240" w:lineRule="auto"/>
        <w:rPr>
          <w:rFonts w:ascii="Times New Roman" w:hAnsi="Times New Roman" w:cs="Times New Roman"/>
          <w:sz w:val="28"/>
          <w:szCs w:val="28"/>
          <w:lang w:val="uk-UA"/>
        </w:rPr>
      </w:pPr>
    </w:p>
    <w:p w:rsidR="00E76C83" w:rsidRPr="001D139D" w:rsidRDefault="00E76C83" w:rsidP="00E76C83">
      <w:pPr>
        <w:pStyle w:val="Default"/>
        <w:jc w:val="both"/>
        <w:rPr>
          <w:b/>
          <w:bCs/>
          <w:sz w:val="28"/>
          <w:szCs w:val="28"/>
          <w:lang w:val="uk-UA"/>
        </w:rPr>
      </w:pPr>
    </w:p>
    <w:p w:rsidR="00E76C83" w:rsidRPr="001D139D" w:rsidRDefault="00E76C83" w:rsidP="00E76C83">
      <w:pPr>
        <w:tabs>
          <w:tab w:val="left" w:pos="0"/>
          <w:tab w:val="left" w:pos="1344"/>
          <w:tab w:val="left" w:pos="1560"/>
        </w:tabs>
        <w:jc w:val="both"/>
        <w:rPr>
          <w:b/>
          <w:bCs/>
          <w:sz w:val="28"/>
          <w:szCs w:val="28"/>
          <w:lang w:val="uk-UA"/>
        </w:rPr>
      </w:pPr>
    </w:p>
    <w:p w:rsidR="00E76C83" w:rsidRPr="001D139D" w:rsidRDefault="00E76C83" w:rsidP="00E76C83">
      <w:pPr>
        <w:pStyle w:val="Default"/>
        <w:jc w:val="both"/>
        <w:rPr>
          <w:b/>
          <w:bCs/>
          <w:sz w:val="28"/>
          <w:szCs w:val="28"/>
          <w:lang w:val="uk-UA"/>
        </w:rPr>
      </w:pPr>
    </w:p>
    <w:p w:rsidR="00E76C83" w:rsidRPr="001D139D" w:rsidRDefault="00E76C83" w:rsidP="00E76C83">
      <w:pPr>
        <w:pStyle w:val="a5"/>
        <w:shd w:val="clear" w:color="auto" w:fill="FFFFFF"/>
        <w:tabs>
          <w:tab w:val="left" w:pos="1134"/>
          <w:tab w:val="left" w:pos="1701"/>
        </w:tabs>
        <w:ind w:left="3402" w:hanging="3402"/>
        <w:jc w:val="both"/>
        <w:rPr>
          <w:i/>
          <w:spacing w:val="5"/>
          <w:sz w:val="28"/>
          <w:szCs w:val="28"/>
          <w:lang w:val="uk-UA"/>
        </w:rPr>
      </w:pPr>
      <w:r w:rsidRPr="001D139D">
        <w:rPr>
          <w:i/>
          <w:spacing w:val="5"/>
          <w:sz w:val="28"/>
          <w:szCs w:val="28"/>
          <w:lang w:val="uk-UA"/>
        </w:rPr>
        <w:t xml:space="preserve"> </w:t>
      </w:r>
    </w:p>
    <w:p w:rsidR="00E76C83" w:rsidRPr="001D139D" w:rsidRDefault="00E76C83" w:rsidP="00E76C83">
      <w:pPr>
        <w:rPr>
          <w:rFonts w:ascii="Times New Roman" w:hAnsi="Times New Roman" w:cs="Times New Roman"/>
          <w:sz w:val="28"/>
          <w:szCs w:val="28"/>
          <w:lang w:val="uk-UA"/>
        </w:rPr>
      </w:pPr>
    </w:p>
    <w:p w:rsidR="00E76C83" w:rsidRPr="001D139D" w:rsidRDefault="00E76C83" w:rsidP="00E76C83">
      <w:pPr>
        <w:rPr>
          <w:lang w:val="uk-UA"/>
        </w:rPr>
      </w:pPr>
    </w:p>
    <w:p w:rsidR="00E76C83" w:rsidRPr="001D139D" w:rsidRDefault="00E76C83" w:rsidP="00E76C83">
      <w:pPr>
        <w:rPr>
          <w:lang w:val="uk-UA"/>
        </w:rPr>
      </w:pPr>
    </w:p>
    <w:p w:rsidR="00E76C83" w:rsidRPr="001D139D" w:rsidRDefault="00E76C83" w:rsidP="00E76C83">
      <w:pPr>
        <w:rPr>
          <w:lang w:val="uk-UA"/>
        </w:rPr>
      </w:pPr>
    </w:p>
    <w:p w:rsidR="00E76C83" w:rsidRPr="001D139D" w:rsidRDefault="00E76C83" w:rsidP="00E76C83">
      <w:pPr>
        <w:rPr>
          <w:lang w:val="uk-UA"/>
        </w:rPr>
      </w:pPr>
    </w:p>
    <w:p w:rsidR="000E14FE" w:rsidRPr="00E76C83" w:rsidRDefault="000E14FE">
      <w:pPr>
        <w:rPr>
          <w:lang w:val="uk-UA"/>
        </w:rPr>
      </w:pPr>
      <w:bookmarkStart w:id="0" w:name="_GoBack"/>
      <w:bookmarkEnd w:id="0"/>
    </w:p>
    <w:sectPr w:rsidR="000E14FE" w:rsidRPr="00E76C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C83"/>
    <w:rsid w:val="000E14FE"/>
    <w:rsid w:val="00920B31"/>
    <w:rsid w:val="00E76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03B91A-0087-4D4B-B893-82E0B04B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C8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76C83"/>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qFormat/>
    <w:locked/>
    <w:rsid w:val="00E76C83"/>
    <w:rPr>
      <w:rFonts w:ascii="Times New Roman" w:eastAsia="Calibri" w:hAnsi="Times New Roman" w:cs="Times New Roman"/>
      <w:sz w:val="24"/>
      <w:szCs w:val="24"/>
      <w:lang w:eastAsia="ru-RU"/>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unhideWhenUsed/>
    <w:qFormat/>
    <w:rsid w:val="00E76C83"/>
    <w:pPr>
      <w:spacing w:after="0" w:line="240" w:lineRule="auto"/>
      <w:ind w:left="720"/>
      <w:contextualSpacing/>
    </w:pPr>
    <w:rPr>
      <w:rFonts w:ascii="Times New Roman" w:eastAsia="Calibri" w:hAnsi="Times New Roman" w:cs="Times New Roman"/>
      <w:sz w:val="24"/>
      <w:szCs w:val="24"/>
      <w:lang w:eastAsia="ru-RU"/>
    </w:rPr>
  </w:style>
  <w:style w:type="paragraph" w:customStyle="1" w:styleId="Default">
    <w:name w:val="Default"/>
    <w:uiPriority w:val="99"/>
    <w:qFormat/>
    <w:rsid w:val="00E76C83"/>
    <w:pPr>
      <w:autoSpaceDE w:val="0"/>
      <w:autoSpaceDN w:val="0"/>
      <w:adjustRightInd w:val="0"/>
      <w:spacing w:after="0" w:line="240" w:lineRule="auto"/>
      <w:contextualSpacing/>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13-or@ukr.net" TargetMode="External"/><Relationship Id="rId5" Type="http://schemas.openxmlformats.org/officeDocument/2006/relationships/hyperlink" Target="mailto:sc13-or@ukr.net" TargetMode="Externa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3636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2025-09-02T08:36:00Z</dcterms:created>
  <dcterms:modified xsi:type="dcterms:W3CDTF">2025-09-02T08:37:00Z</dcterms:modified>
</cp:coreProperties>
</file>