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7E49" w14:textId="52DC23B5" w:rsidR="007F6D3C" w:rsidRDefault="00000000" w:rsidP="007F6D3C">
      <w:pPr>
        <w:keepNext/>
        <w:keepLines/>
        <w:ind w:left="4320"/>
        <w:rPr>
          <w:rFonts w:cs="Times New Roman"/>
          <w:szCs w:val="28"/>
        </w:rPr>
      </w:pPr>
      <w:r>
        <w:pict w14:anchorId="4E9C4F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preferrelative="f" fillcolor="window">
            <v:imagedata r:id="rId7" o:title=""/>
            <o:lock v:ext="edit" aspectratio="f"/>
          </v:shape>
        </w:pict>
      </w:r>
    </w:p>
    <w:p w14:paraId="024778E9" w14:textId="77777777" w:rsidR="007F6D3C" w:rsidRPr="0024552D" w:rsidRDefault="007F6D3C" w:rsidP="007F6D3C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</w:p>
    <w:p w14:paraId="0AF63394" w14:textId="77777777" w:rsidR="007F6D3C" w:rsidRDefault="007F6D3C" w:rsidP="007F6D3C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70C9BA9B" w14:textId="77777777" w:rsidR="00FF7F23" w:rsidRPr="00FF7F23" w:rsidRDefault="00FF7F23" w:rsidP="007F6D3C">
      <w:pPr>
        <w:jc w:val="center"/>
        <w:rPr>
          <w:rFonts w:eastAsia="Times New Roman" w:cs="Times New Roman"/>
          <w:sz w:val="16"/>
          <w:szCs w:val="16"/>
        </w:rPr>
      </w:pPr>
    </w:p>
    <w:p w14:paraId="22255956" w14:textId="77777777" w:rsidR="007F6D3C" w:rsidRPr="0024552D" w:rsidRDefault="007F6D3C" w:rsidP="007F6D3C">
      <w:pPr>
        <w:jc w:val="center"/>
        <w:rPr>
          <w:rFonts w:eastAsia="Times New Roman" w:cs="Times New Roman"/>
          <w:caps/>
          <w:sz w:val="26"/>
          <w:szCs w:val="26"/>
        </w:rPr>
      </w:pPr>
      <w:r w:rsidRPr="0024552D">
        <w:rPr>
          <w:rFonts w:eastAsia="Times New Roman" w:cs="Times New Roman"/>
          <w:caps/>
          <w:sz w:val="26"/>
          <w:szCs w:val="26"/>
        </w:rPr>
        <w:t>постійна комісія з питань НАУКИ, ОСВІТИ  ТА ДУХОВНОСТІ</w:t>
      </w:r>
    </w:p>
    <w:p w14:paraId="0DE0F4EE" w14:textId="77777777" w:rsidR="007F6D3C" w:rsidRPr="0024552D" w:rsidRDefault="007F6D3C" w:rsidP="007F6D3C">
      <w:pPr>
        <w:tabs>
          <w:tab w:val="left" w:pos="2970"/>
        </w:tabs>
        <w:rPr>
          <w:rFonts w:eastAsia="Times New Roman" w:cs="Times New Roman"/>
          <w:i/>
          <w:sz w:val="16"/>
          <w:szCs w:val="16"/>
        </w:rPr>
      </w:pPr>
      <w:bookmarkStart w:id="0" w:name="_GoBack1"/>
      <w:bookmarkEnd w:id="0"/>
      <w:r w:rsidRPr="008428D6">
        <w:rPr>
          <w:rFonts w:eastAsia="Times New Roman" w:cs="Times New Roman"/>
          <w:szCs w:val="28"/>
        </w:rPr>
        <w:tab/>
      </w:r>
    </w:p>
    <w:p w14:paraId="0A20F7A3" w14:textId="77777777" w:rsidR="007F6D3C" w:rsidRPr="0024552D" w:rsidRDefault="007F6D3C" w:rsidP="007F6D3C">
      <w:pPr>
        <w:pBdr>
          <w:bottom w:val="single" w:sz="8" w:space="1" w:color="000000"/>
        </w:pBdr>
        <w:rPr>
          <w:rFonts w:eastAsia="Times New Roman" w:cs="Times New Roman"/>
          <w:sz w:val="24"/>
        </w:rPr>
      </w:pPr>
      <w:r w:rsidRPr="0024552D">
        <w:rPr>
          <w:rFonts w:eastAsia="Times New Roman" w:cs="Times New Roman"/>
          <w:i/>
          <w:sz w:val="24"/>
        </w:rPr>
        <w:t xml:space="preserve">вул. Сумська, 64, м. Харків 61002, тел. 700-53-29,  e-mail:  </w:t>
      </w:r>
      <w:hyperlink r:id="rId8" w:history="1">
        <w:r w:rsidRPr="0024552D">
          <w:rPr>
            <w:rStyle w:val="ae"/>
            <w:rFonts w:eastAsia="Times New Roman" w:cs="Times New Roman"/>
            <w:i/>
            <w:sz w:val="24"/>
          </w:rPr>
          <w:t>sc12-or@ukr.net</w:t>
        </w:r>
      </w:hyperlink>
    </w:p>
    <w:p w14:paraId="2DC8E7A5" w14:textId="77777777" w:rsidR="007F6D3C" w:rsidRPr="0024552D" w:rsidRDefault="007F6D3C" w:rsidP="007F6D3C">
      <w:pPr>
        <w:rPr>
          <w:rFonts w:eastAsia="Times New Roman" w:cs="Times New Roman"/>
          <w:sz w:val="24"/>
        </w:rPr>
      </w:pPr>
      <w:r w:rsidRPr="0024552D">
        <w:rPr>
          <w:rFonts w:eastAsia="Times New Roman" w:cs="Times New Roman"/>
          <w:sz w:val="24"/>
        </w:rPr>
        <w:t>_______________</w:t>
      </w:r>
      <w:r w:rsidRPr="0024552D">
        <w:rPr>
          <w:rFonts w:eastAsia="Segoe UI Symbol" w:cs="Times New Roman"/>
          <w:sz w:val="24"/>
        </w:rPr>
        <w:t>№</w:t>
      </w:r>
      <w:r w:rsidRPr="0024552D">
        <w:rPr>
          <w:rFonts w:eastAsia="Times New Roman" w:cs="Times New Roman"/>
          <w:sz w:val="24"/>
        </w:rPr>
        <w:t>_______________</w:t>
      </w:r>
    </w:p>
    <w:p w14:paraId="0F6B6259" w14:textId="77777777" w:rsidR="007F6D3C" w:rsidRPr="008428D6" w:rsidRDefault="007F6D3C" w:rsidP="007F6D3C">
      <w:pPr>
        <w:rPr>
          <w:rFonts w:eastAsia="Times New Roman" w:cs="Times New Roman"/>
          <w:i/>
          <w:szCs w:val="28"/>
        </w:rPr>
      </w:pPr>
      <w:r w:rsidRPr="0024552D">
        <w:rPr>
          <w:rFonts w:eastAsia="Times New Roman" w:cs="Times New Roman"/>
          <w:sz w:val="24"/>
        </w:rPr>
        <w:t xml:space="preserve">На </w:t>
      </w:r>
      <w:r w:rsidRPr="0024552D">
        <w:rPr>
          <w:rFonts w:eastAsia="Segoe UI Symbol" w:cs="Times New Roman"/>
          <w:sz w:val="24"/>
        </w:rPr>
        <w:t>№</w:t>
      </w:r>
      <w:r w:rsidRPr="0024552D">
        <w:rPr>
          <w:rFonts w:eastAsia="Times New Roman" w:cs="Times New Roman"/>
          <w:sz w:val="24"/>
        </w:rPr>
        <w:t xml:space="preserve"> ___________________________</w:t>
      </w:r>
    </w:p>
    <w:p w14:paraId="25A8B169" w14:textId="77777777" w:rsidR="007F6D3C" w:rsidRPr="00FC2088" w:rsidRDefault="007F6D3C" w:rsidP="007F6D3C">
      <w:pPr>
        <w:rPr>
          <w:rFonts w:eastAsia="Times New Roman" w:cs="Times New Roman"/>
          <w:i/>
          <w:sz w:val="16"/>
          <w:szCs w:val="16"/>
        </w:rPr>
      </w:pPr>
    </w:p>
    <w:p w14:paraId="0AAE1B1E" w14:textId="1F59235A" w:rsidR="005317FC" w:rsidRPr="008428D6" w:rsidRDefault="005317FC" w:rsidP="005317FC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ПРОТОКОЛ № 38</w:t>
      </w:r>
    </w:p>
    <w:p w14:paraId="54530472" w14:textId="77777777" w:rsidR="005317FC" w:rsidRPr="008428D6" w:rsidRDefault="005317FC" w:rsidP="005317FC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засідання постійної комісії</w:t>
      </w:r>
      <w:r>
        <w:rPr>
          <w:rFonts w:eastAsia="Times New Roman" w:cs="Times New Roman"/>
          <w:b/>
          <w:szCs w:val="28"/>
        </w:rPr>
        <w:t xml:space="preserve"> </w:t>
      </w:r>
    </w:p>
    <w:p w14:paraId="0FDE6C3F" w14:textId="77777777" w:rsidR="005317FC" w:rsidRPr="00F96D33" w:rsidRDefault="005317FC" w:rsidP="005317FC">
      <w:pPr>
        <w:jc w:val="center"/>
        <w:rPr>
          <w:rFonts w:eastAsia="Times New Roman" w:cs="Times New Roman"/>
          <w:b/>
          <w:sz w:val="16"/>
          <w:szCs w:val="16"/>
        </w:rPr>
      </w:pPr>
    </w:p>
    <w:p w14:paraId="62EB76C4" w14:textId="6A6E153E" w:rsidR="005317FC" w:rsidRPr="008428D6" w:rsidRDefault="005317FC" w:rsidP="005317F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428D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28D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21 жовтня  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</w:t>
      </w:r>
      <w:r w:rsidRPr="00D364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оку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15.00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E381AC9" w14:textId="77777777" w:rsidR="005317FC" w:rsidRPr="00F96D33" w:rsidRDefault="005317FC" w:rsidP="005317F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p w14:paraId="49688C34" w14:textId="77777777" w:rsidR="005317FC" w:rsidRPr="002909D1" w:rsidRDefault="005317FC" w:rsidP="005317FC">
      <w:pPr>
        <w:pStyle w:val="11"/>
        <w:spacing w:line="240" w:lineRule="auto"/>
        <w:ind w:left="0"/>
        <w:jc w:val="both"/>
        <w:rPr>
          <w:b/>
          <w:sz w:val="16"/>
          <w:szCs w:val="16"/>
        </w:rPr>
      </w:pPr>
      <w:r w:rsidRPr="002909D1">
        <w:rPr>
          <w:i/>
          <w:iCs/>
          <w:sz w:val="28"/>
          <w:szCs w:val="28"/>
          <w:u w:val="single"/>
        </w:rPr>
        <w:t>Місце проведення:</w:t>
      </w:r>
      <w:r w:rsidRPr="002909D1">
        <w:rPr>
          <w:i/>
          <w:iCs/>
          <w:sz w:val="28"/>
          <w:szCs w:val="28"/>
        </w:rPr>
        <w:t xml:space="preserve"> Конференц-зала  Харківської обласної ради із застосуванням </w:t>
      </w:r>
      <w:r w:rsidRPr="002909D1">
        <w:rPr>
          <w:i/>
          <w:iCs/>
          <w:sz w:val="32"/>
          <w:szCs w:val="32"/>
        </w:rPr>
        <w:t xml:space="preserve">платформи Cisko Webex Meetings. </w:t>
      </w:r>
    </w:p>
    <w:p w14:paraId="4AD7720B" w14:textId="77777777" w:rsidR="005317FC" w:rsidRPr="002909D1" w:rsidRDefault="005317FC" w:rsidP="005317FC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</w:rPr>
      </w:pPr>
    </w:p>
    <w:p w14:paraId="463EF0F4" w14:textId="77777777" w:rsidR="005317FC" w:rsidRPr="002909D1" w:rsidRDefault="005317FC" w:rsidP="005317FC">
      <w:pPr>
        <w:tabs>
          <w:tab w:val="left" w:pos="1276"/>
        </w:tabs>
        <w:jc w:val="both"/>
        <w:rPr>
          <w:rFonts w:eastAsia="Times New Roman" w:cs="Times New Roman"/>
          <w:b/>
          <w:bCs/>
          <w:szCs w:val="28"/>
          <w:u w:val="single"/>
        </w:rPr>
      </w:pPr>
      <w:r w:rsidRPr="002909D1">
        <w:rPr>
          <w:rFonts w:eastAsia="Times New Roman" w:cs="Times New Roman"/>
          <w:b/>
          <w:bCs/>
          <w:caps/>
          <w:szCs w:val="28"/>
        </w:rPr>
        <w:t xml:space="preserve">Всього членів комісії </w:t>
      </w:r>
      <w:r w:rsidRPr="002909D1">
        <w:rPr>
          <w:rFonts w:eastAsia="Times New Roman" w:cs="Times New Roman"/>
          <w:b/>
          <w:bCs/>
          <w:szCs w:val="28"/>
        </w:rPr>
        <w:t>– 9.</w:t>
      </w:r>
    </w:p>
    <w:p w14:paraId="77AE9C20" w14:textId="77777777" w:rsidR="005317FC" w:rsidRPr="002909D1" w:rsidRDefault="005317FC" w:rsidP="005317FC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 w:val="16"/>
          <w:szCs w:val="16"/>
          <w:lang w:eastAsia="zh-CN"/>
        </w:rPr>
      </w:pPr>
    </w:p>
    <w:p w14:paraId="00A86F84" w14:textId="77777777" w:rsidR="005317FC" w:rsidRPr="00E60C13" w:rsidRDefault="005317FC" w:rsidP="005317FC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Cs w:val="28"/>
          <w:lang w:eastAsia="zh-CN"/>
        </w:rPr>
      </w:pPr>
      <w:r w:rsidRPr="00E60C13">
        <w:rPr>
          <w:rFonts w:eastAsia="SimSun" w:cs="Times New Roman"/>
          <w:b/>
          <w:bCs/>
          <w:szCs w:val="28"/>
          <w:lang w:eastAsia="zh-CN"/>
        </w:rPr>
        <w:t xml:space="preserve">ПРИСУТНІ: </w:t>
      </w:r>
      <w:r w:rsidRPr="00E60C13">
        <w:rPr>
          <w:rFonts w:eastAsia="SimSun" w:cs="Times New Roman"/>
          <w:szCs w:val="28"/>
          <w:lang w:eastAsia="zh-CN"/>
        </w:rPr>
        <w:t>Куц Г.М. – головуюча на засіданні; Гурова К.Д., Дейнека Р.С., Малиніна Т.В., Пітько В.А., Сталінський Д.В.,  Сухонос М.К.</w:t>
      </w:r>
    </w:p>
    <w:p w14:paraId="58CAC00B" w14:textId="77777777" w:rsidR="005317FC" w:rsidRPr="00E60C13" w:rsidRDefault="005317FC" w:rsidP="005317FC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 w:val="16"/>
          <w:szCs w:val="16"/>
          <w:lang w:eastAsia="zh-CN"/>
        </w:rPr>
      </w:pPr>
    </w:p>
    <w:p w14:paraId="75363C76" w14:textId="77777777" w:rsidR="005317FC" w:rsidRPr="00E60C13" w:rsidRDefault="005317FC" w:rsidP="005317FC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Cs/>
          <w:szCs w:val="28"/>
          <w:lang w:eastAsia="zh-CN"/>
        </w:rPr>
      </w:pPr>
      <w:r w:rsidRPr="00E60C13">
        <w:rPr>
          <w:rFonts w:eastAsia="SimSun" w:cs="Times New Roman"/>
          <w:b/>
          <w:bCs/>
          <w:szCs w:val="28"/>
          <w:lang w:eastAsia="zh-CN"/>
        </w:rPr>
        <w:t xml:space="preserve">ВІДСУТНІ: </w:t>
      </w:r>
      <w:r w:rsidRPr="00E60C13">
        <w:rPr>
          <w:rFonts w:eastAsia="SimSun" w:cs="Times New Roman"/>
          <w:szCs w:val="28"/>
          <w:lang w:eastAsia="zh-CN"/>
        </w:rPr>
        <w:t xml:space="preserve">Пивовар М.І., Райнін І.Л. </w:t>
      </w:r>
    </w:p>
    <w:p w14:paraId="3CBA77B3" w14:textId="77777777" w:rsidR="005317FC" w:rsidRPr="00F623BE" w:rsidRDefault="005317FC" w:rsidP="005317FC">
      <w:pPr>
        <w:tabs>
          <w:tab w:val="left" w:pos="709"/>
        </w:tabs>
        <w:jc w:val="both"/>
        <w:rPr>
          <w:rFonts w:cs="Times New Roman"/>
          <w:iCs/>
          <w:sz w:val="16"/>
          <w:szCs w:val="16"/>
        </w:rPr>
      </w:pPr>
    </w:p>
    <w:p w14:paraId="571D8C5E" w14:textId="77777777" w:rsidR="005317FC" w:rsidRPr="00441E74" w:rsidRDefault="005317FC" w:rsidP="005317FC">
      <w:pPr>
        <w:pStyle w:val="a9"/>
        <w:ind w:left="0"/>
        <w:jc w:val="both"/>
        <w:rPr>
          <w:szCs w:val="28"/>
        </w:rPr>
      </w:pPr>
      <w:r w:rsidRPr="005D7E9A">
        <w:rPr>
          <w:rFonts w:eastAsia="Times New Roman" w:cs="Times New Roman"/>
          <w:b/>
          <w:bCs/>
          <w:szCs w:val="28"/>
          <w:lang w:eastAsia="en-GB"/>
        </w:rPr>
        <w:t>ЗАПРОШЕНІ:</w:t>
      </w:r>
      <w:r>
        <w:rPr>
          <w:rFonts w:eastAsia="Times New Roman" w:cs="Times New Roman"/>
          <w:b/>
          <w:bCs/>
          <w:szCs w:val="28"/>
          <w:lang w:eastAsia="en-GB"/>
        </w:rPr>
        <w:t xml:space="preserve"> </w:t>
      </w:r>
      <w:r w:rsidRPr="005317FC">
        <w:rPr>
          <w:rFonts w:eastAsia="Times New Roman" w:cs="Times New Roman"/>
          <w:b/>
          <w:bCs/>
          <w:i/>
          <w:iCs/>
          <w:szCs w:val="28"/>
          <w:lang w:eastAsia="en-GB"/>
        </w:rPr>
        <w:t>Дзюба Валерія Олегівна</w:t>
      </w:r>
      <w:r>
        <w:rPr>
          <w:rFonts w:eastAsia="Times New Roman" w:cs="Times New Roman"/>
          <w:b/>
          <w:bCs/>
          <w:szCs w:val="28"/>
          <w:lang w:eastAsia="en-GB"/>
        </w:rPr>
        <w:t xml:space="preserve"> – </w:t>
      </w:r>
      <w:r w:rsidRPr="005317FC">
        <w:rPr>
          <w:rFonts w:eastAsia="Times New Roman" w:cs="Times New Roman"/>
          <w:szCs w:val="28"/>
          <w:lang w:eastAsia="en-GB"/>
        </w:rPr>
        <w:t>заступник голови обласної ради;</w:t>
      </w:r>
      <w:r>
        <w:rPr>
          <w:rFonts w:eastAsia="Times New Roman" w:cs="Times New Roman"/>
          <w:b/>
          <w:bCs/>
          <w:szCs w:val="28"/>
          <w:lang w:eastAsia="en-GB"/>
        </w:rPr>
        <w:t xml:space="preserve"> </w:t>
      </w:r>
      <w:r w:rsidRPr="00DE20BA">
        <w:rPr>
          <w:rFonts w:cs="Times New Roman"/>
          <w:b/>
          <w:i/>
          <w:szCs w:val="28"/>
        </w:rPr>
        <w:t>Бондаренко Ольга Миколаївна</w:t>
      </w:r>
      <w:r w:rsidRPr="00DE20BA">
        <w:rPr>
          <w:rFonts w:cs="Times New Roman"/>
          <w:i/>
          <w:szCs w:val="28"/>
        </w:rPr>
        <w:t xml:space="preserve"> </w:t>
      </w:r>
      <w:r w:rsidRPr="00DE20BA">
        <w:rPr>
          <w:rFonts w:cs="Times New Roman"/>
          <w:i/>
          <w:iCs/>
          <w:szCs w:val="28"/>
        </w:rPr>
        <w:t xml:space="preserve">– </w:t>
      </w:r>
      <w:r w:rsidRPr="00DE20BA">
        <w:rPr>
          <w:rFonts w:cs="Times New Roman"/>
          <w:iCs/>
          <w:szCs w:val="28"/>
        </w:rPr>
        <w:t xml:space="preserve">заступник керуючого справами, начальник </w:t>
      </w:r>
      <w:r w:rsidRPr="00DE20BA">
        <w:rPr>
          <w:rFonts w:cs="Times New Roman"/>
          <w:szCs w:val="28"/>
        </w:rPr>
        <w:t xml:space="preserve">управління з організаційних питань діяльності ради виконавчого апарату  виконавчого апарату обласної ради; </w:t>
      </w:r>
      <w:r w:rsidRPr="00DE20BA">
        <w:rPr>
          <w:rFonts w:cs="Times New Roman"/>
          <w:b/>
          <w:i/>
          <w:iCs/>
          <w:szCs w:val="28"/>
        </w:rPr>
        <w:t>Крючков Ілля Миколайович</w:t>
      </w:r>
      <w:r w:rsidRPr="00DE20BA">
        <w:rPr>
          <w:rFonts w:cs="Times New Roman"/>
          <w:bCs/>
          <w:szCs w:val="28"/>
        </w:rPr>
        <w:t xml:space="preserve"> - начальник управління правового забезпечення діяльності ради виконавчого апарату обласної ради</w:t>
      </w:r>
      <w:r w:rsidRPr="00DE20BA">
        <w:rPr>
          <w:rFonts w:cs="Times New Roman"/>
          <w:iCs/>
          <w:szCs w:val="28"/>
        </w:rPr>
        <w:t>;</w:t>
      </w:r>
      <w:r w:rsidRPr="00DE20BA">
        <w:rPr>
          <w:rFonts w:cs="Times New Roman"/>
          <w:b/>
          <w:bCs/>
          <w:i/>
          <w:iCs/>
          <w:szCs w:val="28"/>
        </w:rPr>
        <w:t xml:space="preserve"> </w:t>
      </w:r>
      <w:r w:rsidRPr="00DE20BA">
        <w:rPr>
          <w:rFonts w:cs="Times New Roman"/>
          <w:b/>
          <w:bCs/>
          <w:i/>
          <w:iCs/>
          <w:szCs w:val="28"/>
          <w:shd w:val="clear" w:color="auto" w:fill="FFFFFF"/>
        </w:rPr>
        <w:t>Ковальова Олена Михайлівна</w:t>
      </w:r>
      <w:r w:rsidRPr="00DE20BA">
        <w:rPr>
          <w:rFonts w:cs="Times New Roman"/>
          <w:szCs w:val="28"/>
          <w:shd w:val="clear" w:color="auto" w:fill="FFFFFF"/>
        </w:rPr>
        <w:t xml:space="preserve"> </w:t>
      </w:r>
      <w:r w:rsidRPr="00DE20BA">
        <w:rPr>
          <w:rFonts w:cs="Times New Roman"/>
          <w:szCs w:val="28"/>
        </w:rPr>
        <w:t xml:space="preserve">– </w:t>
      </w:r>
      <w:r w:rsidRPr="00DE20BA">
        <w:rPr>
          <w:rFonts w:cs="Times New Roman"/>
          <w:szCs w:val="28"/>
          <w:shd w:val="clear" w:color="auto" w:fill="FFFFFF"/>
        </w:rPr>
        <w:t>начальник управління з питань комунальної власності виконавчого апарату обласної ради;</w:t>
      </w:r>
      <w:r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Безпалова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і освіти Харківської обласної військової адміністрації; </w:t>
      </w:r>
      <w:r w:rsidRPr="00B3432A">
        <w:rPr>
          <w:rFonts w:eastAsia="Times New Roman" w:cs="Times New Roman"/>
          <w:b/>
          <w:bCs/>
          <w:i/>
          <w:iCs/>
          <w:szCs w:val="28"/>
          <w:lang w:eastAsia="uk-UA"/>
        </w:rPr>
        <w:t>Пушкар Наталії Борисівн</w:t>
      </w:r>
      <w:r>
        <w:rPr>
          <w:rFonts w:eastAsia="Times New Roman" w:cs="Times New Roman"/>
          <w:b/>
          <w:bCs/>
          <w:i/>
          <w:iCs/>
          <w:szCs w:val="28"/>
          <w:lang w:eastAsia="uk-UA"/>
        </w:rPr>
        <w:t>а</w:t>
      </w:r>
      <w:r w:rsidRPr="0031668C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eastAsia="Times New Roman" w:cs="Times New Roman"/>
          <w:szCs w:val="28"/>
          <w:lang w:eastAsia="uk-UA"/>
        </w:rPr>
        <w:t xml:space="preserve">– </w:t>
      </w:r>
      <w:r w:rsidRPr="0031668C">
        <w:rPr>
          <w:rFonts w:eastAsia="Times New Roman" w:cs="Times New Roman"/>
          <w:szCs w:val="28"/>
          <w:lang w:eastAsia="uk-UA"/>
        </w:rPr>
        <w:t xml:space="preserve">директор КОМУНАЛЬНОГО ЗАКЛАДУ </w:t>
      </w:r>
      <w:r w:rsidRPr="0031668C">
        <w:rPr>
          <w:rFonts w:cs="Times New Roman"/>
          <w:szCs w:val="28"/>
        </w:rPr>
        <w:t>«КУП'ЯНСЬКА СПЕЦІАЛЬНА ШКОЛА» ХАРКІВСЬКОЇ ОБЛАСНОЇ РАДИ»</w:t>
      </w:r>
      <w:r>
        <w:rPr>
          <w:rFonts w:cs="Times New Roman"/>
          <w:szCs w:val="28"/>
        </w:rPr>
        <w:t xml:space="preserve">; </w:t>
      </w:r>
      <w:r w:rsidRPr="00441E74">
        <w:rPr>
          <w:b/>
          <w:bCs/>
          <w:i/>
          <w:iCs/>
          <w:szCs w:val="28"/>
        </w:rPr>
        <w:t>Куліш Ірина Олександріна</w:t>
      </w:r>
      <w:r>
        <w:rPr>
          <w:szCs w:val="28"/>
        </w:rPr>
        <w:t xml:space="preserve"> – заступник директора з навчальної роботи КЗ «ХАРКІВСЬКИЙ АКАДЕМІЧНИЙ ЛІЦЕЙ №9» ХАРКІВСЬКОЇ ОБЛАСНОЇ РАДИ.</w:t>
      </w:r>
    </w:p>
    <w:p w14:paraId="45F06D9C" w14:textId="239EDE92" w:rsidR="005317FC" w:rsidRDefault="005317FC" w:rsidP="005317FC">
      <w:pPr>
        <w:tabs>
          <w:tab w:val="left" w:pos="851"/>
        </w:tabs>
        <w:jc w:val="both"/>
        <w:rPr>
          <w:iCs/>
          <w:sz w:val="16"/>
          <w:szCs w:val="16"/>
        </w:rPr>
      </w:pPr>
      <w:r>
        <w:rPr>
          <w:rFonts w:cs="Times New Roman"/>
          <w:szCs w:val="28"/>
        </w:rPr>
        <w:t xml:space="preserve"> </w:t>
      </w:r>
    </w:p>
    <w:p w14:paraId="33A9CB45" w14:textId="77777777" w:rsidR="005317FC" w:rsidRDefault="005317FC" w:rsidP="005317FC">
      <w:pPr>
        <w:tabs>
          <w:tab w:val="left" w:pos="851"/>
        </w:tabs>
        <w:spacing w:line="280" w:lineRule="exact"/>
        <w:jc w:val="center"/>
        <w:rPr>
          <w:b/>
          <w:bCs/>
          <w:iCs/>
          <w:szCs w:val="28"/>
        </w:rPr>
      </w:pPr>
    </w:p>
    <w:p w14:paraId="13E7E87E" w14:textId="77777777" w:rsidR="005317FC" w:rsidRDefault="005317FC" w:rsidP="005317FC">
      <w:pPr>
        <w:tabs>
          <w:tab w:val="left" w:pos="851"/>
        </w:tabs>
        <w:spacing w:line="280" w:lineRule="exact"/>
        <w:jc w:val="center"/>
        <w:rPr>
          <w:b/>
          <w:bCs/>
          <w:iCs/>
          <w:szCs w:val="28"/>
        </w:rPr>
      </w:pPr>
    </w:p>
    <w:p w14:paraId="42CED5C2" w14:textId="77777777" w:rsidR="005317FC" w:rsidRPr="002909D1" w:rsidRDefault="005317FC" w:rsidP="005317FC">
      <w:pPr>
        <w:jc w:val="both"/>
        <w:rPr>
          <w:rFonts w:cs="Times New Roman"/>
          <w:szCs w:val="28"/>
        </w:rPr>
      </w:pPr>
      <w:r w:rsidRPr="002909D1">
        <w:rPr>
          <w:rFonts w:cs="Times New Roman"/>
          <w:b/>
          <w:bCs/>
          <w:szCs w:val="28"/>
        </w:rPr>
        <w:t>СЛУХАЛИ:</w:t>
      </w:r>
      <w:r w:rsidRPr="002909D1">
        <w:rPr>
          <w:rFonts w:cs="Times New Roman"/>
          <w:szCs w:val="28"/>
        </w:rPr>
        <w:t xml:space="preserve"> Про затвердження порядку денного постійної комісії.</w:t>
      </w:r>
    </w:p>
    <w:p w14:paraId="13EB3EDC" w14:textId="77777777" w:rsidR="005317FC" w:rsidRPr="002909D1" w:rsidRDefault="005317FC" w:rsidP="005317FC">
      <w:pPr>
        <w:jc w:val="both"/>
        <w:rPr>
          <w:rFonts w:cs="Times New Roman"/>
          <w:szCs w:val="28"/>
        </w:rPr>
      </w:pPr>
      <w:r w:rsidRPr="002909D1">
        <w:rPr>
          <w:rFonts w:cs="Times New Roman"/>
          <w:szCs w:val="28"/>
        </w:rPr>
        <w:tab/>
      </w:r>
      <w:r w:rsidRPr="002909D1">
        <w:rPr>
          <w:rFonts w:cs="Times New Roman"/>
          <w:b/>
          <w:bCs/>
          <w:szCs w:val="28"/>
          <w:u w:val="single"/>
        </w:rPr>
        <w:t>Доповідає:</w:t>
      </w:r>
      <w:r w:rsidRPr="002909D1">
        <w:rPr>
          <w:rFonts w:cs="Times New Roman"/>
          <w:szCs w:val="28"/>
        </w:rPr>
        <w:t xml:space="preserve"> </w:t>
      </w:r>
      <w:r w:rsidRPr="002909D1">
        <w:rPr>
          <w:rFonts w:cs="Times New Roman"/>
          <w:b/>
          <w:i/>
          <w:szCs w:val="28"/>
        </w:rPr>
        <w:t>Куц Галина Михайлівна</w:t>
      </w:r>
      <w:r w:rsidRPr="002909D1">
        <w:rPr>
          <w:rFonts w:cs="Times New Roman"/>
          <w:szCs w:val="28"/>
        </w:rPr>
        <w:t xml:space="preserve"> – голова постійної комісії, головуюча на засіданні.</w:t>
      </w:r>
    </w:p>
    <w:p w14:paraId="42D7270F" w14:textId="77777777" w:rsidR="005317FC" w:rsidRPr="002909D1" w:rsidRDefault="005317FC" w:rsidP="005317FC">
      <w:pPr>
        <w:jc w:val="both"/>
        <w:rPr>
          <w:rFonts w:cs="Times New Roman"/>
          <w:sz w:val="16"/>
          <w:szCs w:val="16"/>
        </w:rPr>
      </w:pPr>
    </w:p>
    <w:p w14:paraId="53023993" w14:textId="77777777" w:rsidR="005317FC" w:rsidRPr="002909D1" w:rsidRDefault="005317FC" w:rsidP="005317FC">
      <w:pPr>
        <w:jc w:val="both"/>
        <w:rPr>
          <w:rFonts w:cs="Times New Roman"/>
          <w:szCs w:val="28"/>
        </w:rPr>
      </w:pPr>
      <w:bookmarkStart w:id="1" w:name="_Hlk201744734"/>
      <w:r w:rsidRPr="00356070">
        <w:rPr>
          <w:bCs/>
          <w:szCs w:val="28"/>
        </w:rPr>
        <w:t xml:space="preserve">Вона </w:t>
      </w:r>
      <w:bookmarkEnd w:id="1"/>
      <w:r>
        <w:rPr>
          <w:bCs/>
          <w:szCs w:val="28"/>
        </w:rPr>
        <w:t xml:space="preserve">запропонувала </w:t>
      </w:r>
      <w:r w:rsidRPr="002909D1">
        <w:rPr>
          <w:rFonts w:cs="Times New Roman"/>
          <w:szCs w:val="28"/>
        </w:rPr>
        <w:t xml:space="preserve">Затвердити порядок денний засідання постійної комісії </w:t>
      </w:r>
      <w:r>
        <w:rPr>
          <w:rFonts w:cs="Times New Roman"/>
          <w:szCs w:val="28"/>
        </w:rPr>
        <w:t xml:space="preserve">              </w:t>
      </w:r>
      <w:r w:rsidRPr="002909D1">
        <w:rPr>
          <w:rFonts w:cs="Times New Roman"/>
          <w:szCs w:val="28"/>
        </w:rPr>
        <w:t xml:space="preserve">№ </w:t>
      </w:r>
      <w:r>
        <w:rPr>
          <w:rFonts w:cs="Times New Roman"/>
          <w:szCs w:val="28"/>
        </w:rPr>
        <w:t>37.</w:t>
      </w:r>
    </w:p>
    <w:p w14:paraId="17678F0D" w14:textId="77777777" w:rsidR="005317FC" w:rsidRPr="002909D1" w:rsidRDefault="005317FC" w:rsidP="005317FC">
      <w:pPr>
        <w:jc w:val="both"/>
        <w:rPr>
          <w:rFonts w:cs="Times New Roman"/>
          <w:szCs w:val="28"/>
        </w:rPr>
      </w:pPr>
    </w:p>
    <w:p w14:paraId="7AE7A69B" w14:textId="26AC035A" w:rsidR="005317FC" w:rsidRPr="002909D1" w:rsidRDefault="005317FC" w:rsidP="005317FC">
      <w:pPr>
        <w:jc w:val="both"/>
        <w:rPr>
          <w:rFonts w:cs="Times New Roman"/>
          <w:szCs w:val="28"/>
        </w:rPr>
      </w:pPr>
      <w:r w:rsidRPr="002909D1">
        <w:rPr>
          <w:rFonts w:cs="Times New Roman"/>
          <w:b/>
          <w:bCs/>
          <w:szCs w:val="28"/>
        </w:rPr>
        <w:t>ВИРІШИЛИ:</w:t>
      </w:r>
      <w:r w:rsidRPr="002909D1">
        <w:rPr>
          <w:rFonts w:cs="Times New Roman"/>
          <w:szCs w:val="28"/>
        </w:rPr>
        <w:t xml:space="preserve"> Затвердити порядок денний засідання постійної комісії № </w:t>
      </w:r>
      <w:r>
        <w:rPr>
          <w:rFonts w:cs="Times New Roman"/>
          <w:szCs w:val="28"/>
        </w:rPr>
        <w:t>38.</w:t>
      </w:r>
    </w:p>
    <w:p w14:paraId="23EF940D" w14:textId="77777777" w:rsidR="005317FC" w:rsidRDefault="005317FC" w:rsidP="005317FC">
      <w:pPr>
        <w:rPr>
          <w:rFonts w:cs="Times New Roman"/>
          <w:szCs w:val="28"/>
        </w:rPr>
      </w:pPr>
    </w:p>
    <w:p w14:paraId="59BED738" w14:textId="77777777" w:rsidR="005317FC" w:rsidRDefault="005317FC" w:rsidP="005317FC">
      <w:pPr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Голосували:    «За»              -  </w:t>
      </w:r>
      <w:r>
        <w:rPr>
          <w:rFonts w:cs="Times New Roman"/>
          <w:szCs w:val="28"/>
        </w:rPr>
        <w:t>6</w:t>
      </w:r>
      <w:r w:rsidRPr="00EA1BB8">
        <w:rPr>
          <w:rFonts w:cs="Times New Roman"/>
          <w:szCs w:val="28"/>
        </w:rPr>
        <w:t xml:space="preserve">  (Куц Г.М., Дейнека Р.С., </w:t>
      </w:r>
    </w:p>
    <w:p w14:paraId="2A1F206A" w14:textId="77777777" w:rsidR="005317FC" w:rsidRDefault="005317FC" w:rsidP="005317FC">
      <w:pPr>
        <w:ind w:left="3828"/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Малиніна Т.В.,  </w:t>
      </w:r>
      <w:r>
        <w:rPr>
          <w:rFonts w:cs="Times New Roman"/>
          <w:szCs w:val="28"/>
        </w:rPr>
        <w:t xml:space="preserve">Пітько В.А., </w:t>
      </w:r>
    </w:p>
    <w:p w14:paraId="70BD55AC" w14:textId="245A8154" w:rsidR="005317FC" w:rsidRPr="00EA1BB8" w:rsidRDefault="005317FC" w:rsidP="005317FC">
      <w:pPr>
        <w:ind w:left="3828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Сталінський Д.В., </w:t>
      </w:r>
      <w:r w:rsidRPr="00EA1BB8">
        <w:rPr>
          <w:rFonts w:cs="Times New Roman"/>
          <w:szCs w:val="28"/>
        </w:rPr>
        <w:t>Сухонос М.К.)</w:t>
      </w:r>
    </w:p>
    <w:p w14:paraId="2A8CA13F" w14:textId="77777777" w:rsidR="005317FC" w:rsidRPr="00EA1BB8" w:rsidRDefault="005317FC" w:rsidP="005317FC">
      <w:pPr>
        <w:ind w:left="720" w:firstLine="720"/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    «проти»        -       немає</w:t>
      </w:r>
    </w:p>
    <w:p w14:paraId="7012A7CE" w14:textId="77777777" w:rsidR="005317FC" w:rsidRPr="00EA1BB8" w:rsidRDefault="005317FC" w:rsidP="005317FC">
      <w:pPr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                        «утрим.»       -       немає </w:t>
      </w:r>
    </w:p>
    <w:p w14:paraId="16BC7356" w14:textId="77777777" w:rsidR="005317FC" w:rsidRPr="00034836" w:rsidRDefault="005317FC" w:rsidP="005317FC">
      <w:pPr>
        <w:pStyle w:val="a9"/>
        <w:rPr>
          <w:iCs/>
          <w:color w:val="EE0000"/>
          <w:sz w:val="16"/>
          <w:szCs w:val="16"/>
        </w:rPr>
      </w:pPr>
    </w:p>
    <w:p w14:paraId="56A17A7D" w14:textId="77777777" w:rsidR="005317FC" w:rsidRPr="00034836" w:rsidRDefault="005317FC" w:rsidP="005317FC">
      <w:pPr>
        <w:pStyle w:val="a9"/>
        <w:rPr>
          <w:iCs/>
          <w:color w:val="EE0000"/>
          <w:sz w:val="16"/>
          <w:szCs w:val="16"/>
        </w:rPr>
      </w:pPr>
    </w:p>
    <w:p w14:paraId="0BE4FBDC" w14:textId="77777777" w:rsidR="005317FC" w:rsidRDefault="005317FC" w:rsidP="005317FC">
      <w:pPr>
        <w:tabs>
          <w:tab w:val="left" w:pos="851"/>
        </w:tabs>
        <w:spacing w:line="280" w:lineRule="exact"/>
        <w:jc w:val="center"/>
        <w:rPr>
          <w:b/>
          <w:bCs/>
          <w:iCs/>
          <w:szCs w:val="28"/>
        </w:rPr>
      </w:pPr>
    </w:p>
    <w:p w14:paraId="6A9ED05B" w14:textId="77777777" w:rsidR="005317FC" w:rsidRDefault="005317FC" w:rsidP="005317FC">
      <w:pPr>
        <w:tabs>
          <w:tab w:val="left" w:pos="851"/>
        </w:tabs>
        <w:spacing w:line="280" w:lineRule="exact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ПОРЯДОК ДЕННИЙ:</w:t>
      </w:r>
    </w:p>
    <w:p w14:paraId="041D441C" w14:textId="77777777" w:rsidR="007F6D3C" w:rsidRPr="009D45DE" w:rsidRDefault="007F6D3C" w:rsidP="007F6D3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10"/>
          <w:szCs w:val="10"/>
          <w:u w:val="single"/>
        </w:rPr>
      </w:pPr>
    </w:p>
    <w:p w14:paraId="133C70C5" w14:textId="77777777" w:rsidR="00C35D7B" w:rsidRPr="00E31D06" w:rsidRDefault="00C35D7B" w:rsidP="003A728E">
      <w:pPr>
        <w:pStyle w:val="a9"/>
        <w:ind w:left="2127" w:hanging="1407"/>
        <w:jc w:val="both"/>
        <w:rPr>
          <w:rFonts w:cs="Times New Roman"/>
          <w:bCs/>
          <w:sz w:val="16"/>
          <w:szCs w:val="16"/>
          <w:lang w:eastAsia="uk-UA"/>
        </w:rPr>
      </w:pPr>
    </w:p>
    <w:p w14:paraId="3CB8A044" w14:textId="7CD6400C" w:rsidR="006910E6" w:rsidRPr="008A04B6" w:rsidRDefault="001B0256" w:rsidP="00E6740F">
      <w:pPr>
        <w:jc w:val="both"/>
        <w:rPr>
          <w:rFonts w:cs="Times New Roman"/>
          <w:szCs w:val="28"/>
          <w:lang w:eastAsia="uk-UA"/>
        </w:rPr>
      </w:pPr>
      <w:bookmarkStart w:id="2" w:name="_Hlk211601363"/>
      <w:r w:rsidRPr="001B0256">
        <w:rPr>
          <w:rFonts w:cs="Times New Roman"/>
          <w:b/>
          <w:bCs/>
          <w:szCs w:val="28"/>
          <w:lang w:eastAsia="uk-UA"/>
        </w:rPr>
        <w:t>1.</w:t>
      </w:r>
      <w:r>
        <w:rPr>
          <w:rFonts w:cs="Times New Roman"/>
          <w:szCs w:val="28"/>
          <w:lang w:eastAsia="uk-UA"/>
        </w:rPr>
        <w:t xml:space="preserve"> </w:t>
      </w:r>
      <w:r w:rsidR="008A04B6" w:rsidRPr="008A04B6">
        <w:rPr>
          <w:rFonts w:cs="Times New Roman"/>
          <w:szCs w:val="28"/>
          <w:lang w:eastAsia="uk-UA"/>
        </w:rPr>
        <w:t>Про проєкт рішення обласної ради «</w:t>
      </w:r>
      <w:r w:rsidR="006910E6" w:rsidRPr="008A04B6">
        <w:rPr>
          <w:rFonts w:cs="Times New Roman"/>
          <w:szCs w:val="28"/>
          <w:lang w:eastAsia="uk-UA"/>
        </w:rPr>
        <w:t>Про погодження граничної наповнюваності груп подовженого дня  в деяких закладах освіти, що є у спільній власності територіальних громад сіл, селищ, міст Харківської області</w:t>
      </w:r>
      <w:r w:rsidR="008A04B6" w:rsidRPr="008A04B6">
        <w:rPr>
          <w:rFonts w:cs="Times New Roman"/>
          <w:szCs w:val="28"/>
          <w:lang w:eastAsia="uk-UA"/>
        </w:rPr>
        <w:t>»</w:t>
      </w:r>
      <w:r w:rsidR="006910E6" w:rsidRPr="008A04B6">
        <w:rPr>
          <w:rFonts w:cs="Times New Roman"/>
          <w:szCs w:val="28"/>
          <w:lang w:eastAsia="uk-UA"/>
        </w:rPr>
        <w:t>.</w:t>
      </w:r>
    </w:p>
    <w:p w14:paraId="47151577" w14:textId="77777777" w:rsidR="006910E6" w:rsidRDefault="006910E6" w:rsidP="006910E6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5143B521" w14:textId="71D4A886" w:rsidR="006910E6" w:rsidRDefault="006910E6" w:rsidP="006910E6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szCs w:val="28"/>
          <w:lang w:eastAsia="uk-UA"/>
        </w:rPr>
        <w:t>Запрошені: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Безпалова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5A5F12C6" w14:textId="13B2931D" w:rsidR="00E266DA" w:rsidRPr="004D17C6" w:rsidRDefault="004D17C6" w:rsidP="008A04B6">
      <w:pPr>
        <w:pStyle w:val="a9"/>
        <w:ind w:left="2127" w:hanging="2127"/>
        <w:jc w:val="both"/>
        <w:rPr>
          <w:sz w:val="24"/>
        </w:rPr>
      </w:pPr>
      <w:hyperlink r:id="rId9" w:history="1">
        <w:r w:rsidRPr="004D17C6">
          <w:rPr>
            <w:rStyle w:val="ae"/>
            <w:sz w:val="24"/>
          </w:rPr>
          <w:t>https://ts.lica.com.ua/77/1/386216/29894</w:t>
        </w:r>
      </w:hyperlink>
    </w:p>
    <w:p w14:paraId="1D7D3B2D" w14:textId="77777777" w:rsidR="004D17C6" w:rsidRDefault="004D17C6" w:rsidP="008A04B6">
      <w:pPr>
        <w:pStyle w:val="a9"/>
        <w:ind w:left="2127" w:hanging="2127"/>
        <w:jc w:val="both"/>
        <w:rPr>
          <w:sz w:val="16"/>
          <w:szCs w:val="16"/>
        </w:rPr>
      </w:pPr>
    </w:p>
    <w:p w14:paraId="16BE0585" w14:textId="5BE09E01" w:rsidR="00AA0A9B" w:rsidRDefault="001B0256" w:rsidP="00FA42A6">
      <w:pPr>
        <w:pStyle w:val="a9"/>
        <w:ind w:left="0"/>
        <w:jc w:val="both"/>
        <w:rPr>
          <w:szCs w:val="28"/>
        </w:rPr>
      </w:pPr>
      <w:r w:rsidRPr="001B0256">
        <w:rPr>
          <w:b/>
          <w:bCs/>
          <w:szCs w:val="28"/>
        </w:rPr>
        <w:t>2.</w:t>
      </w:r>
      <w:r>
        <w:rPr>
          <w:szCs w:val="28"/>
        </w:rPr>
        <w:t xml:space="preserve"> </w:t>
      </w:r>
      <w:r w:rsidR="00AA0A9B">
        <w:rPr>
          <w:szCs w:val="28"/>
        </w:rPr>
        <w:t>Про проєкт рішення обласної ради «Про спільну власність територіальних громад сіл, селищ, міст Харківської області».</w:t>
      </w:r>
    </w:p>
    <w:p w14:paraId="622A8331" w14:textId="77777777" w:rsidR="00AA0A9B" w:rsidRDefault="00AA0A9B" w:rsidP="00AA0A9B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13F7EC9C" w14:textId="77777777" w:rsidR="00AA0A9B" w:rsidRDefault="00AA0A9B" w:rsidP="00AA0A9B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szCs w:val="28"/>
          <w:lang w:eastAsia="uk-UA"/>
        </w:rPr>
        <w:t>Запрошені: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Безпалова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3A4AB534" w14:textId="67552899" w:rsidR="00AA0A9B" w:rsidRPr="00D075FB" w:rsidRDefault="00D075FB" w:rsidP="00FA42A6">
      <w:pPr>
        <w:pStyle w:val="a9"/>
        <w:ind w:left="0"/>
        <w:jc w:val="both"/>
        <w:rPr>
          <w:sz w:val="24"/>
        </w:rPr>
      </w:pPr>
      <w:hyperlink r:id="rId10" w:history="1">
        <w:r w:rsidRPr="00D075FB">
          <w:rPr>
            <w:rStyle w:val="ae"/>
            <w:sz w:val="24"/>
          </w:rPr>
          <w:t>https://ts.lica.com.ua/77/1/386225/29903</w:t>
        </w:r>
      </w:hyperlink>
    </w:p>
    <w:p w14:paraId="687610D8" w14:textId="77777777" w:rsidR="00D075FB" w:rsidRPr="00AA0A9B" w:rsidRDefault="00D075FB" w:rsidP="00FA42A6">
      <w:pPr>
        <w:pStyle w:val="a9"/>
        <w:ind w:left="0"/>
        <w:jc w:val="both"/>
        <w:rPr>
          <w:sz w:val="16"/>
          <w:szCs w:val="16"/>
        </w:rPr>
      </w:pPr>
    </w:p>
    <w:p w14:paraId="31B9E91C" w14:textId="7639425B" w:rsidR="003A4C50" w:rsidRPr="003A4C50" w:rsidRDefault="003A4C50" w:rsidP="003A4C50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3A4C50">
        <w:rPr>
          <w:rFonts w:cs="Times New Roman"/>
          <w:b/>
          <w:bCs/>
          <w:szCs w:val="28"/>
          <w:lang w:eastAsia="ru-RU"/>
        </w:rPr>
        <w:t>3.</w:t>
      </w:r>
      <w:r w:rsidRPr="003A4C50">
        <w:rPr>
          <w:rFonts w:cs="Times New Roman"/>
          <w:szCs w:val="28"/>
          <w:lang w:eastAsia="ru-RU"/>
        </w:rPr>
        <w:t xml:space="preserve"> Про інформацію щодо ходу виконання за 9 місяців 2025 року обласних програм:</w:t>
      </w:r>
    </w:p>
    <w:p w14:paraId="0B2ED260" w14:textId="76E19199" w:rsidR="003A4C50" w:rsidRDefault="000925D2" w:rsidP="003A4C50">
      <w:pPr>
        <w:tabs>
          <w:tab w:val="left" w:pos="851"/>
        </w:tabs>
        <w:ind w:firstLine="426"/>
        <w:jc w:val="both"/>
      </w:pPr>
      <w:r w:rsidRPr="000925D2">
        <w:rPr>
          <w:rFonts w:cs="Times New Roman"/>
          <w:b/>
          <w:bCs/>
          <w:szCs w:val="28"/>
          <w:lang w:eastAsia="ru-RU"/>
        </w:rPr>
        <w:t>3.1.</w:t>
      </w:r>
      <w:r w:rsidR="003A4C50">
        <w:rPr>
          <w:rFonts w:cs="Times New Roman"/>
          <w:szCs w:val="28"/>
          <w:lang w:eastAsia="ru-RU"/>
        </w:rPr>
        <w:t xml:space="preserve"> обласної Програми розвитку освіти «Освіта незламної Харківщини» на 2024-2028 роки</w:t>
      </w:r>
      <w:r w:rsidR="003A4C50">
        <w:rPr>
          <w:rFonts w:cs="Times New Roman"/>
          <w:lang w:eastAsia="uk-UA"/>
        </w:rPr>
        <w:t xml:space="preserve">, </w:t>
      </w:r>
      <w:r w:rsidR="003A4C50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3A4C50">
        <w:t>20 лютого 2024 року № 787-VIII (зі змінами);</w:t>
      </w:r>
    </w:p>
    <w:p w14:paraId="1BCE632F" w14:textId="3DA435EE" w:rsidR="003A4C50" w:rsidRDefault="000925D2" w:rsidP="003A4C50">
      <w:pPr>
        <w:ind w:firstLine="426"/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 xml:space="preserve">3.2. </w:t>
      </w:r>
      <w:r w:rsidR="003A4C50">
        <w:rPr>
          <w:szCs w:val="28"/>
        </w:rPr>
        <w:t xml:space="preserve">Комплексної програми «Розвиток та функціонування української мови як державної в Харківській області на 2022-2025 роки», </w:t>
      </w:r>
      <w:r w:rsidR="003A4C50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3A4C50">
        <w:t>25 листопада 2021 року № 277-VIII;</w:t>
      </w:r>
    </w:p>
    <w:p w14:paraId="796870EB" w14:textId="153C1953" w:rsidR="003A4C50" w:rsidRDefault="000925D2" w:rsidP="003A4C50">
      <w:pPr>
        <w:ind w:firstLine="426"/>
        <w:jc w:val="both"/>
        <w:rPr>
          <w:szCs w:val="28"/>
        </w:rPr>
      </w:pPr>
      <w:r w:rsidRPr="000925D2">
        <w:rPr>
          <w:rFonts w:cs="Times New Roman"/>
          <w:b/>
          <w:szCs w:val="28"/>
        </w:rPr>
        <w:t>3.3.</w:t>
      </w:r>
      <w:r>
        <w:rPr>
          <w:rFonts w:cs="Times New Roman"/>
          <w:b/>
          <w:szCs w:val="28"/>
        </w:rPr>
        <w:t xml:space="preserve"> </w:t>
      </w:r>
      <w:r w:rsidR="003A4C50">
        <w:rPr>
          <w:rFonts w:cs="Times New Roman"/>
          <w:bCs/>
          <w:szCs w:val="28"/>
        </w:rPr>
        <w:t xml:space="preserve">Регіональної Програми національно-патріотичного виховання дітей та молоді на 2024-2028 роки, </w:t>
      </w:r>
      <w:r w:rsidR="003A4C50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3A4C50">
        <w:t>20 лютого 2024 року № 785-VIII;</w:t>
      </w:r>
    </w:p>
    <w:p w14:paraId="3B2A24F2" w14:textId="6C15A3DC" w:rsidR="003A4C50" w:rsidRDefault="000925D2" w:rsidP="003A4C50">
      <w:pPr>
        <w:ind w:firstLine="426"/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 xml:space="preserve">3.4. </w:t>
      </w:r>
      <w:r w:rsidR="003A4C50">
        <w:rPr>
          <w:bCs/>
          <w:szCs w:val="28"/>
        </w:rPr>
        <w:t>Комплексн</w:t>
      </w:r>
      <w:r w:rsidR="003A4C50">
        <w:rPr>
          <w:rFonts w:eastAsiaTheme="majorEastAsia"/>
          <w:bCs/>
          <w:szCs w:val="28"/>
        </w:rPr>
        <w:t>ої</w:t>
      </w:r>
      <w:r w:rsidR="003A4C50">
        <w:rPr>
          <w:bCs/>
          <w:szCs w:val="28"/>
        </w:rPr>
        <w:t xml:space="preserve"> регіональн</w:t>
      </w:r>
      <w:r w:rsidR="003A4C50">
        <w:rPr>
          <w:rFonts w:eastAsiaTheme="majorEastAsia"/>
          <w:bCs/>
          <w:szCs w:val="28"/>
        </w:rPr>
        <w:t>ої</w:t>
      </w:r>
      <w:r w:rsidR="003A4C50">
        <w:rPr>
          <w:bCs/>
          <w:szCs w:val="28"/>
        </w:rPr>
        <w:t xml:space="preserve"> програм</w:t>
      </w:r>
      <w:r w:rsidR="003A4C50">
        <w:rPr>
          <w:rFonts w:eastAsiaTheme="majorEastAsia"/>
          <w:bCs/>
          <w:szCs w:val="28"/>
        </w:rPr>
        <w:t>и</w:t>
      </w:r>
      <w:r w:rsidR="003A4C50">
        <w:rPr>
          <w:bCs/>
          <w:szCs w:val="28"/>
        </w:rPr>
        <w:t xml:space="preserve"> «Якісне та корисне харчування в закладах Харківщини» на 2024-2027 роки</w:t>
      </w:r>
      <w:r w:rsidR="003A4C50">
        <w:rPr>
          <w:rFonts w:eastAsiaTheme="majorEastAsia"/>
          <w:bCs/>
          <w:szCs w:val="28"/>
        </w:rPr>
        <w:t xml:space="preserve">, </w:t>
      </w:r>
      <w:r w:rsidR="003A4C50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3A4C50">
        <w:t xml:space="preserve">20 лютого 2024 року № 829-VIII </w:t>
      </w:r>
      <w:r w:rsidR="003A4C50">
        <w:rPr>
          <w:rFonts w:eastAsiaTheme="majorEastAsia"/>
          <w:bCs/>
          <w:szCs w:val="28"/>
        </w:rPr>
        <w:t>(зі змінами);</w:t>
      </w:r>
    </w:p>
    <w:p w14:paraId="5DF14FFE" w14:textId="3807356D" w:rsidR="003A4C50" w:rsidRDefault="000925D2" w:rsidP="003A4C50">
      <w:pPr>
        <w:ind w:firstLine="426"/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>3.5.</w:t>
      </w:r>
      <w:r w:rsidR="003A4C50">
        <w:rPr>
          <w:rFonts w:cs="Times New Roman"/>
          <w:szCs w:val="28"/>
          <w:lang w:eastAsia="ru-RU"/>
        </w:rPr>
        <w:t xml:space="preserve"> </w:t>
      </w:r>
      <w:r w:rsidR="003A4C50">
        <w:rPr>
          <w:rFonts w:cs="Times New Roman"/>
          <w:szCs w:val="28"/>
        </w:rPr>
        <w:t xml:space="preserve">Регіональної Програми розвитку закладів позашкільної освіти спортивного та фізкультурно-оздоровчого спрямування на 2024-2028 роки, </w:t>
      </w:r>
      <w:r w:rsidR="003A4C50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3A4C50">
        <w:t xml:space="preserve">21 травня 2024 року № 838-VIII </w:t>
      </w:r>
      <w:r w:rsidR="003A4C50">
        <w:rPr>
          <w:rFonts w:cs="Times New Roman"/>
          <w:szCs w:val="28"/>
        </w:rPr>
        <w:t>(зі змінами)</w:t>
      </w:r>
      <w:r w:rsidR="003A4C50">
        <w:rPr>
          <w:szCs w:val="28"/>
        </w:rPr>
        <w:t>.</w:t>
      </w:r>
    </w:p>
    <w:p w14:paraId="7BCDC67E" w14:textId="257707DF" w:rsidR="003A4C50" w:rsidRDefault="003A4C50" w:rsidP="003A4C50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 w:rsidRPr="003A4C50">
        <w:rPr>
          <w:rFonts w:cs="Times New Roman"/>
          <w:b/>
          <w:szCs w:val="28"/>
          <w:u w:val="single"/>
          <w:lang w:eastAsia="uk-UA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Безпалова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18A23CC3" w14:textId="77777777" w:rsidR="00246EE1" w:rsidRDefault="00246EE1" w:rsidP="003A4C50">
      <w:pPr>
        <w:jc w:val="both"/>
        <w:rPr>
          <w:sz w:val="16"/>
          <w:szCs w:val="16"/>
        </w:rPr>
      </w:pPr>
    </w:p>
    <w:bookmarkEnd w:id="2"/>
    <w:p w14:paraId="79101D33" w14:textId="268E382D" w:rsidR="004A55BB" w:rsidRDefault="00EC789B" w:rsidP="00FA42A6">
      <w:pPr>
        <w:pStyle w:val="a9"/>
        <w:ind w:left="0"/>
        <w:jc w:val="both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="004A55BB">
        <w:rPr>
          <w:b/>
          <w:bCs/>
          <w:szCs w:val="28"/>
        </w:rPr>
        <w:t xml:space="preserve">. </w:t>
      </w:r>
      <w:r w:rsidR="004A55BB" w:rsidRPr="004A55BB">
        <w:rPr>
          <w:szCs w:val="28"/>
        </w:rPr>
        <w:t>Про проєкт рішення обласної ради «Про погодження штатних розписів закладів освіти, що є у спільній власності територіальних громад сіл, селищ, міст Харківської об</w:t>
      </w:r>
      <w:r w:rsidR="004A55BB">
        <w:rPr>
          <w:szCs w:val="28"/>
        </w:rPr>
        <w:t>ла</w:t>
      </w:r>
      <w:r w:rsidR="004A55BB" w:rsidRPr="004A55BB">
        <w:rPr>
          <w:szCs w:val="28"/>
        </w:rPr>
        <w:t>сті».</w:t>
      </w:r>
    </w:p>
    <w:p w14:paraId="1088D662" w14:textId="77777777" w:rsidR="004A55BB" w:rsidRDefault="004A55BB" w:rsidP="004A55BB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293C7F">
        <w:rPr>
          <w:rFonts w:eastAsia="Times New Roman" w:cs="Times New Roman"/>
          <w:bCs/>
          <w:kern w:val="2"/>
          <w:szCs w:val="28"/>
          <w:u w:val="single"/>
        </w:rPr>
        <w:lastRenderedPageBreak/>
        <w:t>Доповідає:</w:t>
      </w:r>
      <w:r w:rsidRPr="00293C7F">
        <w:rPr>
          <w:rFonts w:eastAsia="Times New Roman" w:cs="Times New Roman"/>
          <w:bCs/>
          <w:kern w:val="2"/>
          <w:szCs w:val="28"/>
        </w:rPr>
        <w:t xml:space="preserve"> </w:t>
      </w:r>
      <w:r>
        <w:rPr>
          <w:rFonts w:eastAsia="Times New Roman" w:cs="Times New Roman"/>
          <w:b/>
          <w:i/>
          <w:iCs/>
          <w:kern w:val="2"/>
          <w:szCs w:val="28"/>
        </w:rPr>
        <w:t>Ковальова Олена Михайлівна</w:t>
      </w:r>
      <w:r w:rsidRPr="00293C7F">
        <w:rPr>
          <w:rFonts w:eastAsia="Times New Roman" w:cs="Times New Roman"/>
          <w:bCs/>
          <w:kern w:val="2"/>
          <w:szCs w:val="28"/>
        </w:rPr>
        <w:t xml:space="preserve"> – </w:t>
      </w:r>
      <w:r>
        <w:rPr>
          <w:rFonts w:eastAsia="Times New Roman" w:cs="Times New Roman"/>
          <w:bCs/>
          <w:kern w:val="2"/>
          <w:szCs w:val="28"/>
        </w:rPr>
        <w:t>начальник управління з питань комунальної власності</w:t>
      </w:r>
      <w:r w:rsidRPr="00293C7F">
        <w:rPr>
          <w:rFonts w:eastAsia="Times New Roman" w:cs="Times New Roman"/>
          <w:bCs/>
          <w:kern w:val="2"/>
          <w:szCs w:val="28"/>
        </w:rPr>
        <w:t xml:space="preserve">  виконавчого апарату Харківської обласної ради.</w:t>
      </w:r>
    </w:p>
    <w:p w14:paraId="264E988C" w14:textId="54CD846D" w:rsidR="004A55BB" w:rsidRDefault="00D075FB" w:rsidP="00FA42A6">
      <w:pPr>
        <w:pStyle w:val="a9"/>
        <w:ind w:left="0"/>
        <w:jc w:val="both"/>
        <w:rPr>
          <w:sz w:val="24"/>
        </w:rPr>
      </w:pPr>
      <w:hyperlink r:id="rId11" w:history="1">
        <w:r w:rsidRPr="005378F7">
          <w:rPr>
            <w:rStyle w:val="ae"/>
            <w:sz w:val="24"/>
          </w:rPr>
          <w:t>https://ts.lica.com.ua/77/1/386260/29963</w:t>
        </w:r>
      </w:hyperlink>
    </w:p>
    <w:p w14:paraId="2C862CEE" w14:textId="77777777" w:rsidR="00D075FB" w:rsidRPr="00C77043" w:rsidRDefault="00D075FB" w:rsidP="00FA42A6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47EB6C28" w14:textId="651DA61E" w:rsidR="004578CE" w:rsidRDefault="00EC789B" w:rsidP="004578CE">
      <w:pPr>
        <w:pStyle w:val="a9"/>
        <w:ind w:left="0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="004578CE">
        <w:rPr>
          <w:b/>
          <w:bCs/>
          <w:szCs w:val="28"/>
        </w:rPr>
        <w:t xml:space="preserve">. </w:t>
      </w:r>
      <w:r w:rsidR="004578CE" w:rsidRPr="004A55BB">
        <w:rPr>
          <w:szCs w:val="28"/>
        </w:rPr>
        <w:t>Про проєкт рішення обласної ради «</w:t>
      </w:r>
      <w:r w:rsidR="00C77043">
        <w:rPr>
          <w:szCs w:val="28"/>
        </w:rPr>
        <w:t xml:space="preserve">Про звільнення </w:t>
      </w:r>
      <w:r w:rsidR="004578CE">
        <w:rPr>
          <w:szCs w:val="28"/>
        </w:rPr>
        <w:t>Ротач</w:t>
      </w:r>
      <w:r w:rsidR="00C77043">
        <w:rPr>
          <w:szCs w:val="28"/>
        </w:rPr>
        <w:t xml:space="preserve"> Світлани Олександрівни з посади </w:t>
      </w:r>
      <w:r w:rsidR="000C7F68">
        <w:rPr>
          <w:szCs w:val="28"/>
        </w:rPr>
        <w:t>директора</w:t>
      </w:r>
      <w:r w:rsidR="00C77043">
        <w:rPr>
          <w:szCs w:val="28"/>
        </w:rPr>
        <w:t xml:space="preserve"> КОМУНАЛЬНОГО ЗАКЛАДУ «ХАРКІВСЬКИЙ АКАДЕМІЧНИЙ ЛІЦЕЙ №9» ХАРКІВСЬКОЇ ОБЛАСНОЇ РАДИ</w:t>
      </w:r>
      <w:r w:rsidR="004578CE" w:rsidRPr="004A55BB">
        <w:rPr>
          <w:szCs w:val="28"/>
        </w:rPr>
        <w:t>».</w:t>
      </w:r>
    </w:p>
    <w:p w14:paraId="2DA10D67" w14:textId="77777777" w:rsidR="004578CE" w:rsidRDefault="004578CE" w:rsidP="004578CE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293C7F">
        <w:rPr>
          <w:rFonts w:eastAsia="Times New Roman" w:cs="Times New Roman"/>
          <w:bCs/>
          <w:kern w:val="2"/>
          <w:szCs w:val="28"/>
          <w:u w:val="single"/>
        </w:rPr>
        <w:t>Доповідає:</w:t>
      </w:r>
      <w:r w:rsidRPr="00293C7F">
        <w:rPr>
          <w:rFonts w:eastAsia="Times New Roman" w:cs="Times New Roman"/>
          <w:bCs/>
          <w:kern w:val="2"/>
          <w:szCs w:val="28"/>
        </w:rPr>
        <w:t xml:space="preserve"> </w:t>
      </w:r>
      <w:r>
        <w:rPr>
          <w:rFonts w:eastAsia="Times New Roman" w:cs="Times New Roman"/>
          <w:b/>
          <w:i/>
          <w:iCs/>
          <w:kern w:val="2"/>
          <w:szCs w:val="28"/>
        </w:rPr>
        <w:t>Ковальова Олена Михайлівна</w:t>
      </w:r>
      <w:r w:rsidRPr="00293C7F">
        <w:rPr>
          <w:rFonts w:eastAsia="Times New Roman" w:cs="Times New Roman"/>
          <w:bCs/>
          <w:kern w:val="2"/>
          <w:szCs w:val="28"/>
        </w:rPr>
        <w:t xml:space="preserve"> – </w:t>
      </w:r>
      <w:r>
        <w:rPr>
          <w:rFonts w:eastAsia="Times New Roman" w:cs="Times New Roman"/>
          <w:bCs/>
          <w:kern w:val="2"/>
          <w:szCs w:val="28"/>
        </w:rPr>
        <w:t>начальник управління з питань комунальної власності</w:t>
      </w:r>
      <w:r w:rsidRPr="00293C7F">
        <w:rPr>
          <w:rFonts w:eastAsia="Times New Roman" w:cs="Times New Roman"/>
          <w:bCs/>
          <w:kern w:val="2"/>
          <w:szCs w:val="28"/>
        </w:rPr>
        <w:t xml:space="preserve">  виконавчого апарату Харківської обласної ради.</w:t>
      </w:r>
    </w:p>
    <w:p w14:paraId="14DB0867" w14:textId="1851CCAA" w:rsidR="004578CE" w:rsidRPr="0019540E" w:rsidRDefault="0019540E" w:rsidP="00FA42A6">
      <w:pPr>
        <w:pStyle w:val="a9"/>
        <w:ind w:left="0"/>
        <w:jc w:val="both"/>
        <w:rPr>
          <w:sz w:val="24"/>
        </w:rPr>
      </w:pPr>
      <w:hyperlink r:id="rId12" w:history="1">
        <w:r w:rsidRPr="0019540E">
          <w:rPr>
            <w:rStyle w:val="ae"/>
            <w:sz w:val="24"/>
          </w:rPr>
          <w:t>https://ts.lica.com.ua/77/1/386270/29979</w:t>
        </w:r>
      </w:hyperlink>
    </w:p>
    <w:p w14:paraId="67B25E3E" w14:textId="77777777" w:rsidR="0019540E" w:rsidRPr="00C77043" w:rsidRDefault="0019540E" w:rsidP="00FA42A6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1AEBA0B8" w14:textId="29D65EBC" w:rsidR="00D06DDE" w:rsidRDefault="00EC789B" w:rsidP="00D06DDE">
      <w:pPr>
        <w:pStyle w:val="a9"/>
        <w:ind w:left="0"/>
        <w:jc w:val="both"/>
        <w:rPr>
          <w:b/>
          <w:bCs/>
          <w:szCs w:val="28"/>
        </w:rPr>
      </w:pPr>
      <w:r>
        <w:rPr>
          <w:b/>
          <w:bCs/>
          <w:szCs w:val="28"/>
        </w:rPr>
        <w:t>6</w:t>
      </w:r>
      <w:r w:rsidR="00D06DDE">
        <w:rPr>
          <w:b/>
          <w:bCs/>
          <w:szCs w:val="28"/>
        </w:rPr>
        <w:t xml:space="preserve">. </w:t>
      </w:r>
      <w:r w:rsidR="00D06DDE" w:rsidRPr="004A55BB">
        <w:rPr>
          <w:szCs w:val="28"/>
        </w:rPr>
        <w:t xml:space="preserve">Про проєкт </w:t>
      </w:r>
      <w:r w:rsidR="00D06DDE">
        <w:rPr>
          <w:szCs w:val="28"/>
        </w:rPr>
        <w:t>розпорядження голови</w:t>
      </w:r>
      <w:r w:rsidR="00D06DDE" w:rsidRPr="004A55BB">
        <w:rPr>
          <w:szCs w:val="28"/>
        </w:rPr>
        <w:t xml:space="preserve"> обласної ради </w:t>
      </w:r>
      <w:r w:rsidR="00D06DDE">
        <w:rPr>
          <w:szCs w:val="28"/>
        </w:rPr>
        <w:t>щодо погодження покладання обов’язків директора КОМУНАЛЬНОГО ЗАКЛАДУ «ХАРКІВСЬКИЙ АКАДЕМІЧНИЙ ЛІЦЕЙ №9» ХАРКІВСЬКОЇ ОБЛАСНОЇ РАДИ</w:t>
      </w:r>
      <w:r w:rsidR="00D06DDE" w:rsidRPr="004A55BB">
        <w:rPr>
          <w:szCs w:val="28"/>
        </w:rPr>
        <w:t>.</w:t>
      </w:r>
    </w:p>
    <w:p w14:paraId="5C81638C" w14:textId="77777777" w:rsidR="00D06DDE" w:rsidRDefault="00D06DDE" w:rsidP="00441E74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293C7F">
        <w:rPr>
          <w:rFonts w:eastAsia="Times New Roman" w:cs="Times New Roman"/>
          <w:bCs/>
          <w:kern w:val="2"/>
          <w:szCs w:val="28"/>
          <w:u w:val="single"/>
        </w:rPr>
        <w:t>Доповідає:</w:t>
      </w:r>
      <w:r w:rsidRPr="00293C7F">
        <w:rPr>
          <w:rFonts w:eastAsia="Times New Roman" w:cs="Times New Roman"/>
          <w:bCs/>
          <w:kern w:val="2"/>
          <w:szCs w:val="28"/>
        </w:rPr>
        <w:t xml:space="preserve"> </w:t>
      </w:r>
      <w:r>
        <w:rPr>
          <w:rFonts w:eastAsia="Times New Roman" w:cs="Times New Roman"/>
          <w:b/>
          <w:i/>
          <w:iCs/>
          <w:kern w:val="2"/>
          <w:szCs w:val="28"/>
        </w:rPr>
        <w:t>Ковальова Олена Михайлівна</w:t>
      </w:r>
      <w:r w:rsidRPr="00293C7F">
        <w:rPr>
          <w:rFonts w:eastAsia="Times New Roman" w:cs="Times New Roman"/>
          <w:bCs/>
          <w:kern w:val="2"/>
          <w:szCs w:val="28"/>
        </w:rPr>
        <w:t xml:space="preserve"> – </w:t>
      </w:r>
      <w:r>
        <w:rPr>
          <w:rFonts w:eastAsia="Times New Roman" w:cs="Times New Roman"/>
          <w:bCs/>
          <w:kern w:val="2"/>
          <w:szCs w:val="28"/>
        </w:rPr>
        <w:t>начальник управління з питань комунальної власності</w:t>
      </w:r>
      <w:r w:rsidRPr="00293C7F">
        <w:rPr>
          <w:rFonts w:eastAsia="Times New Roman" w:cs="Times New Roman"/>
          <w:bCs/>
          <w:kern w:val="2"/>
          <w:szCs w:val="28"/>
        </w:rPr>
        <w:t xml:space="preserve">  виконавчого апарату Харківської обласної ради.</w:t>
      </w:r>
    </w:p>
    <w:p w14:paraId="3E3EDA13" w14:textId="4EA9455F" w:rsidR="00D06DDE" w:rsidRPr="00441E74" w:rsidRDefault="00441E74" w:rsidP="00441E74">
      <w:pPr>
        <w:pStyle w:val="a9"/>
        <w:ind w:left="709"/>
        <w:jc w:val="both"/>
        <w:rPr>
          <w:szCs w:val="28"/>
        </w:rPr>
      </w:pPr>
      <w:r w:rsidRPr="00441E74">
        <w:rPr>
          <w:szCs w:val="28"/>
          <w:u w:val="single"/>
        </w:rPr>
        <w:t>Запрошені:</w:t>
      </w:r>
      <w:r w:rsidRPr="00441E74">
        <w:rPr>
          <w:szCs w:val="28"/>
        </w:rPr>
        <w:t xml:space="preserve"> </w:t>
      </w:r>
      <w:bookmarkStart w:id="3" w:name="_Hlk212212663"/>
      <w:r w:rsidRPr="00441E74">
        <w:rPr>
          <w:b/>
          <w:bCs/>
          <w:i/>
          <w:iCs/>
          <w:szCs w:val="28"/>
        </w:rPr>
        <w:t>Куліш Ірина Олександріна</w:t>
      </w:r>
      <w:r>
        <w:rPr>
          <w:szCs w:val="28"/>
        </w:rPr>
        <w:t xml:space="preserve"> – заступник директора з навчальної роботи КЗ «ХАРКІВСЬКИЙ АКАДЕМІЧНИЙ ЛІЦЕЙ №9» ХАРКІВСЬКОЇ ОБЛАСНОЇ РАДИ.</w:t>
      </w:r>
    </w:p>
    <w:bookmarkEnd w:id="3"/>
    <w:p w14:paraId="6ABE7DC5" w14:textId="77777777" w:rsidR="00441E74" w:rsidRPr="00D06DDE" w:rsidRDefault="00441E74" w:rsidP="00FA42A6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720F8969" w14:textId="498E2632" w:rsidR="00FA42A6" w:rsidRDefault="00EC789B" w:rsidP="00FA42A6">
      <w:pPr>
        <w:pStyle w:val="a9"/>
        <w:ind w:left="0"/>
        <w:jc w:val="both"/>
        <w:rPr>
          <w:szCs w:val="28"/>
        </w:rPr>
      </w:pPr>
      <w:r>
        <w:rPr>
          <w:b/>
          <w:bCs/>
          <w:szCs w:val="28"/>
        </w:rPr>
        <w:t>7</w:t>
      </w:r>
      <w:r w:rsidR="001B0256" w:rsidRPr="001B0256">
        <w:rPr>
          <w:b/>
          <w:bCs/>
          <w:szCs w:val="28"/>
        </w:rPr>
        <w:t>.</w:t>
      </w:r>
      <w:r w:rsidR="001B0256">
        <w:rPr>
          <w:szCs w:val="28"/>
        </w:rPr>
        <w:t xml:space="preserve"> </w:t>
      </w:r>
      <w:r w:rsidR="00FA42A6" w:rsidRPr="00FA42A6">
        <w:rPr>
          <w:szCs w:val="28"/>
        </w:rPr>
        <w:t>Про  проєкт розпорядження голови обласної ради «Про порядок роботи Пушкар Наталії Борисівни, директора комунального закладу «Куп’янська спеціальна школа» Харківської обласної ради»</w:t>
      </w:r>
      <w:r w:rsidR="00FA42A6">
        <w:rPr>
          <w:szCs w:val="28"/>
        </w:rPr>
        <w:t>.</w:t>
      </w:r>
    </w:p>
    <w:p w14:paraId="041C323E" w14:textId="77777777" w:rsidR="00FA42A6" w:rsidRDefault="00FA42A6" w:rsidP="00FA42A6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293C7F">
        <w:rPr>
          <w:rFonts w:eastAsia="Times New Roman" w:cs="Times New Roman"/>
          <w:bCs/>
          <w:kern w:val="2"/>
          <w:szCs w:val="28"/>
          <w:u w:val="single"/>
        </w:rPr>
        <w:t>Доповідає:</w:t>
      </w:r>
      <w:r w:rsidRPr="00293C7F">
        <w:rPr>
          <w:rFonts w:eastAsia="Times New Roman" w:cs="Times New Roman"/>
          <w:bCs/>
          <w:kern w:val="2"/>
          <w:szCs w:val="28"/>
        </w:rPr>
        <w:t xml:space="preserve"> </w:t>
      </w:r>
      <w:r>
        <w:rPr>
          <w:rFonts w:eastAsia="Times New Roman" w:cs="Times New Roman"/>
          <w:b/>
          <w:i/>
          <w:iCs/>
          <w:kern w:val="2"/>
          <w:szCs w:val="28"/>
        </w:rPr>
        <w:t>Ковальова Олена Михайлівна</w:t>
      </w:r>
      <w:r w:rsidRPr="00293C7F">
        <w:rPr>
          <w:rFonts w:eastAsia="Times New Roman" w:cs="Times New Roman"/>
          <w:bCs/>
          <w:kern w:val="2"/>
          <w:szCs w:val="28"/>
        </w:rPr>
        <w:t xml:space="preserve"> – </w:t>
      </w:r>
      <w:r>
        <w:rPr>
          <w:rFonts w:eastAsia="Times New Roman" w:cs="Times New Roman"/>
          <w:bCs/>
          <w:kern w:val="2"/>
          <w:szCs w:val="28"/>
        </w:rPr>
        <w:t>начальник управління з питань комунальної власності</w:t>
      </w:r>
      <w:r w:rsidRPr="00293C7F">
        <w:rPr>
          <w:rFonts w:eastAsia="Times New Roman" w:cs="Times New Roman"/>
          <w:bCs/>
          <w:kern w:val="2"/>
          <w:szCs w:val="28"/>
        </w:rPr>
        <w:t xml:space="preserve">  виконавчого апарату Харківської обласної ради.</w:t>
      </w:r>
    </w:p>
    <w:p w14:paraId="72EF74D6" w14:textId="77777777" w:rsidR="00391F8F" w:rsidRDefault="00FA42A6" w:rsidP="00AA0A9B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FA42A6">
        <w:rPr>
          <w:szCs w:val="28"/>
          <w:u w:val="single"/>
        </w:rPr>
        <w:t>Запрошені:</w:t>
      </w:r>
      <w:r>
        <w:rPr>
          <w:szCs w:val="28"/>
        </w:rPr>
        <w:t xml:space="preserve"> </w:t>
      </w:r>
      <w:r w:rsidRPr="00FA42A6">
        <w:rPr>
          <w:b/>
          <w:bCs/>
          <w:i/>
          <w:iCs/>
          <w:szCs w:val="28"/>
        </w:rPr>
        <w:t>Пушкар Наталія Борисівна</w:t>
      </w:r>
      <w:r>
        <w:rPr>
          <w:szCs w:val="28"/>
        </w:rPr>
        <w:t>.</w:t>
      </w:r>
      <w:r w:rsidR="00391F8F" w:rsidRPr="00391F8F">
        <w:rPr>
          <w:rFonts w:eastAsia="Times New Roman" w:cs="Times New Roman"/>
          <w:bCs/>
          <w:kern w:val="2"/>
          <w:szCs w:val="28"/>
        </w:rPr>
        <w:t xml:space="preserve"> </w:t>
      </w:r>
    </w:p>
    <w:p w14:paraId="3D4F1B93" w14:textId="77777777" w:rsidR="00391F8F" w:rsidRPr="00AA0A9B" w:rsidRDefault="00391F8F" w:rsidP="00391F8F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Cs/>
          <w:kern w:val="2"/>
          <w:sz w:val="16"/>
          <w:szCs w:val="16"/>
        </w:rPr>
      </w:pPr>
    </w:p>
    <w:p w14:paraId="4FC17033" w14:textId="4727C1B4" w:rsidR="00391F8F" w:rsidRDefault="00EC789B" w:rsidP="00391F8F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Cs/>
          <w:kern w:val="2"/>
          <w:szCs w:val="28"/>
        </w:rPr>
      </w:pPr>
      <w:r>
        <w:rPr>
          <w:rFonts w:eastAsia="Times New Roman" w:cs="Times New Roman"/>
          <w:b/>
          <w:kern w:val="2"/>
          <w:szCs w:val="28"/>
        </w:rPr>
        <w:t>8</w:t>
      </w:r>
      <w:r w:rsidR="001B0256" w:rsidRPr="001B0256">
        <w:rPr>
          <w:rFonts w:eastAsia="Times New Roman" w:cs="Times New Roman"/>
          <w:b/>
          <w:kern w:val="2"/>
          <w:szCs w:val="28"/>
        </w:rPr>
        <w:t>.</w:t>
      </w:r>
      <w:r w:rsidR="001B0256">
        <w:rPr>
          <w:rFonts w:eastAsia="Times New Roman" w:cs="Times New Roman"/>
          <w:bCs/>
          <w:kern w:val="2"/>
          <w:szCs w:val="28"/>
        </w:rPr>
        <w:t xml:space="preserve"> </w:t>
      </w:r>
      <w:r w:rsidR="00391F8F">
        <w:rPr>
          <w:rFonts w:eastAsia="Times New Roman" w:cs="Times New Roman"/>
          <w:bCs/>
          <w:kern w:val="2"/>
          <w:szCs w:val="28"/>
        </w:rPr>
        <w:t>Про розгляд проєкт</w:t>
      </w:r>
      <w:r w:rsidR="003D14D8">
        <w:rPr>
          <w:rFonts w:eastAsia="Times New Roman" w:cs="Times New Roman"/>
          <w:bCs/>
          <w:kern w:val="2"/>
          <w:szCs w:val="28"/>
        </w:rPr>
        <w:t>у</w:t>
      </w:r>
      <w:r w:rsidR="00391F8F">
        <w:rPr>
          <w:rFonts w:eastAsia="Times New Roman" w:cs="Times New Roman"/>
          <w:bCs/>
          <w:kern w:val="2"/>
          <w:szCs w:val="28"/>
        </w:rPr>
        <w:t xml:space="preserve"> розпоряджен</w:t>
      </w:r>
      <w:r w:rsidR="003D14D8">
        <w:rPr>
          <w:rFonts w:eastAsia="Times New Roman" w:cs="Times New Roman"/>
          <w:bCs/>
          <w:kern w:val="2"/>
          <w:szCs w:val="28"/>
        </w:rPr>
        <w:t>ня</w:t>
      </w:r>
      <w:r w:rsidR="00391F8F">
        <w:rPr>
          <w:rFonts w:eastAsia="Times New Roman" w:cs="Times New Roman"/>
          <w:bCs/>
          <w:kern w:val="2"/>
          <w:szCs w:val="28"/>
        </w:rPr>
        <w:t xml:space="preserve"> голови обласної ради  щодо списання майна шляхом безоплатної передачі.</w:t>
      </w:r>
    </w:p>
    <w:p w14:paraId="4AFA24B3" w14:textId="77777777" w:rsidR="00391F8F" w:rsidRDefault="00391F8F" w:rsidP="00391F8F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293C7F">
        <w:rPr>
          <w:rFonts w:eastAsia="Times New Roman" w:cs="Times New Roman"/>
          <w:bCs/>
          <w:kern w:val="2"/>
          <w:szCs w:val="28"/>
          <w:u w:val="single"/>
        </w:rPr>
        <w:t>Доповідає:</w:t>
      </w:r>
      <w:r w:rsidRPr="00293C7F">
        <w:rPr>
          <w:rFonts w:eastAsia="Times New Roman" w:cs="Times New Roman"/>
          <w:bCs/>
          <w:kern w:val="2"/>
          <w:szCs w:val="28"/>
        </w:rPr>
        <w:t xml:space="preserve"> </w:t>
      </w:r>
      <w:r>
        <w:rPr>
          <w:rFonts w:eastAsia="Times New Roman" w:cs="Times New Roman"/>
          <w:b/>
          <w:i/>
          <w:iCs/>
          <w:kern w:val="2"/>
          <w:szCs w:val="28"/>
        </w:rPr>
        <w:t>Ковальова Олена Михайлівна</w:t>
      </w:r>
      <w:r w:rsidRPr="00293C7F">
        <w:rPr>
          <w:rFonts w:eastAsia="Times New Roman" w:cs="Times New Roman"/>
          <w:bCs/>
          <w:kern w:val="2"/>
          <w:szCs w:val="28"/>
        </w:rPr>
        <w:t xml:space="preserve"> – </w:t>
      </w:r>
      <w:r>
        <w:rPr>
          <w:rFonts w:eastAsia="Times New Roman" w:cs="Times New Roman"/>
          <w:bCs/>
          <w:kern w:val="2"/>
          <w:szCs w:val="28"/>
        </w:rPr>
        <w:t>начальник управління з питань комунальної власності</w:t>
      </w:r>
      <w:r w:rsidRPr="00293C7F">
        <w:rPr>
          <w:rFonts w:eastAsia="Times New Roman" w:cs="Times New Roman"/>
          <w:bCs/>
          <w:kern w:val="2"/>
          <w:szCs w:val="28"/>
        </w:rPr>
        <w:t xml:space="preserve">  виконавчого апарату Харківської обласної ради.</w:t>
      </w:r>
    </w:p>
    <w:p w14:paraId="6FBB6B9C" w14:textId="795ECE80" w:rsidR="00FA42A6" w:rsidRDefault="00FA42A6" w:rsidP="00FA42A6">
      <w:pPr>
        <w:pStyle w:val="a9"/>
        <w:ind w:left="709"/>
        <w:jc w:val="both"/>
        <w:rPr>
          <w:szCs w:val="28"/>
        </w:rPr>
      </w:pPr>
    </w:p>
    <w:p w14:paraId="6EC4415C" w14:textId="56A2C384" w:rsidR="001B0256" w:rsidRDefault="00EC789B" w:rsidP="001B0256">
      <w:pPr>
        <w:pStyle w:val="a9"/>
        <w:ind w:left="0"/>
        <w:jc w:val="both"/>
        <w:rPr>
          <w:szCs w:val="28"/>
        </w:rPr>
      </w:pPr>
      <w:r>
        <w:rPr>
          <w:b/>
          <w:bCs/>
          <w:szCs w:val="28"/>
        </w:rPr>
        <w:t>9</w:t>
      </w:r>
      <w:r w:rsidR="001B0256" w:rsidRPr="001B0256">
        <w:rPr>
          <w:b/>
          <w:bCs/>
          <w:szCs w:val="28"/>
        </w:rPr>
        <w:t>.</w:t>
      </w:r>
      <w:r w:rsidR="001B0256">
        <w:rPr>
          <w:szCs w:val="28"/>
        </w:rPr>
        <w:t xml:space="preserve"> Різне</w:t>
      </w:r>
    </w:p>
    <w:p w14:paraId="1E2C2E72" w14:textId="77777777" w:rsidR="004172E9" w:rsidRDefault="004172E9" w:rsidP="001B0256">
      <w:pPr>
        <w:pStyle w:val="a9"/>
        <w:ind w:left="0"/>
        <w:jc w:val="both"/>
        <w:rPr>
          <w:szCs w:val="28"/>
        </w:rPr>
      </w:pPr>
    </w:p>
    <w:p w14:paraId="60953A80" w14:textId="77777777" w:rsidR="000C4BE0" w:rsidRDefault="000C4BE0" w:rsidP="001B0256">
      <w:pPr>
        <w:pStyle w:val="a9"/>
        <w:ind w:left="0"/>
        <w:jc w:val="both"/>
        <w:rPr>
          <w:szCs w:val="28"/>
        </w:rPr>
      </w:pPr>
    </w:p>
    <w:p w14:paraId="7F4DBD3D" w14:textId="77777777" w:rsidR="000C4BE0" w:rsidRDefault="000C4BE0" w:rsidP="001B0256">
      <w:pPr>
        <w:pStyle w:val="a9"/>
        <w:ind w:left="0"/>
        <w:jc w:val="both"/>
        <w:rPr>
          <w:szCs w:val="28"/>
        </w:rPr>
      </w:pPr>
    </w:p>
    <w:p w14:paraId="0F4332A9" w14:textId="27759EDD" w:rsidR="004172E9" w:rsidRPr="008A04B6" w:rsidRDefault="004172E9" w:rsidP="00210EEB">
      <w:pPr>
        <w:jc w:val="both"/>
        <w:rPr>
          <w:rFonts w:cs="Times New Roman"/>
          <w:szCs w:val="28"/>
          <w:lang w:eastAsia="uk-UA"/>
        </w:rPr>
      </w:pPr>
      <w:r w:rsidRPr="001B0256">
        <w:rPr>
          <w:rFonts w:cs="Times New Roman"/>
          <w:b/>
          <w:bCs/>
          <w:szCs w:val="28"/>
          <w:lang w:eastAsia="uk-UA"/>
        </w:rPr>
        <w:t>1.</w:t>
      </w:r>
      <w:r>
        <w:rPr>
          <w:rFonts w:cs="Times New Roman"/>
          <w:szCs w:val="28"/>
          <w:lang w:eastAsia="uk-UA"/>
        </w:rPr>
        <w:t xml:space="preserve"> </w:t>
      </w:r>
      <w:bookmarkStart w:id="4" w:name="_Hlk212213340"/>
      <w:r w:rsidR="000C4BE0" w:rsidRPr="000C4BE0">
        <w:rPr>
          <w:rFonts w:cs="Times New Roman"/>
          <w:b/>
          <w:bCs/>
          <w:szCs w:val="28"/>
          <w:lang w:eastAsia="uk-UA"/>
        </w:rPr>
        <w:t>СЛУХАЛИ:</w:t>
      </w:r>
      <w:bookmarkEnd w:id="4"/>
      <w:r w:rsidR="000C4BE0">
        <w:rPr>
          <w:rFonts w:cs="Times New Roman"/>
          <w:szCs w:val="28"/>
          <w:lang w:eastAsia="uk-UA"/>
        </w:rPr>
        <w:t xml:space="preserve"> </w:t>
      </w:r>
      <w:r w:rsidRPr="008A04B6">
        <w:rPr>
          <w:rFonts w:cs="Times New Roman"/>
          <w:szCs w:val="28"/>
          <w:lang w:eastAsia="uk-UA"/>
        </w:rPr>
        <w:t>Про проєкт рішення обласної ради «Про погодження граничної наповнюваності груп подовженого дня  в деяких закладах освіти, що є у спільній власності територіальних громад сіл, селищ, міст Харківської області».</w:t>
      </w:r>
    </w:p>
    <w:p w14:paraId="1FFB2DA7" w14:textId="2627C453" w:rsidR="004172E9" w:rsidRDefault="004172E9" w:rsidP="00210EEB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955F3D">
        <w:rPr>
          <w:rFonts w:cs="Times New Roman"/>
          <w:bCs/>
          <w:szCs w:val="28"/>
          <w:lang w:eastAsia="uk-UA"/>
        </w:rPr>
        <w:t xml:space="preserve"> (проєкт рішення додається)</w:t>
      </w:r>
      <w:r>
        <w:rPr>
          <w:rFonts w:cs="Times New Roman"/>
          <w:bCs/>
          <w:szCs w:val="28"/>
          <w:lang w:eastAsia="uk-UA"/>
        </w:rPr>
        <w:t>.</w:t>
      </w:r>
    </w:p>
    <w:p w14:paraId="02131240" w14:textId="77777777" w:rsidR="004172E9" w:rsidRDefault="004172E9" w:rsidP="00210EEB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 w:rsidRPr="00955F3D">
        <w:rPr>
          <w:rFonts w:cs="Times New Roman"/>
          <w:b/>
          <w:szCs w:val="28"/>
          <w:u w:val="single"/>
          <w:lang w:eastAsia="uk-UA"/>
        </w:rPr>
        <w:t>Запрошені: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Безпалова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7A6288D8" w14:textId="77777777" w:rsidR="00210EEB" w:rsidRPr="003E0763" w:rsidRDefault="00210EEB" w:rsidP="00210EEB">
      <w:pPr>
        <w:jc w:val="both"/>
        <w:rPr>
          <w:rFonts w:cs="Times New Roman"/>
          <w:b/>
          <w:sz w:val="16"/>
          <w:szCs w:val="16"/>
        </w:rPr>
      </w:pPr>
    </w:p>
    <w:p w14:paraId="3A9D3C01" w14:textId="77777777" w:rsidR="003E0763" w:rsidRDefault="00210EEB" w:rsidP="00210EEB">
      <w:pPr>
        <w:jc w:val="both"/>
        <w:rPr>
          <w:rFonts w:cs="Times New Roman"/>
          <w:bCs/>
          <w:szCs w:val="28"/>
        </w:rPr>
      </w:pPr>
      <w:r w:rsidRPr="002552B6">
        <w:rPr>
          <w:rFonts w:cs="Times New Roman"/>
          <w:b/>
          <w:szCs w:val="28"/>
        </w:rPr>
        <w:t xml:space="preserve">ВИСТУПИЛИ: </w:t>
      </w:r>
      <w:r w:rsidR="003E0763" w:rsidRPr="003E0763">
        <w:rPr>
          <w:rFonts w:cs="Times New Roman"/>
          <w:bCs/>
          <w:szCs w:val="28"/>
        </w:rPr>
        <w:t>Безпалова О.І.,</w:t>
      </w:r>
      <w:r w:rsidR="003E0763">
        <w:rPr>
          <w:rFonts w:cs="Times New Roman"/>
          <w:b/>
          <w:szCs w:val="28"/>
        </w:rPr>
        <w:t xml:space="preserve"> </w:t>
      </w:r>
      <w:r w:rsidRPr="002552B6">
        <w:rPr>
          <w:rFonts w:cs="Times New Roman"/>
          <w:bCs/>
          <w:szCs w:val="28"/>
        </w:rPr>
        <w:t xml:space="preserve">Куц Г.М. </w:t>
      </w:r>
    </w:p>
    <w:p w14:paraId="7AEFFC14" w14:textId="441E441B" w:rsidR="003E0763" w:rsidRDefault="003E0763" w:rsidP="00210EEB">
      <w:pPr>
        <w:jc w:val="both"/>
        <w:rPr>
          <w:rFonts w:cs="Times New Roman"/>
          <w:bCs/>
          <w:szCs w:val="28"/>
        </w:rPr>
      </w:pPr>
      <w:r w:rsidRPr="003E0763">
        <w:rPr>
          <w:rFonts w:cs="Times New Roman"/>
          <w:bCs/>
          <w:i/>
          <w:iCs/>
          <w:szCs w:val="28"/>
        </w:rPr>
        <w:lastRenderedPageBreak/>
        <w:t>Безпалова О.І.</w:t>
      </w:r>
      <w:r>
        <w:rPr>
          <w:rFonts w:cs="Times New Roman"/>
          <w:bCs/>
          <w:szCs w:val="28"/>
        </w:rPr>
        <w:t xml:space="preserve"> </w:t>
      </w:r>
      <w:r w:rsidR="00266921">
        <w:rPr>
          <w:rFonts w:cs="Times New Roman"/>
          <w:bCs/>
          <w:szCs w:val="28"/>
        </w:rPr>
        <w:t>поінформувала</w:t>
      </w:r>
      <w:r>
        <w:rPr>
          <w:rFonts w:cs="Times New Roman"/>
          <w:bCs/>
          <w:szCs w:val="28"/>
        </w:rPr>
        <w:t>, що згідно з</w:t>
      </w:r>
      <w:r w:rsidR="00E97F51">
        <w:rPr>
          <w:rFonts w:cs="Times New Roman"/>
          <w:bCs/>
          <w:szCs w:val="28"/>
        </w:rPr>
        <w:t xml:space="preserve"> чинними</w:t>
      </w:r>
      <w:r>
        <w:rPr>
          <w:rFonts w:cs="Times New Roman"/>
          <w:bCs/>
          <w:szCs w:val="28"/>
        </w:rPr>
        <w:t xml:space="preserve"> нормативними актами </w:t>
      </w:r>
      <w:r w:rsidR="00E97F51">
        <w:rPr>
          <w:rFonts w:cs="Times New Roman"/>
          <w:bCs/>
          <w:szCs w:val="28"/>
        </w:rPr>
        <w:t xml:space="preserve">наявність </w:t>
      </w:r>
      <w:r>
        <w:rPr>
          <w:rFonts w:cs="Times New Roman"/>
          <w:bCs/>
          <w:szCs w:val="28"/>
        </w:rPr>
        <w:t xml:space="preserve">груп подовженого дня в закладах з дистанційною формою навчання </w:t>
      </w:r>
      <w:r w:rsidR="00E97F51">
        <w:rPr>
          <w:rFonts w:cs="Times New Roman"/>
          <w:bCs/>
          <w:szCs w:val="28"/>
        </w:rPr>
        <w:t>не передбачено.</w:t>
      </w:r>
    </w:p>
    <w:p w14:paraId="6B52695D" w14:textId="277E02B5" w:rsidR="00210EEB" w:rsidRPr="002552B6" w:rsidRDefault="003E0763" w:rsidP="00210EEB">
      <w:pPr>
        <w:jc w:val="both"/>
        <w:rPr>
          <w:rFonts w:cs="Times New Roman"/>
          <w:bCs/>
          <w:szCs w:val="28"/>
        </w:rPr>
      </w:pPr>
      <w:r w:rsidRPr="003E0763">
        <w:rPr>
          <w:rFonts w:cs="Times New Roman"/>
          <w:bCs/>
          <w:i/>
          <w:iCs/>
          <w:szCs w:val="28"/>
        </w:rPr>
        <w:t>Куц Г.М.</w:t>
      </w:r>
      <w:r>
        <w:rPr>
          <w:rFonts w:cs="Times New Roman"/>
          <w:bCs/>
          <w:szCs w:val="28"/>
        </w:rPr>
        <w:t xml:space="preserve"> </w:t>
      </w:r>
      <w:r w:rsidR="00210EEB" w:rsidRPr="002552B6">
        <w:rPr>
          <w:rFonts w:cs="Times New Roman"/>
          <w:bCs/>
          <w:szCs w:val="28"/>
        </w:rPr>
        <w:t xml:space="preserve">запропонувала інформацію взяти до відома, поданий проєкт рішення </w:t>
      </w:r>
      <w:r w:rsidR="00210EEB" w:rsidRPr="002552B6">
        <w:rPr>
          <w:rFonts w:eastAsia="Times New Roman"/>
          <w:lang w:eastAsia="uk-UA"/>
          <w14:ligatures w14:val="none"/>
        </w:rPr>
        <w:t xml:space="preserve">погодити </w:t>
      </w:r>
      <w:r w:rsidR="00210EEB" w:rsidRPr="002552B6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210EEB" w:rsidRPr="002552B6">
        <w:rPr>
          <w:rFonts w:cs="Times New Roman"/>
          <w:bCs/>
          <w:szCs w:val="28"/>
          <w14:ligatures w14:val="none"/>
        </w:rPr>
        <w:t>чергової</w:t>
      </w:r>
      <w:r w:rsidR="00210EEB" w:rsidRPr="002552B6">
        <w:rPr>
          <w:rFonts w:cs="Times New Roman"/>
          <w:bCs/>
          <w:szCs w:val="28"/>
        </w:rPr>
        <w:t xml:space="preserve"> сесії обласної ради.</w:t>
      </w:r>
    </w:p>
    <w:p w14:paraId="53A11416" w14:textId="77777777" w:rsidR="00210EEB" w:rsidRPr="00DF3B94" w:rsidRDefault="00210EEB" w:rsidP="00210EEB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658C8135" w14:textId="77777777" w:rsidR="00210EEB" w:rsidRPr="00EB0AC7" w:rsidRDefault="00210EEB" w:rsidP="00210EEB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ВИРІШИЛИ: </w:t>
      </w:r>
    </w:p>
    <w:p w14:paraId="4A3277CD" w14:textId="77777777" w:rsidR="00D056C9" w:rsidRPr="00146612" w:rsidRDefault="00D056C9" w:rsidP="00210EEB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bCs/>
          <w:szCs w:val="28"/>
        </w:rPr>
        <w:t>1.  Інформацію взяти до відома.</w:t>
      </w:r>
    </w:p>
    <w:p w14:paraId="0D2AE19F" w14:textId="7DDC8F39" w:rsidR="00D056C9" w:rsidRPr="00146612" w:rsidRDefault="00D056C9" w:rsidP="00210EEB">
      <w:pPr>
        <w:ind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szCs w:val="28"/>
        </w:rPr>
        <w:t xml:space="preserve">2. </w:t>
      </w:r>
      <w:r w:rsidRPr="00146612">
        <w:rPr>
          <w:rFonts w:cs="Times New Roman"/>
          <w:bCs/>
          <w:szCs w:val="28"/>
        </w:rPr>
        <w:t xml:space="preserve">Погодити </w:t>
      </w:r>
      <w:r w:rsidRPr="00146612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146612">
        <w:rPr>
          <w:rFonts w:cs="Times New Roman"/>
          <w:szCs w:val="28"/>
          <w:lang w:eastAsia="ru-RU"/>
          <w14:ligatures w14:val="none"/>
        </w:rPr>
        <w:t>«</w:t>
      </w:r>
      <w:r w:rsidRPr="00146612">
        <w:rPr>
          <w:rFonts w:cs="Times New Roman"/>
          <w:szCs w:val="28"/>
          <w:lang w:eastAsia="uk-UA"/>
        </w:rPr>
        <w:t>Про погодження граничної наповнюваності груп подовженого дня  в деяких закладах освіти, що є у спільній власності територіальних громад сіл, селищ, міст Харківської області</w:t>
      </w:r>
      <w:r w:rsidRPr="00146612">
        <w:rPr>
          <w:rFonts w:eastAsia="Times New Roman"/>
          <w:lang w:eastAsia="uk-UA"/>
          <w14:ligatures w14:val="none"/>
        </w:rPr>
        <w:t xml:space="preserve">» </w:t>
      </w:r>
      <w:r w:rsidRPr="0014661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146612">
        <w:rPr>
          <w:rFonts w:cs="Times New Roman"/>
          <w:bCs/>
          <w:szCs w:val="28"/>
          <w14:ligatures w14:val="none"/>
        </w:rPr>
        <w:t>чергової</w:t>
      </w:r>
      <w:r w:rsidRPr="00146612">
        <w:rPr>
          <w:rFonts w:cs="Times New Roman"/>
          <w:bCs/>
          <w:szCs w:val="28"/>
        </w:rPr>
        <w:t xml:space="preserve"> сесії обласної ради.</w:t>
      </w:r>
    </w:p>
    <w:p w14:paraId="411E44B0" w14:textId="77777777" w:rsidR="00D056C9" w:rsidRPr="00146612" w:rsidRDefault="00D056C9" w:rsidP="00210EEB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D056C9" w:rsidRPr="00146612" w14:paraId="18E0D25B" w14:textId="77777777" w:rsidTr="00896439">
        <w:trPr>
          <w:trHeight w:val="1065"/>
        </w:trPr>
        <w:tc>
          <w:tcPr>
            <w:tcW w:w="1701" w:type="dxa"/>
            <w:hideMark/>
          </w:tcPr>
          <w:p w14:paraId="413DE90E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7F22A51C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6F251A01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7D639BDC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715F3EBB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146612">
              <w:rPr>
                <w:rFonts w:cs="Times New Roman"/>
                <w:kern w:val="2"/>
                <w:szCs w:val="28"/>
              </w:rPr>
              <w:br/>
              <w:t xml:space="preserve">Дейнека Р.С., Малиніна Т.В., </w:t>
            </w:r>
          </w:p>
          <w:p w14:paraId="6DF676DB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Пітько В.А., Сталінський Д.В.,</w:t>
            </w:r>
          </w:p>
          <w:p w14:paraId="233A9131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D056C9" w:rsidRPr="00146612" w14:paraId="5096ECEE" w14:textId="77777777" w:rsidTr="00896439">
        <w:trPr>
          <w:trHeight w:val="340"/>
        </w:trPr>
        <w:tc>
          <w:tcPr>
            <w:tcW w:w="1701" w:type="dxa"/>
            <w:vAlign w:val="center"/>
          </w:tcPr>
          <w:p w14:paraId="03F2A077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E029993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14CA538D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0F41613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1EFFA62E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D056C9" w:rsidRPr="00146612" w14:paraId="1E61C47D" w14:textId="77777777" w:rsidTr="00896439">
        <w:trPr>
          <w:trHeight w:val="340"/>
        </w:trPr>
        <w:tc>
          <w:tcPr>
            <w:tcW w:w="1701" w:type="dxa"/>
            <w:vAlign w:val="center"/>
          </w:tcPr>
          <w:p w14:paraId="490C4578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6D1F2B8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6F596CC9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4AF433E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62B394D6" w14:textId="77777777" w:rsidR="00D056C9" w:rsidRPr="00146612" w:rsidRDefault="00D056C9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27BBB4B8" w14:textId="77777777" w:rsidR="00D056C9" w:rsidRPr="00146612" w:rsidRDefault="00D056C9" w:rsidP="00D056C9">
      <w:pPr>
        <w:pStyle w:val="a9"/>
        <w:ind w:left="2127" w:hanging="2127"/>
        <w:jc w:val="both"/>
        <w:rPr>
          <w:sz w:val="16"/>
          <w:szCs w:val="16"/>
        </w:rPr>
      </w:pPr>
    </w:p>
    <w:p w14:paraId="236CD7E5" w14:textId="3080F37D" w:rsidR="004172E9" w:rsidRDefault="004172E9" w:rsidP="004172E9">
      <w:pPr>
        <w:pStyle w:val="a9"/>
        <w:ind w:left="0"/>
        <w:jc w:val="both"/>
        <w:rPr>
          <w:szCs w:val="28"/>
        </w:rPr>
      </w:pPr>
      <w:r w:rsidRPr="001B0256">
        <w:rPr>
          <w:b/>
          <w:bCs/>
          <w:szCs w:val="28"/>
        </w:rPr>
        <w:t>2.</w:t>
      </w:r>
      <w:r>
        <w:rPr>
          <w:szCs w:val="28"/>
        </w:rPr>
        <w:t xml:space="preserve"> </w:t>
      </w:r>
      <w:r w:rsidR="000C4BE0" w:rsidRPr="000C4BE0">
        <w:rPr>
          <w:rFonts w:cs="Times New Roman"/>
          <w:b/>
          <w:bCs/>
          <w:szCs w:val="28"/>
          <w:lang w:eastAsia="uk-UA"/>
        </w:rPr>
        <w:t>СЛУХАЛИ:</w:t>
      </w:r>
      <w:r w:rsidR="000C4BE0">
        <w:rPr>
          <w:rFonts w:cs="Times New Roman"/>
          <w:b/>
          <w:bCs/>
          <w:szCs w:val="28"/>
          <w:lang w:eastAsia="uk-UA"/>
        </w:rPr>
        <w:t xml:space="preserve"> </w:t>
      </w:r>
      <w:r>
        <w:rPr>
          <w:szCs w:val="28"/>
        </w:rPr>
        <w:t>Про проєкт рішення обласної ради «Про спільну власність територіальних громад сіл, селищ, міст Харківської області».</w:t>
      </w:r>
    </w:p>
    <w:p w14:paraId="21A332C7" w14:textId="3D4A680C" w:rsidR="004172E9" w:rsidRDefault="004172E9" w:rsidP="004172E9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955F3D">
        <w:rPr>
          <w:rFonts w:cs="Times New Roman"/>
          <w:bCs/>
          <w:szCs w:val="28"/>
          <w:lang w:eastAsia="uk-UA"/>
        </w:rPr>
        <w:t xml:space="preserve"> (проєкт рішення додається)</w:t>
      </w:r>
      <w:r>
        <w:rPr>
          <w:rFonts w:cs="Times New Roman"/>
          <w:bCs/>
          <w:szCs w:val="28"/>
          <w:lang w:eastAsia="uk-UA"/>
        </w:rPr>
        <w:t>.</w:t>
      </w:r>
    </w:p>
    <w:p w14:paraId="0CDFB3D1" w14:textId="77777777" w:rsidR="004172E9" w:rsidRDefault="004172E9" w:rsidP="004172E9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 w:rsidRPr="00955F3D">
        <w:rPr>
          <w:rFonts w:cs="Times New Roman"/>
          <w:b/>
          <w:szCs w:val="28"/>
          <w:u w:val="single"/>
          <w:lang w:eastAsia="uk-UA"/>
        </w:rPr>
        <w:t>Запрошені: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Безпалова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684C708C" w14:textId="77777777" w:rsidR="00F02816" w:rsidRPr="00955F3D" w:rsidRDefault="00F02816" w:rsidP="00F02816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 w:val="16"/>
          <w:szCs w:val="16"/>
        </w:rPr>
      </w:pPr>
    </w:p>
    <w:p w14:paraId="36A32AAE" w14:textId="7E046A86" w:rsidR="00955F3D" w:rsidRPr="002552B6" w:rsidRDefault="00955F3D" w:rsidP="00955F3D">
      <w:pPr>
        <w:jc w:val="both"/>
        <w:rPr>
          <w:rFonts w:cs="Times New Roman"/>
          <w:bCs/>
          <w:szCs w:val="28"/>
        </w:rPr>
      </w:pPr>
      <w:r w:rsidRPr="002552B6">
        <w:rPr>
          <w:rFonts w:cs="Times New Roman"/>
          <w:b/>
          <w:szCs w:val="28"/>
        </w:rPr>
        <w:t xml:space="preserve">ВИСТУПИЛИ: </w:t>
      </w:r>
      <w:r w:rsidRPr="002552B6">
        <w:rPr>
          <w:rFonts w:cs="Times New Roman"/>
          <w:bCs/>
          <w:szCs w:val="28"/>
        </w:rPr>
        <w:t xml:space="preserve">Куц Г.М. запропонувала інформацію взяти до відома,  поданий проєкт рішення </w:t>
      </w:r>
      <w:r w:rsidRPr="002552B6">
        <w:rPr>
          <w:rFonts w:eastAsia="Times New Roman"/>
          <w:lang w:eastAsia="uk-UA"/>
          <w14:ligatures w14:val="none"/>
        </w:rPr>
        <w:t xml:space="preserve">погодити </w:t>
      </w:r>
      <w:r w:rsidRPr="002552B6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2552B6">
        <w:rPr>
          <w:rFonts w:cs="Times New Roman"/>
          <w:bCs/>
          <w:szCs w:val="28"/>
          <w14:ligatures w14:val="none"/>
        </w:rPr>
        <w:t>чергової</w:t>
      </w:r>
      <w:r w:rsidRPr="002552B6">
        <w:rPr>
          <w:rFonts w:cs="Times New Roman"/>
          <w:bCs/>
          <w:szCs w:val="28"/>
        </w:rPr>
        <w:t xml:space="preserve"> сесії обласної ради.</w:t>
      </w:r>
    </w:p>
    <w:p w14:paraId="2CA93113" w14:textId="77777777" w:rsidR="00955F3D" w:rsidRPr="00DF3B94" w:rsidRDefault="00955F3D" w:rsidP="00955F3D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71CC73E6" w14:textId="77777777" w:rsidR="00955F3D" w:rsidRPr="00EB0AC7" w:rsidRDefault="00955F3D" w:rsidP="00955F3D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ВИРІШИЛИ: </w:t>
      </w:r>
    </w:p>
    <w:p w14:paraId="20758D59" w14:textId="57869495" w:rsidR="00F02816" w:rsidRPr="00146612" w:rsidRDefault="00F02816" w:rsidP="00955F3D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bCs/>
          <w:szCs w:val="28"/>
        </w:rPr>
        <w:t>1.  Інформацію взяти до відома.</w:t>
      </w:r>
    </w:p>
    <w:p w14:paraId="58BC444E" w14:textId="77777777" w:rsidR="00F02816" w:rsidRPr="00146612" w:rsidRDefault="00F02816" w:rsidP="00955F3D">
      <w:pPr>
        <w:ind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szCs w:val="28"/>
        </w:rPr>
        <w:t xml:space="preserve">2. </w:t>
      </w:r>
      <w:r w:rsidRPr="00146612">
        <w:rPr>
          <w:rFonts w:cs="Times New Roman"/>
          <w:bCs/>
          <w:szCs w:val="28"/>
        </w:rPr>
        <w:t xml:space="preserve">Погодити </w:t>
      </w:r>
      <w:r w:rsidRPr="00146612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146612">
        <w:rPr>
          <w:rFonts w:cs="Times New Roman"/>
          <w:szCs w:val="28"/>
          <w:lang w:eastAsia="ru-RU"/>
          <w14:ligatures w14:val="none"/>
        </w:rPr>
        <w:t>«</w:t>
      </w:r>
      <w:r w:rsidRPr="00146612">
        <w:rPr>
          <w:szCs w:val="28"/>
        </w:rPr>
        <w:t>Про спільну власність територіальних громад сіл, селищ, міст Харківської області</w:t>
      </w:r>
      <w:r w:rsidRPr="00146612">
        <w:rPr>
          <w:rFonts w:eastAsia="Times New Roman"/>
          <w:lang w:eastAsia="uk-UA"/>
          <w14:ligatures w14:val="none"/>
        </w:rPr>
        <w:t xml:space="preserve">» </w:t>
      </w:r>
      <w:r w:rsidRPr="00146612">
        <w:rPr>
          <w:rFonts w:eastAsia="Times New Roman" w:cs="Times New Roman"/>
          <w:szCs w:val="28"/>
          <w:lang w:eastAsia="ru-RU"/>
        </w:rPr>
        <w:t xml:space="preserve"> </w:t>
      </w:r>
      <w:r w:rsidRPr="0014661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146612">
        <w:rPr>
          <w:rFonts w:cs="Times New Roman"/>
          <w:bCs/>
          <w:szCs w:val="28"/>
          <w14:ligatures w14:val="none"/>
        </w:rPr>
        <w:t>чергової</w:t>
      </w:r>
      <w:r w:rsidRPr="00146612">
        <w:rPr>
          <w:rFonts w:cs="Times New Roman"/>
          <w:bCs/>
          <w:szCs w:val="28"/>
        </w:rPr>
        <w:t xml:space="preserve"> сесії обласної ради.</w:t>
      </w:r>
    </w:p>
    <w:p w14:paraId="49954E49" w14:textId="77777777" w:rsidR="00F02816" w:rsidRPr="00146612" w:rsidRDefault="00F02816" w:rsidP="00955F3D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F02816" w:rsidRPr="00146612" w14:paraId="2E9F75AA" w14:textId="77777777" w:rsidTr="00896439">
        <w:trPr>
          <w:trHeight w:val="1065"/>
        </w:trPr>
        <w:tc>
          <w:tcPr>
            <w:tcW w:w="1701" w:type="dxa"/>
            <w:hideMark/>
          </w:tcPr>
          <w:p w14:paraId="7FE91A36" w14:textId="77777777" w:rsidR="00F02816" w:rsidRPr="00146612" w:rsidRDefault="00F02816" w:rsidP="00955F3D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2C9F85B3" w14:textId="77777777" w:rsidR="00F02816" w:rsidRPr="00146612" w:rsidRDefault="00F02816" w:rsidP="00955F3D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7ED8F612" w14:textId="77777777" w:rsidR="00F02816" w:rsidRPr="00146612" w:rsidRDefault="00F02816" w:rsidP="00955F3D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64650CC5" w14:textId="77777777" w:rsidR="00F02816" w:rsidRPr="00146612" w:rsidRDefault="00F02816" w:rsidP="00955F3D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13A7C1B4" w14:textId="77777777" w:rsidR="00F02816" w:rsidRPr="00146612" w:rsidRDefault="00F02816" w:rsidP="00955F3D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146612">
              <w:rPr>
                <w:rFonts w:cs="Times New Roman"/>
                <w:kern w:val="2"/>
                <w:szCs w:val="28"/>
              </w:rPr>
              <w:br/>
              <w:t xml:space="preserve">Дейнека Р.С., Малиніна Т.В., </w:t>
            </w:r>
          </w:p>
          <w:p w14:paraId="25BECB97" w14:textId="77777777" w:rsidR="00F02816" w:rsidRPr="00146612" w:rsidRDefault="00F02816" w:rsidP="00955F3D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Пітько В.А., Сталінський Д.В.,</w:t>
            </w:r>
          </w:p>
          <w:p w14:paraId="23953859" w14:textId="77777777" w:rsidR="00F02816" w:rsidRPr="00146612" w:rsidRDefault="00F02816" w:rsidP="00955F3D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F02816" w:rsidRPr="00146612" w14:paraId="65E1AE64" w14:textId="77777777" w:rsidTr="00896439">
        <w:trPr>
          <w:trHeight w:val="340"/>
        </w:trPr>
        <w:tc>
          <w:tcPr>
            <w:tcW w:w="1701" w:type="dxa"/>
            <w:vAlign w:val="center"/>
          </w:tcPr>
          <w:p w14:paraId="3671D19A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782C86D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7F4FE25F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6AC627B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0E4AC7DA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F02816" w:rsidRPr="00146612" w14:paraId="792FA3C5" w14:textId="77777777" w:rsidTr="00896439">
        <w:trPr>
          <w:trHeight w:val="340"/>
        </w:trPr>
        <w:tc>
          <w:tcPr>
            <w:tcW w:w="1701" w:type="dxa"/>
            <w:vAlign w:val="center"/>
          </w:tcPr>
          <w:p w14:paraId="1DEC1503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4EED009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58AFA8BC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5E9085D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37F2D058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19E33D10" w14:textId="77777777" w:rsidR="0056416F" w:rsidRDefault="0056416F" w:rsidP="004172E9">
      <w:pPr>
        <w:tabs>
          <w:tab w:val="left" w:pos="851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5869EDAB" w14:textId="77777777" w:rsidR="00ED06AB" w:rsidRPr="00955F3D" w:rsidRDefault="00ED06AB" w:rsidP="004172E9">
      <w:pPr>
        <w:tabs>
          <w:tab w:val="left" w:pos="851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25557D79" w14:textId="3AD1B395" w:rsidR="004172E9" w:rsidRPr="003A4C50" w:rsidRDefault="004172E9" w:rsidP="004172E9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3A4C50">
        <w:rPr>
          <w:rFonts w:cs="Times New Roman"/>
          <w:b/>
          <w:bCs/>
          <w:szCs w:val="28"/>
          <w:lang w:eastAsia="ru-RU"/>
        </w:rPr>
        <w:lastRenderedPageBreak/>
        <w:t>3.</w:t>
      </w:r>
      <w:r w:rsidRPr="003A4C50">
        <w:rPr>
          <w:rFonts w:cs="Times New Roman"/>
          <w:szCs w:val="28"/>
          <w:lang w:eastAsia="ru-RU"/>
        </w:rPr>
        <w:t xml:space="preserve"> </w:t>
      </w:r>
      <w:r w:rsidR="000C4BE0" w:rsidRPr="000C4BE0">
        <w:rPr>
          <w:rFonts w:cs="Times New Roman"/>
          <w:b/>
          <w:bCs/>
          <w:szCs w:val="28"/>
          <w:lang w:eastAsia="uk-UA"/>
        </w:rPr>
        <w:t>СЛУХАЛИ:</w:t>
      </w:r>
      <w:r w:rsidR="000C4BE0">
        <w:rPr>
          <w:rFonts w:cs="Times New Roman"/>
          <w:b/>
          <w:bCs/>
          <w:szCs w:val="28"/>
          <w:lang w:eastAsia="uk-UA"/>
        </w:rPr>
        <w:t xml:space="preserve"> </w:t>
      </w:r>
      <w:r w:rsidRPr="003A4C50">
        <w:rPr>
          <w:rFonts w:cs="Times New Roman"/>
          <w:szCs w:val="28"/>
          <w:lang w:eastAsia="ru-RU"/>
        </w:rPr>
        <w:t>Про інформацію щодо ходу виконання за 9 місяців 2025 року обласних програм:</w:t>
      </w:r>
    </w:p>
    <w:p w14:paraId="5BBB5F53" w14:textId="77777777" w:rsidR="004172E9" w:rsidRDefault="004172E9" w:rsidP="004172E9">
      <w:pPr>
        <w:tabs>
          <w:tab w:val="left" w:pos="851"/>
        </w:tabs>
        <w:ind w:firstLine="426"/>
        <w:jc w:val="both"/>
      </w:pPr>
      <w:r w:rsidRPr="000925D2">
        <w:rPr>
          <w:rFonts w:cs="Times New Roman"/>
          <w:b/>
          <w:bCs/>
          <w:szCs w:val="28"/>
          <w:lang w:eastAsia="ru-RU"/>
        </w:rPr>
        <w:t>3.1.</w:t>
      </w:r>
      <w:r>
        <w:rPr>
          <w:rFonts w:cs="Times New Roman"/>
          <w:szCs w:val="28"/>
          <w:lang w:eastAsia="ru-RU"/>
        </w:rPr>
        <w:t xml:space="preserve"> обласної Програми розвитку освіти «Освіта незламної Харківщини» на 2024-2028 роки</w:t>
      </w:r>
      <w:r>
        <w:rPr>
          <w:rFonts w:cs="Times New Roman"/>
          <w:lang w:eastAsia="uk-UA"/>
        </w:rPr>
        <w:t xml:space="preserve">, </w:t>
      </w:r>
      <w:r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>20 лютого 2024 року № 787-VIII (зі змінами);</w:t>
      </w:r>
    </w:p>
    <w:p w14:paraId="3E44E139" w14:textId="77777777" w:rsidR="004172E9" w:rsidRDefault="004172E9" w:rsidP="004172E9">
      <w:pPr>
        <w:ind w:firstLine="426"/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 xml:space="preserve">3.2. </w:t>
      </w:r>
      <w:r>
        <w:rPr>
          <w:szCs w:val="28"/>
        </w:rPr>
        <w:t xml:space="preserve">Комплексної програми «Розвиток та функціонування української мови як державної в Харківській області на 2022-2025 роки», </w:t>
      </w:r>
      <w:r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>25 листопада 2021 року № 277-VIII;</w:t>
      </w:r>
    </w:p>
    <w:p w14:paraId="73811B06" w14:textId="77777777" w:rsidR="004172E9" w:rsidRDefault="004172E9" w:rsidP="004172E9">
      <w:pPr>
        <w:ind w:firstLine="426"/>
        <w:jc w:val="both"/>
        <w:rPr>
          <w:szCs w:val="28"/>
        </w:rPr>
      </w:pPr>
      <w:r w:rsidRPr="000925D2">
        <w:rPr>
          <w:rFonts w:cs="Times New Roman"/>
          <w:b/>
          <w:szCs w:val="28"/>
        </w:rPr>
        <w:t>3.3.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Регіональної Програми національно-патріотичного виховання дітей та молоді на 2024-2028 роки, </w:t>
      </w:r>
      <w:r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>20 лютого 2024 року № 785-VIII;</w:t>
      </w:r>
    </w:p>
    <w:p w14:paraId="3AF6B4C9" w14:textId="77777777" w:rsidR="004172E9" w:rsidRDefault="004172E9" w:rsidP="004172E9">
      <w:pPr>
        <w:ind w:firstLine="426"/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 xml:space="preserve">3.4. </w:t>
      </w:r>
      <w:r>
        <w:rPr>
          <w:bCs/>
          <w:szCs w:val="28"/>
        </w:rPr>
        <w:t>Комплексн</w:t>
      </w:r>
      <w:r>
        <w:rPr>
          <w:rFonts w:eastAsiaTheme="majorEastAsia"/>
          <w:bCs/>
          <w:szCs w:val="28"/>
        </w:rPr>
        <w:t>ої</w:t>
      </w:r>
      <w:r>
        <w:rPr>
          <w:bCs/>
          <w:szCs w:val="28"/>
        </w:rPr>
        <w:t xml:space="preserve"> регіональн</w:t>
      </w:r>
      <w:r>
        <w:rPr>
          <w:rFonts w:eastAsiaTheme="majorEastAsia"/>
          <w:bCs/>
          <w:szCs w:val="28"/>
        </w:rPr>
        <w:t>ої</w:t>
      </w:r>
      <w:r>
        <w:rPr>
          <w:bCs/>
          <w:szCs w:val="28"/>
        </w:rPr>
        <w:t xml:space="preserve"> програм</w:t>
      </w:r>
      <w:r>
        <w:rPr>
          <w:rFonts w:eastAsiaTheme="majorEastAsia"/>
          <w:bCs/>
          <w:szCs w:val="28"/>
        </w:rPr>
        <w:t>и</w:t>
      </w:r>
      <w:r>
        <w:rPr>
          <w:bCs/>
          <w:szCs w:val="28"/>
        </w:rPr>
        <w:t xml:space="preserve"> «Якісне та корисне харчування в закладах Харківщини» на 2024-2027 роки</w:t>
      </w:r>
      <w:r>
        <w:rPr>
          <w:rFonts w:eastAsiaTheme="majorEastAsia"/>
          <w:bCs/>
          <w:szCs w:val="28"/>
        </w:rPr>
        <w:t xml:space="preserve">, </w:t>
      </w:r>
      <w:r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 xml:space="preserve">20 лютого 2024 року № 829-VIII </w:t>
      </w:r>
      <w:r>
        <w:rPr>
          <w:rFonts w:eastAsiaTheme="majorEastAsia"/>
          <w:bCs/>
          <w:szCs w:val="28"/>
        </w:rPr>
        <w:t>(зі змінами);</w:t>
      </w:r>
    </w:p>
    <w:p w14:paraId="25824363" w14:textId="77777777" w:rsidR="004172E9" w:rsidRDefault="004172E9" w:rsidP="004172E9">
      <w:pPr>
        <w:ind w:firstLine="426"/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>3.5.</w:t>
      </w:r>
      <w:r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 xml:space="preserve">Регіональної Програми розвитку закладів позашкільної освіти спортивного та фізкультурно-оздоровчого спрямування на 2024-2028 роки, </w:t>
      </w:r>
      <w:r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 xml:space="preserve">21 травня 2024 року № 838-VIII </w:t>
      </w:r>
      <w:r>
        <w:rPr>
          <w:rFonts w:cs="Times New Roman"/>
          <w:szCs w:val="28"/>
        </w:rPr>
        <w:t>(зі змінами)</w:t>
      </w:r>
      <w:r>
        <w:rPr>
          <w:szCs w:val="28"/>
        </w:rPr>
        <w:t>.</w:t>
      </w:r>
    </w:p>
    <w:p w14:paraId="115FE191" w14:textId="74B27318" w:rsidR="004172E9" w:rsidRDefault="004172E9" w:rsidP="004172E9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 w:rsidRPr="003A4C50">
        <w:rPr>
          <w:rFonts w:cs="Times New Roman"/>
          <w:b/>
          <w:szCs w:val="28"/>
          <w:u w:val="single"/>
          <w:lang w:eastAsia="uk-UA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Безпалова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</w:t>
      </w:r>
      <w:r w:rsidR="00955F3D">
        <w:rPr>
          <w:rFonts w:cs="Times New Roman"/>
          <w:bCs/>
          <w:szCs w:val="28"/>
          <w:lang w:eastAsia="uk-UA"/>
        </w:rPr>
        <w:t xml:space="preserve"> (інформація щодо ходу виконання  додається)</w:t>
      </w:r>
      <w:r>
        <w:rPr>
          <w:rFonts w:cs="Times New Roman"/>
          <w:bCs/>
          <w:szCs w:val="28"/>
          <w:lang w:eastAsia="uk-UA"/>
        </w:rPr>
        <w:t>.</w:t>
      </w:r>
    </w:p>
    <w:p w14:paraId="265D3EC9" w14:textId="77777777" w:rsidR="004172E9" w:rsidRDefault="004172E9" w:rsidP="004172E9">
      <w:pPr>
        <w:jc w:val="both"/>
        <w:rPr>
          <w:sz w:val="16"/>
          <w:szCs w:val="16"/>
        </w:rPr>
      </w:pPr>
    </w:p>
    <w:p w14:paraId="23788D17" w14:textId="3AF40261" w:rsidR="00E97F51" w:rsidRPr="00E97F51" w:rsidRDefault="00E97F51" w:rsidP="00955F3D">
      <w:pPr>
        <w:jc w:val="both"/>
        <w:rPr>
          <w:rFonts w:cs="Times New Roman"/>
          <w:bCs/>
          <w:szCs w:val="28"/>
        </w:rPr>
      </w:pPr>
      <w:r w:rsidRPr="00E97F51">
        <w:rPr>
          <w:rFonts w:cs="Times New Roman"/>
          <w:bCs/>
          <w:szCs w:val="28"/>
        </w:rPr>
        <w:t>Безпалова О.І. зупинилася на виконанні кожної з програм (відповідна інформація додається).</w:t>
      </w:r>
    </w:p>
    <w:p w14:paraId="708DE7E7" w14:textId="77777777" w:rsidR="00E97F51" w:rsidRPr="00E97F51" w:rsidRDefault="00E97F51" w:rsidP="00955F3D">
      <w:pPr>
        <w:jc w:val="both"/>
        <w:rPr>
          <w:rFonts w:cs="Times New Roman"/>
          <w:b/>
          <w:sz w:val="16"/>
          <w:szCs w:val="16"/>
        </w:rPr>
      </w:pPr>
    </w:p>
    <w:p w14:paraId="6CFBB894" w14:textId="14C44B22" w:rsidR="00955F3D" w:rsidRDefault="00955F3D" w:rsidP="004E34C9">
      <w:pPr>
        <w:jc w:val="both"/>
        <w:rPr>
          <w:rFonts w:cs="Times New Roman"/>
          <w:bCs/>
          <w:szCs w:val="28"/>
        </w:rPr>
      </w:pPr>
      <w:r w:rsidRPr="002552B6">
        <w:rPr>
          <w:rFonts w:cs="Times New Roman"/>
          <w:b/>
          <w:szCs w:val="28"/>
        </w:rPr>
        <w:t xml:space="preserve">ВИСТУПИЛИ: </w:t>
      </w:r>
      <w:r w:rsidRPr="002552B6">
        <w:rPr>
          <w:rFonts w:cs="Times New Roman"/>
          <w:bCs/>
          <w:szCs w:val="28"/>
        </w:rPr>
        <w:t xml:space="preserve">Куц Г.М. запропонувала </w:t>
      </w:r>
      <w:r w:rsidR="004E34C9">
        <w:rPr>
          <w:rFonts w:cs="Times New Roman"/>
          <w:bCs/>
          <w:szCs w:val="28"/>
        </w:rPr>
        <w:t xml:space="preserve"> подану </w:t>
      </w:r>
      <w:r w:rsidRPr="002552B6">
        <w:rPr>
          <w:rFonts w:cs="Times New Roman"/>
          <w:bCs/>
          <w:szCs w:val="28"/>
        </w:rPr>
        <w:t>інформацію взяти до відома</w:t>
      </w:r>
      <w:r w:rsidR="004E34C9">
        <w:rPr>
          <w:rFonts w:cs="Times New Roman"/>
          <w:bCs/>
          <w:szCs w:val="28"/>
        </w:rPr>
        <w:t>.</w:t>
      </w:r>
    </w:p>
    <w:p w14:paraId="43EB36E7" w14:textId="77777777" w:rsidR="004E34C9" w:rsidRPr="00DF3B94" w:rsidRDefault="004E34C9" w:rsidP="004E34C9">
      <w:pPr>
        <w:jc w:val="both"/>
        <w:rPr>
          <w:rFonts w:cs="Times New Roman"/>
          <w:b/>
          <w:sz w:val="16"/>
          <w:szCs w:val="16"/>
        </w:rPr>
      </w:pPr>
    </w:p>
    <w:p w14:paraId="0FE4F496" w14:textId="77777777" w:rsidR="00955F3D" w:rsidRPr="00EB0AC7" w:rsidRDefault="00955F3D" w:rsidP="00955F3D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ВИРІШИЛИ: </w:t>
      </w:r>
    </w:p>
    <w:p w14:paraId="334E587F" w14:textId="77777777" w:rsidR="0056416F" w:rsidRPr="00146612" w:rsidRDefault="0056416F" w:rsidP="0056416F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146612">
        <w:rPr>
          <w:rFonts w:cs="Times New Roman"/>
          <w:bCs/>
          <w:szCs w:val="28"/>
        </w:rPr>
        <w:t xml:space="preserve">Інформацію  </w:t>
      </w:r>
      <w:r w:rsidRPr="00146612">
        <w:rPr>
          <w:rFonts w:cs="Times New Roman"/>
          <w:szCs w:val="28"/>
          <w:lang w:eastAsia="ru-RU"/>
        </w:rPr>
        <w:t>щодо ходу виконання за 9 місяців 2025 року обласних програм:</w:t>
      </w:r>
    </w:p>
    <w:p w14:paraId="5FA5C525" w14:textId="77777777" w:rsidR="0056416F" w:rsidRPr="00146612" w:rsidRDefault="0056416F" w:rsidP="0056416F">
      <w:pPr>
        <w:tabs>
          <w:tab w:val="left" w:pos="851"/>
        </w:tabs>
        <w:ind w:firstLine="426"/>
        <w:jc w:val="both"/>
      </w:pPr>
      <w:r w:rsidRPr="00146612">
        <w:rPr>
          <w:rFonts w:cs="Times New Roman"/>
          <w:szCs w:val="28"/>
          <w:lang w:eastAsia="ru-RU"/>
        </w:rPr>
        <w:t>- обласної Програми розвитку освіти «Освіта незламної Харківщини» на 2024-2028 роки</w:t>
      </w:r>
      <w:r w:rsidRPr="00146612">
        <w:rPr>
          <w:rFonts w:cs="Times New Roman"/>
          <w:lang w:eastAsia="uk-UA"/>
        </w:rPr>
        <w:t xml:space="preserve">, </w:t>
      </w:r>
      <w:r w:rsidRPr="00146612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146612">
        <w:t>20 лютого 2024 року № 787-VIII (зі змінами);</w:t>
      </w:r>
    </w:p>
    <w:p w14:paraId="75890171" w14:textId="77777777" w:rsidR="0056416F" w:rsidRPr="00146612" w:rsidRDefault="0056416F" w:rsidP="0056416F">
      <w:pPr>
        <w:ind w:firstLine="426"/>
        <w:jc w:val="both"/>
        <w:rPr>
          <w:szCs w:val="28"/>
        </w:rPr>
      </w:pPr>
      <w:r w:rsidRPr="00146612">
        <w:rPr>
          <w:rFonts w:cs="Times New Roman"/>
          <w:b/>
          <w:bCs/>
          <w:szCs w:val="28"/>
          <w:lang w:eastAsia="ru-RU"/>
        </w:rPr>
        <w:t>-</w:t>
      </w:r>
      <w:r w:rsidRPr="00146612">
        <w:rPr>
          <w:rFonts w:cs="Times New Roman"/>
          <w:szCs w:val="28"/>
          <w:lang w:eastAsia="ru-RU"/>
        </w:rPr>
        <w:t xml:space="preserve"> </w:t>
      </w:r>
      <w:r w:rsidRPr="00146612">
        <w:rPr>
          <w:szCs w:val="28"/>
        </w:rPr>
        <w:t xml:space="preserve">Комплексної програми «Розвиток та функціонування української мови як державної в Харківській області на 2022-2025 роки», </w:t>
      </w:r>
      <w:r w:rsidRPr="00146612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146612">
        <w:t>25 листопада 2021 року № 277-VIII;</w:t>
      </w:r>
    </w:p>
    <w:p w14:paraId="24094690" w14:textId="77777777" w:rsidR="0056416F" w:rsidRPr="00146612" w:rsidRDefault="0056416F" w:rsidP="0056416F">
      <w:pPr>
        <w:ind w:firstLine="426"/>
        <w:jc w:val="both"/>
        <w:rPr>
          <w:szCs w:val="28"/>
        </w:rPr>
      </w:pPr>
      <w:r w:rsidRPr="00146612">
        <w:rPr>
          <w:rFonts w:cs="Times New Roman"/>
          <w:bCs/>
          <w:szCs w:val="28"/>
        </w:rPr>
        <w:t xml:space="preserve">- Регіональної Програми національно-патріотичного виховання дітей та молоді на 2024-2028 роки, </w:t>
      </w:r>
      <w:r w:rsidRPr="00146612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146612">
        <w:t>20 лютого 2024 року № 785-VIII;</w:t>
      </w:r>
    </w:p>
    <w:p w14:paraId="12E4B531" w14:textId="77777777" w:rsidR="0056416F" w:rsidRPr="00146612" w:rsidRDefault="0056416F" w:rsidP="0056416F">
      <w:pPr>
        <w:ind w:firstLine="426"/>
        <w:jc w:val="both"/>
        <w:rPr>
          <w:szCs w:val="28"/>
        </w:rPr>
      </w:pPr>
      <w:r w:rsidRPr="00146612">
        <w:rPr>
          <w:rFonts w:cs="Times New Roman"/>
          <w:b/>
          <w:bCs/>
          <w:szCs w:val="28"/>
          <w:lang w:eastAsia="ru-RU"/>
        </w:rPr>
        <w:t>-</w:t>
      </w:r>
      <w:r w:rsidRPr="00146612">
        <w:rPr>
          <w:rFonts w:cs="Times New Roman"/>
          <w:szCs w:val="28"/>
          <w:lang w:eastAsia="ru-RU"/>
        </w:rPr>
        <w:t xml:space="preserve"> </w:t>
      </w:r>
      <w:r w:rsidRPr="00146612">
        <w:rPr>
          <w:bCs/>
          <w:szCs w:val="28"/>
        </w:rPr>
        <w:t>Комплексн</w:t>
      </w:r>
      <w:r w:rsidRPr="00146612">
        <w:rPr>
          <w:rFonts w:eastAsiaTheme="majorEastAsia"/>
          <w:bCs/>
          <w:szCs w:val="28"/>
        </w:rPr>
        <w:t>ої</w:t>
      </w:r>
      <w:r w:rsidRPr="00146612">
        <w:rPr>
          <w:bCs/>
          <w:szCs w:val="28"/>
        </w:rPr>
        <w:t xml:space="preserve"> регіональн</w:t>
      </w:r>
      <w:r w:rsidRPr="00146612">
        <w:rPr>
          <w:rFonts w:eastAsiaTheme="majorEastAsia"/>
          <w:bCs/>
          <w:szCs w:val="28"/>
        </w:rPr>
        <w:t>ої</w:t>
      </w:r>
      <w:r w:rsidRPr="00146612">
        <w:rPr>
          <w:bCs/>
          <w:szCs w:val="28"/>
        </w:rPr>
        <w:t xml:space="preserve"> програм</w:t>
      </w:r>
      <w:r w:rsidRPr="00146612">
        <w:rPr>
          <w:rFonts w:eastAsiaTheme="majorEastAsia"/>
          <w:bCs/>
          <w:szCs w:val="28"/>
        </w:rPr>
        <w:t>и</w:t>
      </w:r>
      <w:r w:rsidRPr="00146612">
        <w:rPr>
          <w:bCs/>
          <w:szCs w:val="28"/>
        </w:rPr>
        <w:t xml:space="preserve"> «Якісне та корисне харчування в закладах Харківщини» на 2024-2027 роки</w:t>
      </w:r>
      <w:r w:rsidRPr="00146612">
        <w:rPr>
          <w:rFonts w:eastAsiaTheme="majorEastAsia"/>
          <w:bCs/>
          <w:szCs w:val="28"/>
        </w:rPr>
        <w:t xml:space="preserve">, </w:t>
      </w:r>
      <w:r w:rsidRPr="00146612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146612">
        <w:t xml:space="preserve">20 лютого 2024 року № 829-VIII </w:t>
      </w:r>
      <w:r w:rsidRPr="00146612">
        <w:rPr>
          <w:rFonts w:eastAsiaTheme="majorEastAsia"/>
          <w:bCs/>
          <w:szCs w:val="28"/>
        </w:rPr>
        <w:t>(зі змінами);</w:t>
      </w:r>
    </w:p>
    <w:p w14:paraId="6B07D916" w14:textId="77777777" w:rsidR="0056416F" w:rsidRPr="00146612" w:rsidRDefault="0056416F" w:rsidP="0056416F">
      <w:pPr>
        <w:ind w:firstLine="426"/>
        <w:jc w:val="both"/>
        <w:rPr>
          <w:szCs w:val="28"/>
        </w:rPr>
      </w:pPr>
      <w:r w:rsidRPr="00146612">
        <w:rPr>
          <w:rFonts w:cs="Times New Roman"/>
          <w:b/>
          <w:bCs/>
          <w:szCs w:val="28"/>
          <w:lang w:eastAsia="ru-RU"/>
        </w:rPr>
        <w:t>-</w:t>
      </w:r>
      <w:r w:rsidRPr="00146612">
        <w:rPr>
          <w:rFonts w:cs="Times New Roman"/>
          <w:szCs w:val="28"/>
          <w:lang w:eastAsia="ru-RU"/>
        </w:rPr>
        <w:t xml:space="preserve"> </w:t>
      </w:r>
      <w:r w:rsidRPr="00146612">
        <w:rPr>
          <w:rFonts w:cs="Times New Roman"/>
          <w:szCs w:val="28"/>
        </w:rPr>
        <w:t xml:space="preserve">Регіональної Програми розвитку закладів позашкільної освіти спортивного та фізкультурно-оздоровчого спрямування на 2024-2028 роки, </w:t>
      </w:r>
      <w:r w:rsidRPr="00146612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146612">
        <w:t xml:space="preserve">21 травня 2024 року № 838-VIII </w:t>
      </w:r>
      <w:r w:rsidRPr="00146612">
        <w:rPr>
          <w:rFonts w:cs="Times New Roman"/>
          <w:szCs w:val="28"/>
        </w:rPr>
        <w:t>(зі змінами)</w:t>
      </w:r>
    </w:p>
    <w:p w14:paraId="27201B5A" w14:textId="77777777" w:rsidR="0056416F" w:rsidRPr="00930641" w:rsidRDefault="0056416F" w:rsidP="0056416F">
      <w:pPr>
        <w:pStyle w:val="a9"/>
        <w:ind w:left="0" w:firstLine="11"/>
        <w:jc w:val="both"/>
        <w:rPr>
          <w:rFonts w:cs="Times New Roman"/>
          <w:bCs/>
          <w:sz w:val="16"/>
          <w:szCs w:val="16"/>
        </w:rPr>
      </w:pPr>
    </w:p>
    <w:p w14:paraId="15C61700" w14:textId="77777777" w:rsidR="0056416F" w:rsidRPr="00146612" w:rsidRDefault="0056416F" w:rsidP="0056416F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bCs/>
          <w:szCs w:val="28"/>
        </w:rPr>
        <w:t>взяти до відома.</w:t>
      </w:r>
    </w:p>
    <w:p w14:paraId="6B6D2387" w14:textId="77777777" w:rsidR="0056416F" w:rsidRPr="00146612" w:rsidRDefault="0056416F" w:rsidP="0056416F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56416F" w:rsidRPr="00146612" w14:paraId="16907B3C" w14:textId="77777777" w:rsidTr="00896439">
        <w:trPr>
          <w:trHeight w:val="1065"/>
        </w:trPr>
        <w:tc>
          <w:tcPr>
            <w:tcW w:w="1701" w:type="dxa"/>
            <w:hideMark/>
          </w:tcPr>
          <w:p w14:paraId="54F8EBA7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lastRenderedPageBreak/>
              <w:t>Голосували:</w:t>
            </w:r>
          </w:p>
        </w:tc>
        <w:tc>
          <w:tcPr>
            <w:tcW w:w="1418" w:type="dxa"/>
            <w:hideMark/>
          </w:tcPr>
          <w:p w14:paraId="6C753803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67F2BCD4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66430707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3471749B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146612">
              <w:rPr>
                <w:rFonts w:cs="Times New Roman"/>
                <w:kern w:val="2"/>
                <w:szCs w:val="28"/>
              </w:rPr>
              <w:br/>
              <w:t xml:space="preserve">Дейнека Р.С., Малиніна Т.В., </w:t>
            </w:r>
          </w:p>
          <w:p w14:paraId="7F9328B5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Пітько В.А., Сталінський Д.В.,</w:t>
            </w:r>
          </w:p>
          <w:p w14:paraId="4B8DB61E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56416F" w:rsidRPr="00146612" w14:paraId="657639F8" w14:textId="77777777" w:rsidTr="00896439">
        <w:trPr>
          <w:trHeight w:val="340"/>
        </w:trPr>
        <w:tc>
          <w:tcPr>
            <w:tcW w:w="1701" w:type="dxa"/>
            <w:vAlign w:val="center"/>
          </w:tcPr>
          <w:p w14:paraId="3FD47A93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56F21B5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236D0176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7DDC424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01BA5C5E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56416F" w:rsidRPr="00146612" w14:paraId="51A6141C" w14:textId="77777777" w:rsidTr="00896439">
        <w:trPr>
          <w:trHeight w:val="340"/>
        </w:trPr>
        <w:tc>
          <w:tcPr>
            <w:tcW w:w="1701" w:type="dxa"/>
            <w:vAlign w:val="center"/>
          </w:tcPr>
          <w:p w14:paraId="039AC54D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638FDC29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20FDEBC9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84B3E28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099C70F5" w14:textId="77777777" w:rsidR="0056416F" w:rsidRPr="00146612" w:rsidRDefault="0056416F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53FD3104" w14:textId="77777777" w:rsidR="0056416F" w:rsidRDefault="0056416F" w:rsidP="004172E9">
      <w:pPr>
        <w:jc w:val="both"/>
        <w:rPr>
          <w:sz w:val="16"/>
          <w:szCs w:val="16"/>
        </w:rPr>
      </w:pPr>
    </w:p>
    <w:p w14:paraId="623E66F4" w14:textId="29E65D17" w:rsidR="004172E9" w:rsidRDefault="004172E9" w:rsidP="004172E9">
      <w:pPr>
        <w:pStyle w:val="a9"/>
        <w:ind w:left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4. </w:t>
      </w:r>
      <w:r w:rsidR="000C4BE0" w:rsidRPr="000C4BE0">
        <w:rPr>
          <w:rFonts w:cs="Times New Roman"/>
          <w:b/>
          <w:bCs/>
          <w:szCs w:val="28"/>
          <w:lang w:eastAsia="uk-UA"/>
        </w:rPr>
        <w:t>СЛУХАЛИ:</w:t>
      </w:r>
      <w:r w:rsidR="000C4BE0">
        <w:rPr>
          <w:rFonts w:cs="Times New Roman"/>
          <w:b/>
          <w:bCs/>
          <w:szCs w:val="28"/>
          <w:lang w:eastAsia="uk-UA"/>
        </w:rPr>
        <w:t xml:space="preserve"> </w:t>
      </w:r>
      <w:r w:rsidRPr="004A55BB">
        <w:rPr>
          <w:szCs w:val="28"/>
        </w:rPr>
        <w:t>Про проєкт рішення обласної ради «Про погодження штатних розписів закладів освіти, що є у спільній власності територіальних громад сіл, селищ, міст Харківської об</w:t>
      </w:r>
      <w:r>
        <w:rPr>
          <w:szCs w:val="28"/>
        </w:rPr>
        <w:t>ла</w:t>
      </w:r>
      <w:r w:rsidRPr="004A55BB">
        <w:rPr>
          <w:szCs w:val="28"/>
        </w:rPr>
        <w:t>сті».</w:t>
      </w:r>
    </w:p>
    <w:p w14:paraId="0F0098DA" w14:textId="6587B873" w:rsidR="004172E9" w:rsidRDefault="004172E9" w:rsidP="004172E9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293C7F">
        <w:rPr>
          <w:rFonts w:eastAsia="Times New Roman" w:cs="Times New Roman"/>
          <w:bCs/>
          <w:kern w:val="2"/>
          <w:szCs w:val="28"/>
          <w:u w:val="single"/>
        </w:rPr>
        <w:t>Доповідає:</w:t>
      </w:r>
      <w:r w:rsidRPr="00293C7F">
        <w:rPr>
          <w:rFonts w:eastAsia="Times New Roman" w:cs="Times New Roman"/>
          <w:bCs/>
          <w:kern w:val="2"/>
          <w:szCs w:val="28"/>
        </w:rPr>
        <w:t xml:space="preserve"> </w:t>
      </w:r>
      <w:r>
        <w:rPr>
          <w:rFonts w:eastAsia="Times New Roman" w:cs="Times New Roman"/>
          <w:b/>
          <w:i/>
          <w:iCs/>
          <w:kern w:val="2"/>
          <w:szCs w:val="28"/>
        </w:rPr>
        <w:t>Ковальова Олена Михайлівна</w:t>
      </w:r>
      <w:r w:rsidRPr="00293C7F">
        <w:rPr>
          <w:rFonts w:eastAsia="Times New Roman" w:cs="Times New Roman"/>
          <w:bCs/>
          <w:kern w:val="2"/>
          <w:szCs w:val="28"/>
        </w:rPr>
        <w:t xml:space="preserve"> – </w:t>
      </w:r>
      <w:r>
        <w:rPr>
          <w:rFonts w:eastAsia="Times New Roman" w:cs="Times New Roman"/>
          <w:bCs/>
          <w:kern w:val="2"/>
          <w:szCs w:val="28"/>
        </w:rPr>
        <w:t>начальник управління з питань комунальної власності</w:t>
      </w:r>
      <w:r w:rsidRPr="00293C7F">
        <w:rPr>
          <w:rFonts w:eastAsia="Times New Roman" w:cs="Times New Roman"/>
          <w:bCs/>
          <w:kern w:val="2"/>
          <w:szCs w:val="28"/>
        </w:rPr>
        <w:t xml:space="preserve"> виконавчого апарату Харківської обласної ради</w:t>
      </w:r>
      <w:r w:rsidR="00955F3D">
        <w:rPr>
          <w:rFonts w:eastAsia="Times New Roman" w:cs="Times New Roman"/>
          <w:bCs/>
          <w:kern w:val="2"/>
          <w:szCs w:val="28"/>
        </w:rPr>
        <w:t xml:space="preserve"> (проєкт рішення додається)</w:t>
      </w:r>
      <w:r w:rsidRPr="00293C7F">
        <w:rPr>
          <w:rFonts w:eastAsia="Times New Roman" w:cs="Times New Roman"/>
          <w:bCs/>
          <w:kern w:val="2"/>
          <w:szCs w:val="28"/>
        </w:rPr>
        <w:t>.</w:t>
      </w:r>
    </w:p>
    <w:p w14:paraId="3548D0AD" w14:textId="77777777" w:rsidR="00955F3D" w:rsidRPr="00955F3D" w:rsidRDefault="00955F3D" w:rsidP="00955F3D">
      <w:pPr>
        <w:jc w:val="both"/>
        <w:rPr>
          <w:rFonts w:cs="Times New Roman"/>
          <w:b/>
          <w:sz w:val="16"/>
          <w:szCs w:val="16"/>
        </w:rPr>
      </w:pPr>
    </w:p>
    <w:p w14:paraId="5D87EAD8" w14:textId="3C3E18C3" w:rsidR="00955F3D" w:rsidRPr="002552B6" w:rsidRDefault="00955F3D" w:rsidP="00955F3D">
      <w:pPr>
        <w:jc w:val="both"/>
        <w:rPr>
          <w:rFonts w:cs="Times New Roman"/>
          <w:bCs/>
          <w:szCs w:val="28"/>
        </w:rPr>
      </w:pPr>
      <w:r w:rsidRPr="002552B6">
        <w:rPr>
          <w:rFonts w:cs="Times New Roman"/>
          <w:b/>
          <w:szCs w:val="28"/>
        </w:rPr>
        <w:t xml:space="preserve">ВИСТУПИЛИ: </w:t>
      </w:r>
      <w:r w:rsidRPr="002552B6">
        <w:rPr>
          <w:rFonts w:cs="Times New Roman"/>
          <w:bCs/>
          <w:szCs w:val="28"/>
        </w:rPr>
        <w:t xml:space="preserve">Куц Г.М. запропонувала інформацію взяти до відома,  поданий проєкт рішення </w:t>
      </w:r>
      <w:r w:rsidRPr="002552B6">
        <w:rPr>
          <w:rFonts w:eastAsia="Times New Roman"/>
          <w:lang w:eastAsia="uk-UA"/>
          <w14:ligatures w14:val="none"/>
        </w:rPr>
        <w:t xml:space="preserve">погодити </w:t>
      </w:r>
      <w:r w:rsidRPr="002552B6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2552B6">
        <w:rPr>
          <w:rFonts w:cs="Times New Roman"/>
          <w:bCs/>
          <w:szCs w:val="28"/>
          <w14:ligatures w14:val="none"/>
        </w:rPr>
        <w:t>чергової</w:t>
      </w:r>
      <w:r w:rsidRPr="002552B6">
        <w:rPr>
          <w:rFonts w:cs="Times New Roman"/>
          <w:bCs/>
          <w:szCs w:val="28"/>
        </w:rPr>
        <w:t xml:space="preserve"> сесії обласної ради.</w:t>
      </w:r>
    </w:p>
    <w:p w14:paraId="42493DD4" w14:textId="77777777" w:rsidR="00955F3D" w:rsidRPr="00DF3B94" w:rsidRDefault="00955F3D" w:rsidP="00955F3D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0ED5D44C" w14:textId="77777777" w:rsidR="00955F3D" w:rsidRPr="00EB0AC7" w:rsidRDefault="00955F3D" w:rsidP="00955F3D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ВИРІШИЛИ: </w:t>
      </w:r>
    </w:p>
    <w:p w14:paraId="17BBE7FD" w14:textId="77777777" w:rsidR="00F02816" w:rsidRPr="00146612" w:rsidRDefault="00F02816" w:rsidP="00955F3D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bCs/>
          <w:szCs w:val="28"/>
        </w:rPr>
        <w:t>1.  Інформацію взяти до відома.</w:t>
      </w:r>
    </w:p>
    <w:p w14:paraId="1EBF81F2" w14:textId="77777777" w:rsidR="00F02816" w:rsidRPr="00146612" w:rsidRDefault="00F02816" w:rsidP="00955F3D">
      <w:pPr>
        <w:ind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szCs w:val="28"/>
        </w:rPr>
        <w:t xml:space="preserve">2. </w:t>
      </w:r>
      <w:r w:rsidRPr="00146612">
        <w:rPr>
          <w:rFonts w:cs="Times New Roman"/>
          <w:bCs/>
          <w:szCs w:val="28"/>
        </w:rPr>
        <w:t xml:space="preserve">Погодити </w:t>
      </w:r>
      <w:r w:rsidRPr="00146612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146612">
        <w:rPr>
          <w:rFonts w:cs="Times New Roman"/>
          <w:szCs w:val="28"/>
          <w:lang w:eastAsia="ru-RU"/>
          <w14:ligatures w14:val="none"/>
        </w:rPr>
        <w:t>«</w:t>
      </w:r>
      <w:r w:rsidRPr="00146612">
        <w:rPr>
          <w:szCs w:val="28"/>
        </w:rPr>
        <w:t>Про погодження штатних розписів закладів освіти, що є у спільній власності територіальних громад сіл, селищ, міст Харківської області</w:t>
      </w:r>
      <w:r w:rsidRPr="00146612">
        <w:rPr>
          <w:rFonts w:eastAsia="Times New Roman"/>
          <w:lang w:eastAsia="uk-UA"/>
          <w14:ligatures w14:val="none"/>
        </w:rPr>
        <w:t xml:space="preserve">» </w:t>
      </w:r>
      <w:r w:rsidRPr="00146612">
        <w:rPr>
          <w:rFonts w:eastAsia="Times New Roman" w:cs="Times New Roman"/>
          <w:szCs w:val="28"/>
          <w:lang w:eastAsia="ru-RU"/>
        </w:rPr>
        <w:t xml:space="preserve"> </w:t>
      </w:r>
      <w:r w:rsidRPr="0014661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146612">
        <w:rPr>
          <w:rFonts w:cs="Times New Roman"/>
          <w:bCs/>
          <w:szCs w:val="28"/>
          <w14:ligatures w14:val="none"/>
        </w:rPr>
        <w:t>чергової</w:t>
      </w:r>
      <w:r w:rsidRPr="00146612">
        <w:rPr>
          <w:rFonts w:cs="Times New Roman"/>
          <w:bCs/>
          <w:szCs w:val="28"/>
        </w:rPr>
        <w:t xml:space="preserve"> сесії обласної ради.</w:t>
      </w:r>
    </w:p>
    <w:p w14:paraId="33E8DAC3" w14:textId="77777777" w:rsidR="00F02816" w:rsidRPr="00146612" w:rsidRDefault="00F02816" w:rsidP="00955F3D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F02816" w:rsidRPr="00146612" w14:paraId="12024052" w14:textId="77777777" w:rsidTr="00896439">
        <w:trPr>
          <w:trHeight w:val="1065"/>
        </w:trPr>
        <w:tc>
          <w:tcPr>
            <w:tcW w:w="1701" w:type="dxa"/>
            <w:hideMark/>
          </w:tcPr>
          <w:p w14:paraId="071D2703" w14:textId="77777777" w:rsidR="00F02816" w:rsidRPr="00146612" w:rsidRDefault="00F02816" w:rsidP="00955F3D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046E4C1A" w14:textId="77777777" w:rsidR="00F02816" w:rsidRPr="00146612" w:rsidRDefault="00F02816" w:rsidP="00955F3D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166A22CB" w14:textId="77777777" w:rsidR="00F02816" w:rsidRPr="00146612" w:rsidRDefault="00F02816" w:rsidP="00955F3D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00C572B5" w14:textId="77777777" w:rsidR="00F02816" w:rsidRPr="00146612" w:rsidRDefault="00F02816" w:rsidP="00955F3D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31CE3CA2" w14:textId="77777777" w:rsidR="00F02816" w:rsidRPr="00146612" w:rsidRDefault="00F02816" w:rsidP="00955F3D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146612">
              <w:rPr>
                <w:rFonts w:cs="Times New Roman"/>
                <w:kern w:val="2"/>
                <w:szCs w:val="28"/>
              </w:rPr>
              <w:br/>
              <w:t xml:space="preserve">Дейнека Р.С., Малиніна Т.В., </w:t>
            </w:r>
          </w:p>
          <w:p w14:paraId="4FF8D324" w14:textId="77777777" w:rsidR="00F02816" w:rsidRPr="00146612" w:rsidRDefault="00F02816" w:rsidP="00955F3D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Пітько В.А., Сталінський Д.В.,</w:t>
            </w:r>
          </w:p>
          <w:p w14:paraId="17C8EB94" w14:textId="77777777" w:rsidR="00F02816" w:rsidRPr="00146612" w:rsidRDefault="00F02816" w:rsidP="00955F3D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F02816" w:rsidRPr="00146612" w14:paraId="0C210EDD" w14:textId="77777777" w:rsidTr="00896439">
        <w:trPr>
          <w:trHeight w:val="340"/>
        </w:trPr>
        <w:tc>
          <w:tcPr>
            <w:tcW w:w="1701" w:type="dxa"/>
            <w:vAlign w:val="center"/>
          </w:tcPr>
          <w:p w14:paraId="7B6A3C10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58F2D72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50CF3D2A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96A4A6D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DB60D17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F02816" w:rsidRPr="00146612" w14:paraId="464C9E75" w14:textId="77777777" w:rsidTr="00896439">
        <w:trPr>
          <w:trHeight w:val="340"/>
        </w:trPr>
        <w:tc>
          <w:tcPr>
            <w:tcW w:w="1701" w:type="dxa"/>
            <w:vAlign w:val="center"/>
          </w:tcPr>
          <w:p w14:paraId="6B43F027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2860E707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288BCFE3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6B2F0DD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69CF0701" w14:textId="77777777" w:rsidR="00F02816" w:rsidRPr="00146612" w:rsidRDefault="00F02816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65FA85B7" w14:textId="77777777" w:rsidR="00F02816" w:rsidRPr="00C77043" w:rsidRDefault="00F02816" w:rsidP="004172E9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2178059A" w14:textId="3690B3AF" w:rsidR="004172E9" w:rsidRDefault="004172E9" w:rsidP="004172E9">
      <w:pPr>
        <w:pStyle w:val="a9"/>
        <w:ind w:left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5. </w:t>
      </w:r>
      <w:r w:rsidR="000C4BE0" w:rsidRPr="000C4BE0">
        <w:rPr>
          <w:rFonts w:cs="Times New Roman"/>
          <w:b/>
          <w:bCs/>
          <w:szCs w:val="28"/>
          <w:lang w:eastAsia="uk-UA"/>
        </w:rPr>
        <w:t>СЛУХАЛИ:</w:t>
      </w:r>
      <w:r w:rsidR="000C4BE0">
        <w:rPr>
          <w:rFonts w:cs="Times New Roman"/>
          <w:b/>
          <w:bCs/>
          <w:szCs w:val="28"/>
          <w:lang w:eastAsia="uk-UA"/>
        </w:rPr>
        <w:t xml:space="preserve"> </w:t>
      </w:r>
      <w:r w:rsidRPr="004A55BB">
        <w:rPr>
          <w:szCs w:val="28"/>
        </w:rPr>
        <w:t>Про проєкт рішення обласної ради «</w:t>
      </w:r>
      <w:r>
        <w:rPr>
          <w:szCs w:val="28"/>
        </w:rPr>
        <w:t>Про звільнення Ротач Світлани Олександрівни з посади директора КОМУНАЛЬНОГО ЗАКЛАДУ «ХАРКІВСЬКИЙ АКАДЕМІЧНИЙ ЛІЦЕЙ №9» ХАРКІВСЬКОЇ ОБЛАСНОЇ РАДИ</w:t>
      </w:r>
      <w:r w:rsidRPr="004A55BB">
        <w:rPr>
          <w:szCs w:val="28"/>
        </w:rPr>
        <w:t>».</w:t>
      </w:r>
    </w:p>
    <w:p w14:paraId="147B9786" w14:textId="5827A81C" w:rsidR="004172E9" w:rsidRDefault="004172E9" w:rsidP="004172E9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293C7F">
        <w:rPr>
          <w:rFonts w:eastAsia="Times New Roman" w:cs="Times New Roman"/>
          <w:bCs/>
          <w:kern w:val="2"/>
          <w:szCs w:val="28"/>
          <w:u w:val="single"/>
        </w:rPr>
        <w:t>Доповідає:</w:t>
      </w:r>
      <w:r w:rsidRPr="00293C7F">
        <w:rPr>
          <w:rFonts w:eastAsia="Times New Roman" w:cs="Times New Roman"/>
          <w:bCs/>
          <w:kern w:val="2"/>
          <w:szCs w:val="28"/>
        </w:rPr>
        <w:t xml:space="preserve"> </w:t>
      </w:r>
      <w:r>
        <w:rPr>
          <w:rFonts w:eastAsia="Times New Roman" w:cs="Times New Roman"/>
          <w:b/>
          <w:i/>
          <w:iCs/>
          <w:kern w:val="2"/>
          <w:szCs w:val="28"/>
        </w:rPr>
        <w:t>Ковальова Олена Михайлівна</w:t>
      </w:r>
      <w:r w:rsidRPr="00293C7F">
        <w:rPr>
          <w:rFonts w:eastAsia="Times New Roman" w:cs="Times New Roman"/>
          <w:bCs/>
          <w:kern w:val="2"/>
          <w:szCs w:val="28"/>
        </w:rPr>
        <w:t xml:space="preserve"> – </w:t>
      </w:r>
      <w:r>
        <w:rPr>
          <w:rFonts w:eastAsia="Times New Roman" w:cs="Times New Roman"/>
          <w:bCs/>
          <w:kern w:val="2"/>
          <w:szCs w:val="28"/>
        </w:rPr>
        <w:t>начальник управління з питань комунальної власності</w:t>
      </w:r>
      <w:r w:rsidRPr="00293C7F">
        <w:rPr>
          <w:rFonts w:eastAsia="Times New Roman" w:cs="Times New Roman"/>
          <w:bCs/>
          <w:kern w:val="2"/>
          <w:szCs w:val="28"/>
        </w:rPr>
        <w:t xml:space="preserve"> виконавчого апарату Харківської обласної ради</w:t>
      </w:r>
      <w:r w:rsidR="00955F3D">
        <w:rPr>
          <w:rFonts w:eastAsia="Times New Roman" w:cs="Times New Roman"/>
          <w:bCs/>
          <w:kern w:val="2"/>
          <w:szCs w:val="28"/>
        </w:rPr>
        <w:t xml:space="preserve"> (проєкт рішення додається)</w:t>
      </w:r>
      <w:r w:rsidRPr="00293C7F">
        <w:rPr>
          <w:rFonts w:eastAsia="Times New Roman" w:cs="Times New Roman"/>
          <w:bCs/>
          <w:kern w:val="2"/>
          <w:szCs w:val="28"/>
        </w:rPr>
        <w:t>.</w:t>
      </w:r>
    </w:p>
    <w:p w14:paraId="53ADFEFB" w14:textId="77777777" w:rsidR="004172E9" w:rsidRDefault="004172E9" w:rsidP="004172E9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390FB2AF" w14:textId="77777777" w:rsidR="00955F3D" w:rsidRPr="002552B6" w:rsidRDefault="00955F3D" w:rsidP="00955F3D">
      <w:pPr>
        <w:jc w:val="both"/>
        <w:rPr>
          <w:rFonts w:cs="Times New Roman"/>
          <w:bCs/>
          <w:szCs w:val="28"/>
        </w:rPr>
      </w:pPr>
      <w:r w:rsidRPr="002552B6">
        <w:rPr>
          <w:rFonts w:cs="Times New Roman"/>
          <w:b/>
          <w:szCs w:val="28"/>
        </w:rPr>
        <w:t xml:space="preserve">ВИСТУПИЛИ: </w:t>
      </w:r>
      <w:r w:rsidRPr="002552B6">
        <w:rPr>
          <w:rFonts w:cs="Times New Roman"/>
          <w:bCs/>
          <w:szCs w:val="28"/>
        </w:rPr>
        <w:t xml:space="preserve">Куц Г.М. запропонувала інформацію взяти до відома,  поданий проєкт рішення </w:t>
      </w:r>
      <w:r w:rsidRPr="002552B6">
        <w:rPr>
          <w:rFonts w:eastAsia="Times New Roman"/>
          <w:lang w:eastAsia="uk-UA"/>
          <w14:ligatures w14:val="none"/>
        </w:rPr>
        <w:t xml:space="preserve">погодити </w:t>
      </w:r>
      <w:r w:rsidRPr="002552B6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2552B6">
        <w:rPr>
          <w:rFonts w:cs="Times New Roman"/>
          <w:bCs/>
          <w:szCs w:val="28"/>
          <w14:ligatures w14:val="none"/>
        </w:rPr>
        <w:t>чергової</w:t>
      </w:r>
      <w:r w:rsidRPr="002552B6">
        <w:rPr>
          <w:rFonts w:cs="Times New Roman"/>
          <w:bCs/>
          <w:szCs w:val="28"/>
        </w:rPr>
        <w:t xml:space="preserve"> сесії обласної ради.</w:t>
      </w:r>
    </w:p>
    <w:p w14:paraId="2A46A477" w14:textId="77777777" w:rsidR="00955F3D" w:rsidRPr="00DF3B94" w:rsidRDefault="00955F3D" w:rsidP="00955F3D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7320283E" w14:textId="77777777" w:rsidR="00955F3D" w:rsidRPr="00EB0AC7" w:rsidRDefault="00955F3D" w:rsidP="00955F3D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ВИРІШИЛИ: </w:t>
      </w:r>
    </w:p>
    <w:p w14:paraId="1525A6C0" w14:textId="77777777" w:rsidR="00BF08D0" w:rsidRPr="00146612" w:rsidRDefault="00BF08D0" w:rsidP="00BF08D0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bCs/>
          <w:szCs w:val="28"/>
        </w:rPr>
        <w:t>1.  Інформацію взяти до відома.</w:t>
      </w:r>
    </w:p>
    <w:p w14:paraId="607ACA85" w14:textId="77777777" w:rsidR="00BF08D0" w:rsidRPr="00146612" w:rsidRDefault="00BF08D0" w:rsidP="00BF08D0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szCs w:val="28"/>
        </w:rPr>
        <w:t xml:space="preserve">2. </w:t>
      </w:r>
      <w:r w:rsidRPr="00146612">
        <w:rPr>
          <w:rFonts w:cs="Times New Roman"/>
          <w:bCs/>
          <w:szCs w:val="28"/>
        </w:rPr>
        <w:t xml:space="preserve">Погодити </w:t>
      </w:r>
      <w:r w:rsidRPr="00146612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146612">
        <w:rPr>
          <w:rFonts w:cs="Times New Roman"/>
          <w:szCs w:val="28"/>
          <w:lang w:eastAsia="ru-RU"/>
          <w14:ligatures w14:val="none"/>
        </w:rPr>
        <w:t>«</w:t>
      </w:r>
      <w:r w:rsidRPr="00146612">
        <w:rPr>
          <w:szCs w:val="28"/>
        </w:rPr>
        <w:t xml:space="preserve">Про звільнення Ротач Світлани Олександрівни з посади директора КОМУНАЛЬНОГО ЗАКЛАДУ «ХАРКІВСЬКИЙ АКАДЕМІЧНИЙ ЛІЦЕЙ №9» ХАРКІВСЬКОЇ ОБЛАСНОЇ </w:t>
      </w:r>
      <w:r w:rsidRPr="00146612">
        <w:rPr>
          <w:szCs w:val="28"/>
        </w:rPr>
        <w:lastRenderedPageBreak/>
        <w:t>РАДИ</w:t>
      </w:r>
      <w:r w:rsidRPr="00146612">
        <w:rPr>
          <w:rFonts w:eastAsia="Times New Roman"/>
          <w:lang w:eastAsia="uk-UA"/>
          <w14:ligatures w14:val="none"/>
        </w:rPr>
        <w:t xml:space="preserve">» </w:t>
      </w:r>
      <w:r w:rsidRPr="00146612">
        <w:rPr>
          <w:rFonts w:eastAsia="Times New Roman" w:cs="Times New Roman"/>
          <w:szCs w:val="28"/>
          <w:lang w:eastAsia="ru-RU"/>
        </w:rPr>
        <w:t xml:space="preserve"> </w:t>
      </w:r>
      <w:r w:rsidRPr="0014661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146612">
        <w:rPr>
          <w:rFonts w:cs="Times New Roman"/>
          <w:bCs/>
          <w:szCs w:val="28"/>
          <w14:ligatures w14:val="none"/>
        </w:rPr>
        <w:t>чергової</w:t>
      </w:r>
      <w:r w:rsidRPr="00146612">
        <w:rPr>
          <w:rFonts w:cs="Times New Roman"/>
          <w:bCs/>
          <w:szCs w:val="28"/>
        </w:rPr>
        <w:t xml:space="preserve"> сесії обласної ради.</w:t>
      </w:r>
    </w:p>
    <w:p w14:paraId="61B8480D" w14:textId="77777777" w:rsidR="00BF08D0" w:rsidRPr="00146612" w:rsidRDefault="00BF08D0" w:rsidP="00BF08D0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BF08D0" w:rsidRPr="00146612" w14:paraId="2D679ACE" w14:textId="77777777" w:rsidTr="00896439">
        <w:trPr>
          <w:trHeight w:val="1065"/>
        </w:trPr>
        <w:tc>
          <w:tcPr>
            <w:tcW w:w="1701" w:type="dxa"/>
            <w:hideMark/>
          </w:tcPr>
          <w:p w14:paraId="75B0FE99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222438A8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629E4F49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6E547D95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3A62A3B5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146612">
              <w:rPr>
                <w:rFonts w:cs="Times New Roman"/>
                <w:kern w:val="2"/>
                <w:szCs w:val="28"/>
              </w:rPr>
              <w:br/>
              <w:t xml:space="preserve">Дейнека Р.С., Малиніна Т.В., </w:t>
            </w:r>
          </w:p>
          <w:p w14:paraId="752F23DA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Пітько В.А., Сталінський Д.В.,</w:t>
            </w:r>
          </w:p>
          <w:p w14:paraId="2C7F5EE1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BF08D0" w:rsidRPr="00146612" w14:paraId="15E586BE" w14:textId="77777777" w:rsidTr="00896439">
        <w:trPr>
          <w:trHeight w:val="340"/>
        </w:trPr>
        <w:tc>
          <w:tcPr>
            <w:tcW w:w="1701" w:type="dxa"/>
            <w:vAlign w:val="center"/>
          </w:tcPr>
          <w:p w14:paraId="7AAAAC18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0991E11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0D2323B5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81D8CB5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40ABB257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BF08D0" w:rsidRPr="00146612" w14:paraId="7A702919" w14:textId="77777777" w:rsidTr="00896439">
        <w:trPr>
          <w:trHeight w:val="340"/>
        </w:trPr>
        <w:tc>
          <w:tcPr>
            <w:tcW w:w="1701" w:type="dxa"/>
            <w:vAlign w:val="center"/>
          </w:tcPr>
          <w:p w14:paraId="216EDBA0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4EC503C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68CECFBB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1043324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792ACFBB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736F6FEC" w14:textId="77777777" w:rsidR="00BF08D0" w:rsidRPr="00C77043" w:rsidRDefault="00BF08D0" w:rsidP="004172E9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551BD346" w14:textId="7A29D11D" w:rsidR="004172E9" w:rsidRDefault="004172E9" w:rsidP="004172E9">
      <w:pPr>
        <w:pStyle w:val="a9"/>
        <w:ind w:left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6. </w:t>
      </w:r>
      <w:r w:rsidR="000C4BE0" w:rsidRPr="000C4BE0">
        <w:rPr>
          <w:rFonts w:cs="Times New Roman"/>
          <w:b/>
          <w:bCs/>
          <w:szCs w:val="28"/>
          <w:lang w:eastAsia="uk-UA"/>
        </w:rPr>
        <w:t>СЛУХАЛИ:</w:t>
      </w:r>
      <w:r w:rsidR="000C4BE0">
        <w:rPr>
          <w:rFonts w:cs="Times New Roman"/>
          <w:b/>
          <w:bCs/>
          <w:szCs w:val="28"/>
          <w:lang w:eastAsia="uk-UA"/>
        </w:rPr>
        <w:t xml:space="preserve"> </w:t>
      </w:r>
      <w:r w:rsidRPr="004A55BB">
        <w:rPr>
          <w:szCs w:val="28"/>
        </w:rPr>
        <w:t xml:space="preserve">Про проєкт </w:t>
      </w:r>
      <w:r>
        <w:rPr>
          <w:szCs w:val="28"/>
        </w:rPr>
        <w:t>розпорядження голови</w:t>
      </w:r>
      <w:r w:rsidRPr="004A55BB">
        <w:rPr>
          <w:szCs w:val="28"/>
        </w:rPr>
        <w:t xml:space="preserve"> обласної ради </w:t>
      </w:r>
      <w:r>
        <w:rPr>
          <w:szCs w:val="28"/>
        </w:rPr>
        <w:t>щодо погодження покладання обов’язків директора КОМУНАЛЬНОГО ЗАКЛАДУ «ХАРКІВСЬКИЙ АКАДЕМІЧНИЙ ЛІЦЕЙ №9» ХАРКІВСЬКОЇ ОБЛАСНОЇ РАДИ</w:t>
      </w:r>
      <w:r w:rsidRPr="004A55BB">
        <w:rPr>
          <w:szCs w:val="28"/>
        </w:rPr>
        <w:t>.</w:t>
      </w:r>
    </w:p>
    <w:p w14:paraId="27851A72" w14:textId="49830FE2" w:rsidR="004172E9" w:rsidRDefault="004172E9" w:rsidP="004172E9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293C7F">
        <w:rPr>
          <w:rFonts w:eastAsia="Times New Roman" w:cs="Times New Roman"/>
          <w:bCs/>
          <w:kern w:val="2"/>
          <w:szCs w:val="28"/>
          <w:u w:val="single"/>
        </w:rPr>
        <w:t>Доповідає:</w:t>
      </w:r>
      <w:r w:rsidRPr="00293C7F">
        <w:rPr>
          <w:rFonts w:eastAsia="Times New Roman" w:cs="Times New Roman"/>
          <w:bCs/>
          <w:kern w:val="2"/>
          <w:szCs w:val="28"/>
        </w:rPr>
        <w:t xml:space="preserve"> </w:t>
      </w:r>
      <w:r>
        <w:rPr>
          <w:rFonts w:eastAsia="Times New Roman" w:cs="Times New Roman"/>
          <w:b/>
          <w:i/>
          <w:iCs/>
          <w:kern w:val="2"/>
          <w:szCs w:val="28"/>
        </w:rPr>
        <w:t>Ковальова Олена Михайлівна</w:t>
      </w:r>
      <w:r w:rsidRPr="00293C7F">
        <w:rPr>
          <w:rFonts w:eastAsia="Times New Roman" w:cs="Times New Roman"/>
          <w:bCs/>
          <w:kern w:val="2"/>
          <w:szCs w:val="28"/>
        </w:rPr>
        <w:t xml:space="preserve"> – </w:t>
      </w:r>
      <w:r>
        <w:rPr>
          <w:rFonts w:eastAsia="Times New Roman" w:cs="Times New Roman"/>
          <w:bCs/>
          <w:kern w:val="2"/>
          <w:szCs w:val="28"/>
        </w:rPr>
        <w:t>начальник управління з питань комунальної власності</w:t>
      </w:r>
      <w:r w:rsidRPr="00293C7F">
        <w:rPr>
          <w:rFonts w:eastAsia="Times New Roman" w:cs="Times New Roman"/>
          <w:bCs/>
          <w:kern w:val="2"/>
          <w:szCs w:val="28"/>
        </w:rPr>
        <w:t xml:space="preserve"> виконавчого апарату Харківської обласної ради</w:t>
      </w:r>
      <w:r w:rsidR="00955F3D">
        <w:rPr>
          <w:rFonts w:eastAsia="Times New Roman" w:cs="Times New Roman"/>
          <w:bCs/>
          <w:kern w:val="2"/>
          <w:szCs w:val="28"/>
        </w:rPr>
        <w:t xml:space="preserve"> (проєкт розпорядження додається)</w:t>
      </w:r>
      <w:r w:rsidRPr="00293C7F">
        <w:rPr>
          <w:rFonts w:eastAsia="Times New Roman" w:cs="Times New Roman"/>
          <w:bCs/>
          <w:kern w:val="2"/>
          <w:szCs w:val="28"/>
        </w:rPr>
        <w:t>.</w:t>
      </w:r>
    </w:p>
    <w:p w14:paraId="38543E1D" w14:textId="77777777" w:rsidR="004172E9" w:rsidRPr="00441E74" w:rsidRDefault="004172E9" w:rsidP="004172E9">
      <w:pPr>
        <w:pStyle w:val="a9"/>
        <w:ind w:left="709"/>
        <w:jc w:val="both"/>
        <w:rPr>
          <w:szCs w:val="28"/>
        </w:rPr>
      </w:pPr>
      <w:r w:rsidRPr="00441E74">
        <w:rPr>
          <w:szCs w:val="28"/>
          <w:u w:val="single"/>
        </w:rPr>
        <w:t>Запрошені:</w:t>
      </w:r>
      <w:r w:rsidRPr="00441E74">
        <w:rPr>
          <w:szCs w:val="28"/>
        </w:rPr>
        <w:t xml:space="preserve"> </w:t>
      </w:r>
      <w:r w:rsidRPr="00441E74">
        <w:rPr>
          <w:b/>
          <w:bCs/>
          <w:i/>
          <w:iCs/>
          <w:szCs w:val="28"/>
        </w:rPr>
        <w:t>Куліш Ірина Олександріна</w:t>
      </w:r>
      <w:r>
        <w:rPr>
          <w:szCs w:val="28"/>
        </w:rPr>
        <w:t xml:space="preserve"> – заступник директора з навчальної роботи КЗ «ХАРКІВСЬКИЙ АКАДЕМІЧНИЙ ЛІЦЕЙ №9» ХАРКІВСЬКОЇ ОБЛАСНОЇ РАДИ.</w:t>
      </w:r>
    </w:p>
    <w:p w14:paraId="1897D245" w14:textId="77777777" w:rsidR="00955F3D" w:rsidRPr="00955F3D" w:rsidRDefault="00955F3D" w:rsidP="00955F3D">
      <w:pPr>
        <w:jc w:val="both"/>
        <w:rPr>
          <w:rFonts w:cs="Times New Roman"/>
          <w:b/>
          <w:sz w:val="16"/>
          <w:szCs w:val="16"/>
        </w:rPr>
      </w:pPr>
    </w:p>
    <w:p w14:paraId="4D52725C" w14:textId="2AF1FB82" w:rsidR="00955F3D" w:rsidRPr="002552B6" w:rsidRDefault="00955F3D" w:rsidP="00955F3D">
      <w:pPr>
        <w:jc w:val="both"/>
        <w:rPr>
          <w:rFonts w:cs="Times New Roman"/>
          <w:bCs/>
          <w:szCs w:val="28"/>
        </w:rPr>
      </w:pPr>
      <w:r w:rsidRPr="002552B6">
        <w:rPr>
          <w:rFonts w:cs="Times New Roman"/>
          <w:b/>
          <w:szCs w:val="28"/>
        </w:rPr>
        <w:t xml:space="preserve">ВИСТУПИЛИ: </w:t>
      </w:r>
      <w:r w:rsidRPr="002552B6">
        <w:rPr>
          <w:rFonts w:cs="Times New Roman"/>
          <w:bCs/>
          <w:szCs w:val="28"/>
        </w:rPr>
        <w:t xml:space="preserve">Куц Г.М. запропонувала інформацію взяти до відома,  </w:t>
      </w:r>
      <w:r w:rsidR="00A74A36">
        <w:rPr>
          <w:rFonts w:cs="Times New Roman"/>
          <w:bCs/>
          <w:szCs w:val="28"/>
        </w:rPr>
        <w:t xml:space="preserve">а </w:t>
      </w:r>
      <w:r w:rsidRPr="002552B6">
        <w:rPr>
          <w:rFonts w:cs="Times New Roman"/>
          <w:bCs/>
          <w:szCs w:val="28"/>
        </w:rPr>
        <w:t xml:space="preserve">поданий </w:t>
      </w:r>
      <w:r w:rsidR="00ED06AB">
        <w:rPr>
          <w:rFonts w:cs="Times New Roman"/>
          <w:bCs/>
          <w:szCs w:val="28"/>
        </w:rPr>
        <w:t xml:space="preserve">проєкт </w:t>
      </w:r>
      <w:r w:rsidR="00A74A36">
        <w:rPr>
          <w:szCs w:val="28"/>
        </w:rPr>
        <w:t>розпорядження голови</w:t>
      </w:r>
      <w:r w:rsidR="00A74A36" w:rsidRPr="004A55BB">
        <w:rPr>
          <w:szCs w:val="28"/>
        </w:rPr>
        <w:t xml:space="preserve"> обласної ради</w:t>
      </w:r>
      <w:r w:rsidR="00A74A36">
        <w:rPr>
          <w:szCs w:val="28"/>
        </w:rPr>
        <w:t xml:space="preserve"> - погодити</w:t>
      </w:r>
      <w:r w:rsidRPr="002552B6">
        <w:rPr>
          <w:rFonts w:cs="Times New Roman"/>
          <w:bCs/>
          <w:szCs w:val="28"/>
        </w:rPr>
        <w:t>.</w:t>
      </w:r>
    </w:p>
    <w:p w14:paraId="6EFA204A" w14:textId="77777777" w:rsidR="00955F3D" w:rsidRPr="00DF3B94" w:rsidRDefault="00955F3D" w:rsidP="00955F3D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0CB5B42B" w14:textId="77777777" w:rsidR="00955F3D" w:rsidRPr="00EB0AC7" w:rsidRDefault="00955F3D" w:rsidP="00955F3D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ВИРІШИЛИ: </w:t>
      </w:r>
    </w:p>
    <w:p w14:paraId="778757D7" w14:textId="77777777" w:rsidR="00BF08D0" w:rsidRPr="00146612" w:rsidRDefault="00BF08D0" w:rsidP="00BF08D0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bCs/>
          <w:szCs w:val="28"/>
        </w:rPr>
        <w:t>1.  Інформацію взяти до відома.</w:t>
      </w:r>
    </w:p>
    <w:p w14:paraId="1E41DC14" w14:textId="77777777" w:rsidR="00BF08D0" w:rsidRDefault="00BF08D0" w:rsidP="00BF08D0">
      <w:pPr>
        <w:pStyle w:val="a9"/>
        <w:ind w:left="0" w:firstLine="426"/>
        <w:jc w:val="both"/>
        <w:rPr>
          <w:szCs w:val="28"/>
        </w:rPr>
      </w:pPr>
      <w:r w:rsidRPr="00F215C4">
        <w:rPr>
          <w:szCs w:val="28"/>
        </w:rPr>
        <w:t xml:space="preserve">2. Погодити проєкт </w:t>
      </w:r>
      <w:r w:rsidRPr="00FA42A6">
        <w:rPr>
          <w:szCs w:val="28"/>
        </w:rPr>
        <w:t>розпорядження голови обласної ради «</w:t>
      </w:r>
      <w:r>
        <w:rPr>
          <w:szCs w:val="28"/>
        </w:rPr>
        <w:t>Про виконання обовязків директора КЗ «ХАРКІВСЬКИЙ АКАДЕМІЧНИЙ ЛІЦЕЙ №9» ХАРКІВСЬКОЇ ОБЛАСНОЇ РАДИ</w:t>
      </w:r>
      <w:r w:rsidRPr="00FA42A6">
        <w:rPr>
          <w:szCs w:val="28"/>
        </w:rPr>
        <w:t>»</w:t>
      </w:r>
      <w:r>
        <w:rPr>
          <w:szCs w:val="28"/>
        </w:rPr>
        <w:t>.</w:t>
      </w:r>
    </w:p>
    <w:p w14:paraId="5FA4A03D" w14:textId="77777777" w:rsidR="00BF08D0" w:rsidRPr="00146612" w:rsidRDefault="00BF08D0" w:rsidP="00BF08D0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BF08D0" w:rsidRPr="00146612" w14:paraId="705FB1A7" w14:textId="77777777" w:rsidTr="00896439">
        <w:trPr>
          <w:trHeight w:val="1065"/>
        </w:trPr>
        <w:tc>
          <w:tcPr>
            <w:tcW w:w="1701" w:type="dxa"/>
            <w:hideMark/>
          </w:tcPr>
          <w:p w14:paraId="49A42E1C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3A89BBDE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50F9095E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7CE92D31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1877AD09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146612">
              <w:rPr>
                <w:rFonts w:cs="Times New Roman"/>
                <w:kern w:val="2"/>
                <w:szCs w:val="28"/>
              </w:rPr>
              <w:br/>
              <w:t xml:space="preserve">Дейнека Р.С., Малиніна Т.В., </w:t>
            </w:r>
          </w:p>
          <w:p w14:paraId="4235EC0A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Пітько В.А., Сталінський Д.В.,</w:t>
            </w:r>
          </w:p>
          <w:p w14:paraId="29AD1732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BF08D0" w:rsidRPr="00146612" w14:paraId="0AABD091" w14:textId="77777777" w:rsidTr="00896439">
        <w:trPr>
          <w:trHeight w:val="340"/>
        </w:trPr>
        <w:tc>
          <w:tcPr>
            <w:tcW w:w="1701" w:type="dxa"/>
            <w:vAlign w:val="center"/>
          </w:tcPr>
          <w:p w14:paraId="222F415D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9EB63A1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2659DEF9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0CBB4DF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01E6B49E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BF08D0" w:rsidRPr="00146612" w14:paraId="2544F1CC" w14:textId="77777777" w:rsidTr="00896439">
        <w:trPr>
          <w:trHeight w:val="340"/>
        </w:trPr>
        <w:tc>
          <w:tcPr>
            <w:tcW w:w="1701" w:type="dxa"/>
            <w:vAlign w:val="center"/>
          </w:tcPr>
          <w:p w14:paraId="7C6D02DF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D141EAF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07EA100C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9764233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08D66DF4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5CE926EE" w14:textId="77777777" w:rsidR="00BF08D0" w:rsidRPr="00D06DDE" w:rsidRDefault="00BF08D0" w:rsidP="004172E9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2960E731" w14:textId="2236952E" w:rsidR="004172E9" w:rsidRDefault="004172E9" w:rsidP="004172E9">
      <w:pPr>
        <w:pStyle w:val="a9"/>
        <w:ind w:left="0"/>
        <w:jc w:val="both"/>
        <w:rPr>
          <w:szCs w:val="28"/>
        </w:rPr>
      </w:pPr>
      <w:r>
        <w:rPr>
          <w:b/>
          <w:bCs/>
          <w:szCs w:val="28"/>
        </w:rPr>
        <w:t>7</w:t>
      </w:r>
      <w:r w:rsidRPr="001B0256">
        <w:rPr>
          <w:b/>
          <w:bCs/>
          <w:szCs w:val="28"/>
        </w:rPr>
        <w:t>.</w:t>
      </w:r>
      <w:r>
        <w:rPr>
          <w:szCs w:val="28"/>
        </w:rPr>
        <w:t xml:space="preserve"> </w:t>
      </w:r>
      <w:r w:rsidR="000C4BE0" w:rsidRPr="000C4BE0">
        <w:rPr>
          <w:rFonts w:cs="Times New Roman"/>
          <w:b/>
          <w:bCs/>
          <w:szCs w:val="28"/>
          <w:lang w:eastAsia="uk-UA"/>
        </w:rPr>
        <w:t>СЛУХАЛИ:</w:t>
      </w:r>
      <w:r w:rsidR="000C4BE0">
        <w:rPr>
          <w:rFonts w:cs="Times New Roman"/>
          <w:b/>
          <w:bCs/>
          <w:szCs w:val="28"/>
          <w:lang w:eastAsia="uk-UA"/>
        </w:rPr>
        <w:t xml:space="preserve"> </w:t>
      </w:r>
      <w:r w:rsidRPr="00FA42A6">
        <w:rPr>
          <w:szCs w:val="28"/>
        </w:rPr>
        <w:t>Про  проєкт розпорядження голови обласної ради «Про порядок роботи Пушкар Наталії Борисівни, директора комунального закладу «Куп’янська спеціальна школа» Харківської обласної ради»</w:t>
      </w:r>
      <w:r>
        <w:rPr>
          <w:szCs w:val="28"/>
        </w:rPr>
        <w:t>.</w:t>
      </w:r>
    </w:p>
    <w:p w14:paraId="0591FAC7" w14:textId="204A8411" w:rsidR="004172E9" w:rsidRDefault="004172E9" w:rsidP="004172E9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293C7F">
        <w:rPr>
          <w:rFonts w:eastAsia="Times New Roman" w:cs="Times New Roman"/>
          <w:bCs/>
          <w:kern w:val="2"/>
          <w:szCs w:val="28"/>
          <w:u w:val="single"/>
        </w:rPr>
        <w:t>Доповідає:</w:t>
      </w:r>
      <w:r w:rsidRPr="00293C7F">
        <w:rPr>
          <w:rFonts w:eastAsia="Times New Roman" w:cs="Times New Roman"/>
          <w:bCs/>
          <w:kern w:val="2"/>
          <w:szCs w:val="28"/>
        </w:rPr>
        <w:t xml:space="preserve"> </w:t>
      </w:r>
      <w:r>
        <w:rPr>
          <w:rFonts w:eastAsia="Times New Roman" w:cs="Times New Roman"/>
          <w:b/>
          <w:i/>
          <w:iCs/>
          <w:kern w:val="2"/>
          <w:szCs w:val="28"/>
        </w:rPr>
        <w:t>Ковальова Олена Михайлівна</w:t>
      </w:r>
      <w:r w:rsidRPr="00293C7F">
        <w:rPr>
          <w:rFonts w:eastAsia="Times New Roman" w:cs="Times New Roman"/>
          <w:bCs/>
          <w:kern w:val="2"/>
          <w:szCs w:val="28"/>
        </w:rPr>
        <w:t xml:space="preserve"> – </w:t>
      </w:r>
      <w:r>
        <w:rPr>
          <w:rFonts w:eastAsia="Times New Roman" w:cs="Times New Roman"/>
          <w:bCs/>
          <w:kern w:val="2"/>
          <w:szCs w:val="28"/>
        </w:rPr>
        <w:t>начальник управління з питань комунальної власності</w:t>
      </w:r>
      <w:r w:rsidRPr="00293C7F">
        <w:rPr>
          <w:rFonts w:eastAsia="Times New Roman" w:cs="Times New Roman"/>
          <w:bCs/>
          <w:kern w:val="2"/>
          <w:szCs w:val="28"/>
        </w:rPr>
        <w:t xml:space="preserve"> виконавчого апарату Харківської обласної ради</w:t>
      </w:r>
      <w:r w:rsidR="00955F3D">
        <w:rPr>
          <w:rFonts w:eastAsia="Times New Roman" w:cs="Times New Roman"/>
          <w:bCs/>
          <w:kern w:val="2"/>
          <w:szCs w:val="28"/>
        </w:rPr>
        <w:t xml:space="preserve"> (проєкт розпорядження додається)</w:t>
      </w:r>
      <w:r w:rsidR="00955F3D" w:rsidRPr="00293C7F">
        <w:rPr>
          <w:rFonts w:eastAsia="Times New Roman" w:cs="Times New Roman"/>
          <w:bCs/>
          <w:kern w:val="2"/>
          <w:szCs w:val="28"/>
        </w:rPr>
        <w:t>.</w:t>
      </w:r>
    </w:p>
    <w:p w14:paraId="4C4E4BB4" w14:textId="77777777" w:rsidR="004172E9" w:rsidRDefault="004172E9" w:rsidP="004172E9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FA42A6">
        <w:rPr>
          <w:szCs w:val="28"/>
          <w:u w:val="single"/>
        </w:rPr>
        <w:t>Запрошені:</w:t>
      </w:r>
      <w:r>
        <w:rPr>
          <w:szCs w:val="28"/>
        </w:rPr>
        <w:t xml:space="preserve"> </w:t>
      </w:r>
      <w:r w:rsidRPr="00FA42A6">
        <w:rPr>
          <w:b/>
          <w:bCs/>
          <w:i/>
          <w:iCs/>
          <w:szCs w:val="28"/>
        </w:rPr>
        <w:t>Пушкар Наталія Борисівна</w:t>
      </w:r>
      <w:r>
        <w:rPr>
          <w:szCs w:val="28"/>
        </w:rPr>
        <w:t>.</w:t>
      </w:r>
      <w:r w:rsidRPr="00391F8F">
        <w:rPr>
          <w:rFonts w:eastAsia="Times New Roman" w:cs="Times New Roman"/>
          <w:bCs/>
          <w:kern w:val="2"/>
          <w:szCs w:val="28"/>
        </w:rPr>
        <w:t xml:space="preserve"> </w:t>
      </w:r>
    </w:p>
    <w:p w14:paraId="65BAB85C" w14:textId="77777777" w:rsidR="00955F3D" w:rsidRPr="00955F3D" w:rsidRDefault="00955F3D" w:rsidP="00955F3D">
      <w:pPr>
        <w:jc w:val="both"/>
        <w:rPr>
          <w:rFonts w:cs="Times New Roman"/>
          <w:b/>
          <w:sz w:val="16"/>
          <w:szCs w:val="16"/>
        </w:rPr>
      </w:pPr>
    </w:p>
    <w:p w14:paraId="25FFAAFB" w14:textId="67A798CF" w:rsidR="00A74A36" w:rsidRPr="002552B6" w:rsidRDefault="00955F3D" w:rsidP="00A74A36">
      <w:pPr>
        <w:jc w:val="both"/>
        <w:rPr>
          <w:rFonts w:cs="Times New Roman"/>
          <w:bCs/>
          <w:szCs w:val="28"/>
        </w:rPr>
      </w:pPr>
      <w:r w:rsidRPr="002552B6">
        <w:rPr>
          <w:rFonts w:cs="Times New Roman"/>
          <w:b/>
          <w:szCs w:val="28"/>
        </w:rPr>
        <w:t xml:space="preserve">ВИСТУПИЛИ: </w:t>
      </w:r>
      <w:r w:rsidRPr="002552B6">
        <w:rPr>
          <w:rFonts w:cs="Times New Roman"/>
          <w:bCs/>
          <w:szCs w:val="28"/>
        </w:rPr>
        <w:t xml:space="preserve">Куц Г.М. запропонувала інформацію взяти до відома, </w:t>
      </w:r>
      <w:r w:rsidR="00ED06AB">
        <w:rPr>
          <w:rFonts w:cs="Times New Roman"/>
          <w:bCs/>
          <w:szCs w:val="28"/>
        </w:rPr>
        <w:t>а</w:t>
      </w:r>
      <w:r w:rsidRPr="002552B6">
        <w:rPr>
          <w:rFonts w:cs="Times New Roman"/>
          <w:bCs/>
          <w:szCs w:val="28"/>
        </w:rPr>
        <w:t xml:space="preserve"> поданий проєкт </w:t>
      </w:r>
      <w:r w:rsidR="00A74A36">
        <w:rPr>
          <w:rFonts w:cs="Times New Roman"/>
          <w:bCs/>
          <w:szCs w:val="28"/>
        </w:rPr>
        <w:t xml:space="preserve">розпорядження голови обласної ради </w:t>
      </w:r>
      <w:r w:rsidR="00ED06AB">
        <w:rPr>
          <w:rFonts w:cs="Times New Roman"/>
          <w:bCs/>
          <w:szCs w:val="28"/>
        </w:rPr>
        <w:t xml:space="preserve"> - </w:t>
      </w:r>
      <w:r w:rsidR="00A74A36" w:rsidRPr="002552B6">
        <w:rPr>
          <w:rFonts w:eastAsia="Times New Roman"/>
          <w:lang w:eastAsia="uk-UA"/>
          <w14:ligatures w14:val="none"/>
        </w:rPr>
        <w:t>погодити</w:t>
      </w:r>
      <w:r w:rsidR="00A74A36" w:rsidRPr="002552B6">
        <w:rPr>
          <w:rFonts w:cs="Times New Roman"/>
          <w:bCs/>
          <w:szCs w:val="28"/>
        </w:rPr>
        <w:t>.</w:t>
      </w:r>
    </w:p>
    <w:p w14:paraId="7498835E" w14:textId="77777777" w:rsidR="00955F3D" w:rsidRPr="00DF3B94" w:rsidRDefault="00955F3D" w:rsidP="00A74A36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1185CB3A" w14:textId="77777777" w:rsidR="00ED06AB" w:rsidRDefault="00ED06AB" w:rsidP="00A74A36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</w:p>
    <w:p w14:paraId="19F4A436" w14:textId="65B951D8" w:rsidR="00955F3D" w:rsidRPr="00EB0AC7" w:rsidRDefault="00955F3D" w:rsidP="00A74A36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lastRenderedPageBreak/>
        <w:t xml:space="preserve">ВИРІШИЛИ: </w:t>
      </w:r>
    </w:p>
    <w:p w14:paraId="19BCD7CE" w14:textId="77777777" w:rsidR="00BF08D0" w:rsidRPr="00146612" w:rsidRDefault="00BF08D0" w:rsidP="00A74A36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bCs/>
          <w:szCs w:val="28"/>
        </w:rPr>
        <w:t>1.  Інформацію взяти до відома.</w:t>
      </w:r>
    </w:p>
    <w:p w14:paraId="7CAFAF7B" w14:textId="77777777" w:rsidR="00BF08D0" w:rsidRPr="00146612" w:rsidRDefault="00BF08D0" w:rsidP="00A74A36">
      <w:pPr>
        <w:ind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szCs w:val="28"/>
        </w:rPr>
        <w:t xml:space="preserve">2. </w:t>
      </w:r>
      <w:r w:rsidRPr="00146612">
        <w:rPr>
          <w:rFonts w:cs="Times New Roman"/>
          <w:bCs/>
          <w:szCs w:val="28"/>
        </w:rPr>
        <w:t xml:space="preserve">Погодити </w:t>
      </w:r>
      <w:r w:rsidRPr="00146612">
        <w:rPr>
          <w:rFonts w:eastAsia="Times New Roman" w:cs="Times New Roman"/>
          <w:bCs/>
          <w:szCs w:val="28"/>
          <w:lang w:eastAsia="ru-RU"/>
        </w:rPr>
        <w:t xml:space="preserve">проєкт розпорядження голови обласної ради </w:t>
      </w:r>
      <w:r w:rsidRPr="00146612">
        <w:rPr>
          <w:rFonts w:cs="Times New Roman"/>
          <w:szCs w:val="28"/>
          <w:lang w:eastAsia="ru-RU"/>
          <w14:ligatures w14:val="none"/>
        </w:rPr>
        <w:t>«</w:t>
      </w:r>
      <w:r w:rsidRPr="00146612">
        <w:rPr>
          <w:szCs w:val="28"/>
        </w:rPr>
        <w:t>Про порядок роботи Пушкар Наталії Борисівни, директора комунального закладу «Куп’янська спеціальна школа» Харківської обласної ради</w:t>
      </w:r>
      <w:r w:rsidRPr="00146612">
        <w:rPr>
          <w:rFonts w:eastAsia="Times New Roman"/>
          <w:lang w:eastAsia="uk-UA"/>
          <w14:ligatures w14:val="none"/>
        </w:rPr>
        <w:t>»</w:t>
      </w:r>
      <w:r w:rsidRPr="00146612">
        <w:rPr>
          <w:rFonts w:cs="Times New Roman"/>
          <w:bCs/>
          <w:szCs w:val="28"/>
        </w:rPr>
        <w:t>.</w:t>
      </w:r>
    </w:p>
    <w:p w14:paraId="7AEC03FB" w14:textId="77777777" w:rsidR="00BF08D0" w:rsidRPr="00146612" w:rsidRDefault="00BF08D0" w:rsidP="00A74A36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BF08D0" w:rsidRPr="00146612" w14:paraId="0089BA58" w14:textId="77777777" w:rsidTr="00896439">
        <w:trPr>
          <w:trHeight w:val="1065"/>
        </w:trPr>
        <w:tc>
          <w:tcPr>
            <w:tcW w:w="1701" w:type="dxa"/>
            <w:hideMark/>
          </w:tcPr>
          <w:p w14:paraId="4B61AF97" w14:textId="77777777" w:rsidR="00BF08D0" w:rsidRPr="00146612" w:rsidRDefault="00BF08D0" w:rsidP="00A74A36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7D9A13FC" w14:textId="77777777" w:rsidR="00BF08D0" w:rsidRPr="00146612" w:rsidRDefault="00BF08D0" w:rsidP="00A74A36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1AFDAC7A" w14:textId="77777777" w:rsidR="00BF08D0" w:rsidRPr="00146612" w:rsidRDefault="00BF08D0" w:rsidP="00A74A36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10CE769A" w14:textId="77777777" w:rsidR="00BF08D0" w:rsidRPr="00146612" w:rsidRDefault="00BF08D0" w:rsidP="00A74A36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5BA8A0D9" w14:textId="77777777" w:rsidR="00BF08D0" w:rsidRPr="00146612" w:rsidRDefault="00BF08D0" w:rsidP="00A74A36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146612">
              <w:rPr>
                <w:rFonts w:cs="Times New Roman"/>
                <w:kern w:val="2"/>
                <w:szCs w:val="28"/>
              </w:rPr>
              <w:br/>
              <w:t xml:space="preserve">Дейнека Р.С., Малиніна Т.В., </w:t>
            </w:r>
          </w:p>
          <w:p w14:paraId="6F2F99CB" w14:textId="77777777" w:rsidR="00BF08D0" w:rsidRPr="00146612" w:rsidRDefault="00BF08D0" w:rsidP="00A74A36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Пітько В.А., Сталінський Д.В.,</w:t>
            </w:r>
          </w:p>
          <w:p w14:paraId="102BEF58" w14:textId="77777777" w:rsidR="00BF08D0" w:rsidRPr="00146612" w:rsidRDefault="00BF08D0" w:rsidP="00A74A36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BF08D0" w:rsidRPr="00146612" w14:paraId="378F706F" w14:textId="77777777" w:rsidTr="00896439">
        <w:trPr>
          <w:trHeight w:val="340"/>
        </w:trPr>
        <w:tc>
          <w:tcPr>
            <w:tcW w:w="1701" w:type="dxa"/>
            <w:vAlign w:val="center"/>
          </w:tcPr>
          <w:p w14:paraId="3EBE7E5D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2D0278B3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52DD31D5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ACDAB2C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0F2C74F4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BF08D0" w:rsidRPr="00146612" w14:paraId="7B01E464" w14:textId="77777777" w:rsidTr="00896439">
        <w:trPr>
          <w:trHeight w:val="340"/>
        </w:trPr>
        <w:tc>
          <w:tcPr>
            <w:tcW w:w="1701" w:type="dxa"/>
            <w:vAlign w:val="center"/>
          </w:tcPr>
          <w:p w14:paraId="14D92A38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6A355C4A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1C227AB2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1C9C325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64506364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187D4B42" w14:textId="77777777" w:rsidR="00BF08D0" w:rsidRPr="00AA0A9B" w:rsidRDefault="00BF08D0" w:rsidP="004172E9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Cs/>
          <w:kern w:val="2"/>
          <w:sz w:val="16"/>
          <w:szCs w:val="16"/>
        </w:rPr>
      </w:pPr>
    </w:p>
    <w:p w14:paraId="10D64F28" w14:textId="2305C780" w:rsidR="004172E9" w:rsidRDefault="004172E9" w:rsidP="004172E9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Cs/>
          <w:kern w:val="2"/>
          <w:szCs w:val="28"/>
        </w:rPr>
      </w:pPr>
      <w:r>
        <w:rPr>
          <w:rFonts w:eastAsia="Times New Roman" w:cs="Times New Roman"/>
          <w:b/>
          <w:kern w:val="2"/>
          <w:szCs w:val="28"/>
        </w:rPr>
        <w:t>8</w:t>
      </w:r>
      <w:r w:rsidRPr="001B0256">
        <w:rPr>
          <w:rFonts w:eastAsia="Times New Roman" w:cs="Times New Roman"/>
          <w:b/>
          <w:kern w:val="2"/>
          <w:szCs w:val="28"/>
        </w:rPr>
        <w:t>.</w:t>
      </w:r>
      <w:r>
        <w:rPr>
          <w:rFonts w:eastAsia="Times New Roman" w:cs="Times New Roman"/>
          <w:bCs/>
          <w:kern w:val="2"/>
          <w:szCs w:val="28"/>
        </w:rPr>
        <w:t xml:space="preserve"> </w:t>
      </w:r>
      <w:r w:rsidR="000C4BE0" w:rsidRPr="000C4BE0">
        <w:rPr>
          <w:rFonts w:cs="Times New Roman"/>
          <w:b/>
          <w:bCs/>
          <w:szCs w:val="28"/>
          <w:lang w:eastAsia="uk-UA"/>
        </w:rPr>
        <w:t>СЛУХАЛИ:</w:t>
      </w:r>
      <w:r>
        <w:rPr>
          <w:rFonts w:eastAsia="Times New Roman" w:cs="Times New Roman"/>
          <w:bCs/>
          <w:kern w:val="2"/>
          <w:szCs w:val="28"/>
        </w:rPr>
        <w:t>Про розгляд проєкту розпорядження голови обласної ради  щодо списання майна шляхом безоплатної передачі.</w:t>
      </w:r>
    </w:p>
    <w:p w14:paraId="08A769CE" w14:textId="6B8A75B6" w:rsidR="004172E9" w:rsidRDefault="004172E9" w:rsidP="004172E9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293C7F">
        <w:rPr>
          <w:rFonts w:eastAsia="Times New Roman" w:cs="Times New Roman"/>
          <w:bCs/>
          <w:kern w:val="2"/>
          <w:szCs w:val="28"/>
          <w:u w:val="single"/>
        </w:rPr>
        <w:t>Доповідає:</w:t>
      </w:r>
      <w:r w:rsidRPr="00293C7F">
        <w:rPr>
          <w:rFonts w:eastAsia="Times New Roman" w:cs="Times New Roman"/>
          <w:bCs/>
          <w:kern w:val="2"/>
          <w:szCs w:val="28"/>
        </w:rPr>
        <w:t xml:space="preserve"> </w:t>
      </w:r>
      <w:r>
        <w:rPr>
          <w:rFonts w:eastAsia="Times New Roman" w:cs="Times New Roman"/>
          <w:b/>
          <w:i/>
          <w:iCs/>
          <w:kern w:val="2"/>
          <w:szCs w:val="28"/>
        </w:rPr>
        <w:t>Ковальова Олена Михайлівна</w:t>
      </w:r>
      <w:r w:rsidRPr="00293C7F">
        <w:rPr>
          <w:rFonts w:eastAsia="Times New Roman" w:cs="Times New Roman"/>
          <w:bCs/>
          <w:kern w:val="2"/>
          <w:szCs w:val="28"/>
        </w:rPr>
        <w:t xml:space="preserve"> – </w:t>
      </w:r>
      <w:r>
        <w:rPr>
          <w:rFonts w:eastAsia="Times New Roman" w:cs="Times New Roman"/>
          <w:bCs/>
          <w:kern w:val="2"/>
          <w:szCs w:val="28"/>
        </w:rPr>
        <w:t>начальник управління з питань комунальної власності</w:t>
      </w:r>
      <w:r w:rsidRPr="00293C7F">
        <w:rPr>
          <w:rFonts w:eastAsia="Times New Roman" w:cs="Times New Roman"/>
          <w:bCs/>
          <w:kern w:val="2"/>
          <w:szCs w:val="28"/>
        </w:rPr>
        <w:t xml:space="preserve">  виконавчого апарату Харківської обласної ради</w:t>
      </w:r>
      <w:r w:rsidR="00A74A36">
        <w:rPr>
          <w:rFonts w:eastAsia="Times New Roman" w:cs="Times New Roman"/>
          <w:bCs/>
          <w:kern w:val="2"/>
          <w:szCs w:val="28"/>
        </w:rPr>
        <w:t xml:space="preserve"> (проєкт розпорядження голови обласної ради )</w:t>
      </w:r>
      <w:r w:rsidRPr="00293C7F">
        <w:rPr>
          <w:rFonts w:eastAsia="Times New Roman" w:cs="Times New Roman"/>
          <w:bCs/>
          <w:kern w:val="2"/>
          <w:szCs w:val="28"/>
        </w:rPr>
        <w:t>.</w:t>
      </w:r>
    </w:p>
    <w:p w14:paraId="1992C720" w14:textId="77777777" w:rsidR="004172E9" w:rsidRPr="00EB51A9" w:rsidRDefault="004172E9" w:rsidP="004172E9">
      <w:pPr>
        <w:pStyle w:val="a9"/>
        <w:ind w:left="709"/>
        <w:jc w:val="both"/>
        <w:rPr>
          <w:sz w:val="16"/>
          <w:szCs w:val="16"/>
        </w:rPr>
      </w:pPr>
    </w:p>
    <w:p w14:paraId="0D78EEB3" w14:textId="404E41CD" w:rsidR="00EB51A9" w:rsidRPr="002552B6" w:rsidRDefault="00EB51A9" w:rsidP="00EB51A9">
      <w:pPr>
        <w:jc w:val="both"/>
        <w:rPr>
          <w:rFonts w:cs="Times New Roman"/>
          <w:bCs/>
          <w:szCs w:val="28"/>
        </w:rPr>
      </w:pPr>
      <w:r w:rsidRPr="002552B6">
        <w:rPr>
          <w:rFonts w:cs="Times New Roman"/>
          <w:b/>
          <w:szCs w:val="28"/>
        </w:rPr>
        <w:t xml:space="preserve">ВИСТУПИЛИ: </w:t>
      </w:r>
      <w:r w:rsidRPr="002552B6">
        <w:rPr>
          <w:rFonts w:cs="Times New Roman"/>
          <w:bCs/>
          <w:szCs w:val="28"/>
        </w:rPr>
        <w:t xml:space="preserve">Куц Г.М. запропонувала інформацію взяти до відома, </w:t>
      </w:r>
      <w:r w:rsidR="00ED06AB">
        <w:rPr>
          <w:rFonts w:cs="Times New Roman"/>
          <w:bCs/>
          <w:szCs w:val="28"/>
        </w:rPr>
        <w:t>а</w:t>
      </w:r>
      <w:r w:rsidRPr="002552B6">
        <w:rPr>
          <w:rFonts w:cs="Times New Roman"/>
          <w:bCs/>
          <w:szCs w:val="28"/>
        </w:rPr>
        <w:t xml:space="preserve"> поданий проєкт </w:t>
      </w:r>
      <w:r>
        <w:rPr>
          <w:rFonts w:cs="Times New Roman"/>
          <w:bCs/>
          <w:szCs w:val="28"/>
        </w:rPr>
        <w:t xml:space="preserve">розпорядження голови обласної ради </w:t>
      </w:r>
      <w:r w:rsidR="00ED06AB">
        <w:rPr>
          <w:rFonts w:cs="Times New Roman"/>
          <w:bCs/>
          <w:szCs w:val="28"/>
        </w:rPr>
        <w:t xml:space="preserve"> - </w:t>
      </w:r>
      <w:r w:rsidRPr="002552B6">
        <w:rPr>
          <w:rFonts w:eastAsia="Times New Roman"/>
          <w:lang w:eastAsia="uk-UA"/>
          <w14:ligatures w14:val="none"/>
        </w:rPr>
        <w:t>погодити</w:t>
      </w:r>
      <w:r w:rsidRPr="002552B6">
        <w:rPr>
          <w:rFonts w:cs="Times New Roman"/>
          <w:bCs/>
          <w:szCs w:val="28"/>
        </w:rPr>
        <w:t>.</w:t>
      </w:r>
    </w:p>
    <w:p w14:paraId="736A0857" w14:textId="77777777" w:rsidR="00EB51A9" w:rsidRPr="00DF3B94" w:rsidRDefault="00EB51A9" w:rsidP="00EB51A9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45CEDE1A" w14:textId="77777777" w:rsidR="00EB51A9" w:rsidRPr="00EB0AC7" w:rsidRDefault="00EB51A9" w:rsidP="00EB51A9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ВИРІШИЛИ: </w:t>
      </w:r>
    </w:p>
    <w:p w14:paraId="689B9F8E" w14:textId="77777777" w:rsidR="00BF08D0" w:rsidRPr="00146612" w:rsidRDefault="00BF08D0" w:rsidP="00BF08D0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bCs/>
          <w:szCs w:val="28"/>
        </w:rPr>
        <w:t>1.  Інформацію взяти до відома.</w:t>
      </w:r>
    </w:p>
    <w:p w14:paraId="3544EE8B" w14:textId="77777777" w:rsidR="00BF08D0" w:rsidRPr="00146612" w:rsidRDefault="00BF08D0" w:rsidP="00BF08D0">
      <w:pPr>
        <w:tabs>
          <w:tab w:val="left" w:pos="1204"/>
        </w:tabs>
        <w:ind w:firstLine="426"/>
        <w:jc w:val="both"/>
        <w:rPr>
          <w:szCs w:val="28"/>
        </w:rPr>
      </w:pPr>
      <w:r w:rsidRPr="00146612">
        <w:rPr>
          <w:rFonts w:cs="Times New Roman"/>
          <w:szCs w:val="28"/>
        </w:rPr>
        <w:t xml:space="preserve">2. </w:t>
      </w:r>
      <w:r w:rsidRPr="00146612">
        <w:rPr>
          <w:szCs w:val="28"/>
        </w:rPr>
        <w:t xml:space="preserve"> Погодити</w:t>
      </w:r>
      <w:r w:rsidRPr="00146612">
        <w:rPr>
          <w:b/>
          <w:bCs/>
          <w:szCs w:val="28"/>
        </w:rPr>
        <w:t xml:space="preserve"> </w:t>
      </w:r>
      <w:r w:rsidRPr="00146612">
        <w:rPr>
          <w:rFonts w:eastAsia="Times New Roman" w:cs="Times New Roman"/>
          <w:bCs/>
          <w:kern w:val="2"/>
          <w:szCs w:val="28"/>
        </w:rPr>
        <w:t xml:space="preserve">проєкт розпорядження голови обласної «Про списання майна шляхом безоплатної передачі з балансу </w:t>
      </w:r>
      <w:r w:rsidRPr="00146612">
        <w:rPr>
          <w:rFonts w:eastAsia="Times New Roman" w:cs="Times New Roman"/>
          <w:bCs/>
          <w:caps/>
          <w:kern w:val="2"/>
          <w:szCs w:val="28"/>
        </w:rPr>
        <w:t xml:space="preserve">КЗ «харківська спеціальна школа ім. в.г. короленка» харківської обЛАсної ради </w:t>
      </w:r>
      <w:r w:rsidRPr="00146612">
        <w:rPr>
          <w:rFonts w:eastAsia="Times New Roman" w:cs="Times New Roman"/>
          <w:bCs/>
          <w:kern w:val="2"/>
          <w:szCs w:val="28"/>
        </w:rPr>
        <w:t>на</w:t>
      </w:r>
      <w:r w:rsidRPr="00146612">
        <w:rPr>
          <w:rFonts w:eastAsia="Times New Roman" w:cs="Times New Roman"/>
          <w:bCs/>
          <w:caps/>
          <w:kern w:val="2"/>
          <w:szCs w:val="28"/>
        </w:rPr>
        <w:t xml:space="preserve"> </w:t>
      </w:r>
      <w:r w:rsidRPr="00146612">
        <w:rPr>
          <w:rFonts w:eastAsia="Times New Roman" w:cs="Times New Roman"/>
          <w:bCs/>
          <w:kern w:val="2"/>
          <w:szCs w:val="28"/>
        </w:rPr>
        <w:t>баланс</w:t>
      </w:r>
      <w:r w:rsidRPr="00146612">
        <w:rPr>
          <w:rFonts w:eastAsia="Times New Roman" w:cs="Times New Roman"/>
          <w:bCs/>
          <w:caps/>
          <w:kern w:val="2"/>
          <w:szCs w:val="28"/>
        </w:rPr>
        <w:t xml:space="preserve"> комунального закладу «харківський академічний ліцей </w:t>
      </w:r>
      <w:r w:rsidRPr="00146612">
        <w:rPr>
          <w:rFonts w:eastAsia="Times New Roman" w:cs="Times New Roman"/>
          <w:bCs/>
          <w:caps/>
          <w:kern w:val="2"/>
          <w:szCs w:val="28"/>
          <w:lang w:val="en-GB"/>
        </w:rPr>
        <w:t>“</w:t>
      </w:r>
      <w:r w:rsidRPr="00146612">
        <w:rPr>
          <w:rFonts w:eastAsia="Times New Roman" w:cs="Times New Roman"/>
          <w:bCs/>
          <w:caps/>
          <w:kern w:val="2"/>
          <w:szCs w:val="28"/>
        </w:rPr>
        <w:t>інтел</w:t>
      </w:r>
      <w:r w:rsidRPr="00146612">
        <w:rPr>
          <w:rFonts w:eastAsia="Times New Roman" w:cs="Times New Roman"/>
          <w:bCs/>
          <w:caps/>
          <w:kern w:val="2"/>
          <w:szCs w:val="28"/>
          <w:lang w:val="en-GB"/>
        </w:rPr>
        <w:t xml:space="preserve"> 13”</w:t>
      </w:r>
      <w:r w:rsidRPr="00146612">
        <w:rPr>
          <w:rFonts w:eastAsia="Times New Roman" w:cs="Times New Roman"/>
          <w:bCs/>
          <w:caps/>
          <w:kern w:val="2"/>
          <w:szCs w:val="28"/>
        </w:rPr>
        <w:t>»</w:t>
      </w:r>
      <w:r w:rsidRPr="00146612">
        <w:rPr>
          <w:rFonts w:eastAsia="Times New Roman" w:cs="Times New Roman"/>
          <w:bCs/>
          <w:caps/>
          <w:kern w:val="2"/>
          <w:szCs w:val="28"/>
          <w:lang w:val="en-GB"/>
        </w:rPr>
        <w:t xml:space="preserve"> </w:t>
      </w:r>
      <w:r w:rsidRPr="00146612">
        <w:rPr>
          <w:rFonts w:eastAsia="Times New Roman" w:cs="Times New Roman"/>
          <w:bCs/>
          <w:caps/>
          <w:kern w:val="2"/>
          <w:szCs w:val="28"/>
        </w:rPr>
        <w:t>харківської обласної ради».</w:t>
      </w:r>
    </w:p>
    <w:p w14:paraId="308009D0" w14:textId="77777777" w:rsidR="00BF08D0" w:rsidRPr="00146612" w:rsidRDefault="00BF08D0" w:rsidP="00BF08D0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BF08D0" w:rsidRPr="00146612" w14:paraId="68BA6A14" w14:textId="77777777" w:rsidTr="00896439">
        <w:trPr>
          <w:trHeight w:val="1065"/>
        </w:trPr>
        <w:tc>
          <w:tcPr>
            <w:tcW w:w="1701" w:type="dxa"/>
            <w:hideMark/>
          </w:tcPr>
          <w:p w14:paraId="3B0536B2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5210251A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506C3980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62E6C248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49B83BBE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146612">
              <w:rPr>
                <w:rFonts w:cs="Times New Roman"/>
                <w:kern w:val="2"/>
                <w:szCs w:val="28"/>
              </w:rPr>
              <w:br/>
              <w:t xml:space="preserve">Дейнека Р.С., Малиніна Т.В., </w:t>
            </w:r>
          </w:p>
          <w:p w14:paraId="3BD8BDF7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Пітько В.А., Сталінський Д.В.,</w:t>
            </w:r>
          </w:p>
          <w:p w14:paraId="04FC93B0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BF08D0" w:rsidRPr="00146612" w14:paraId="2AE57AED" w14:textId="77777777" w:rsidTr="00896439">
        <w:trPr>
          <w:trHeight w:val="340"/>
        </w:trPr>
        <w:tc>
          <w:tcPr>
            <w:tcW w:w="1701" w:type="dxa"/>
            <w:vAlign w:val="center"/>
          </w:tcPr>
          <w:p w14:paraId="5284625F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BBEBFF0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1FD62378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51B7ECB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ADC2789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BF08D0" w:rsidRPr="00146612" w14:paraId="44675F07" w14:textId="77777777" w:rsidTr="00896439">
        <w:trPr>
          <w:trHeight w:val="340"/>
        </w:trPr>
        <w:tc>
          <w:tcPr>
            <w:tcW w:w="1701" w:type="dxa"/>
            <w:vAlign w:val="center"/>
          </w:tcPr>
          <w:p w14:paraId="40A9ACDD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8598129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2CBCEACC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68852F9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16E40382" w14:textId="77777777" w:rsidR="00BF08D0" w:rsidRPr="00146612" w:rsidRDefault="00BF08D0" w:rsidP="0089643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4CB5705A" w14:textId="77777777" w:rsidR="00BF08D0" w:rsidRPr="00146612" w:rsidRDefault="00BF08D0" w:rsidP="00BF08D0">
      <w:pPr>
        <w:pStyle w:val="a9"/>
        <w:ind w:left="2127" w:hanging="2127"/>
        <w:jc w:val="both"/>
        <w:rPr>
          <w:sz w:val="16"/>
          <w:szCs w:val="16"/>
        </w:rPr>
      </w:pPr>
    </w:p>
    <w:p w14:paraId="45971A89" w14:textId="77777777" w:rsidR="00BF08D0" w:rsidRPr="00FA42A6" w:rsidRDefault="00BF08D0" w:rsidP="00BF08D0">
      <w:pPr>
        <w:pStyle w:val="a9"/>
        <w:ind w:left="0"/>
        <w:jc w:val="both"/>
        <w:rPr>
          <w:szCs w:val="28"/>
        </w:rPr>
      </w:pPr>
      <w:r>
        <w:rPr>
          <w:b/>
          <w:bCs/>
          <w:szCs w:val="28"/>
        </w:rPr>
        <w:t>9</w:t>
      </w:r>
      <w:r w:rsidRPr="001B0256">
        <w:rPr>
          <w:b/>
          <w:bCs/>
          <w:szCs w:val="28"/>
        </w:rPr>
        <w:t>.</w:t>
      </w:r>
      <w:r>
        <w:rPr>
          <w:szCs w:val="28"/>
        </w:rPr>
        <w:t xml:space="preserve"> Різне</w:t>
      </w:r>
    </w:p>
    <w:p w14:paraId="67A3FA3E" w14:textId="2DF87264" w:rsidR="00BF08D0" w:rsidRPr="009C6A4F" w:rsidRDefault="009C6A4F" w:rsidP="00BF08D0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9C6A4F">
        <w:rPr>
          <w:rFonts w:cs="Times New Roman"/>
          <w:szCs w:val="28"/>
        </w:rPr>
        <w:t xml:space="preserve">Пропозицій </w:t>
      </w:r>
      <w:r>
        <w:rPr>
          <w:rFonts w:cs="Times New Roman"/>
          <w:szCs w:val="28"/>
        </w:rPr>
        <w:t xml:space="preserve"> та заяв для обговорення у </w:t>
      </w:r>
      <w:r w:rsidRPr="009C6A4F">
        <w:rPr>
          <w:rFonts w:cs="Times New Roman"/>
          <w:szCs w:val="28"/>
        </w:rPr>
        <w:t xml:space="preserve"> розділ</w:t>
      </w:r>
      <w:r>
        <w:rPr>
          <w:rFonts w:cs="Times New Roman"/>
          <w:szCs w:val="28"/>
        </w:rPr>
        <w:t>і</w:t>
      </w:r>
      <w:r w:rsidRPr="009C6A4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9C6A4F">
        <w:rPr>
          <w:rFonts w:cs="Times New Roman"/>
          <w:szCs w:val="28"/>
        </w:rPr>
        <w:t>Різн</w:t>
      </w:r>
      <w:r>
        <w:rPr>
          <w:rFonts w:cs="Times New Roman"/>
          <w:szCs w:val="28"/>
        </w:rPr>
        <w:t>е»</w:t>
      </w:r>
      <w:r w:rsidRPr="009C6A4F">
        <w:rPr>
          <w:rFonts w:cs="Times New Roman"/>
          <w:szCs w:val="28"/>
        </w:rPr>
        <w:t xml:space="preserve"> не надходило.</w:t>
      </w:r>
    </w:p>
    <w:p w14:paraId="080B90D5" w14:textId="77777777" w:rsidR="009C6A4F" w:rsidRDefault="009C6A4F" w:rsidP="00BF08D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65D626BC" w14:textId="77777777" w:rsidR="009C6A4F" w:rsidRDefault="009C6A4F" w:rsidP="00BF08D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D21747B" w14:textId="77777777" w:rsidR="009C6A4F" w:rsidRPr="00146612" w:rsidRDefault="009C6A4F" w:rsidP="00BF08D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18C41CA7" w14:textId="77777777" w:rsidR="00BF08D0" w:rsidRDefault="00BF08D0" w:rsidP="00BF08D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146612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01606648" w14:textId="77777777" w:rsidR="00BF08D0" w:rsidRDefault="00BF08D0" w:rsidP="00BF08D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4C337AE" w14:textId="77777777" w:rsidR="00955F3D" w:rsidRDefault="00955F3D" w:rsidP="00BF08D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1DDF373" w14:textId="77777777" w:rsidR="00955F3D" w:rsidRDefault="00955F3D" w:rsidP="00BF08D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7ACE95F" w14:textId="3BEF115F" w:rsidR="00BF08D0" w:rsidRPr="00146612" w:rsidRDefault="00BF08D0" w:rsidP="00BF08D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Секретар постійної комісії </w:t>
      </w:r>
      <w:r>
        <w:rPr>
          <w:rFonts w:cs="Times New Roman"/>
          <w:b/>
          <w:bCs/>
          <w:szCs w:val="28"/>
        </w:rPr>
        <w:tab/>
        <w:t xml:space="preserve">                  Руслан ДЕЙНЕКА</w:t>
      </w:r>
    </w:p>
    <w:sectPr w:rsidR="00BF08D0" w:rsidRPr="00146612" w:rsidSect="009C3822">
      <w:headerReference w:type="default" r:id="rId13"/>
      <w:pgSz w:w="11906" w:h="16838"/>
      <w:pgMar w:top="709" w:right="707" w:bottom="284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8DCA" w14:textId="77777777" w:rsidR="009550BE" w:rsidRDefault="009550BE">
      <w:r>
        <w:separator/>
      </w:r>
    </w:p>
  </w:endnote>
  <w:endnote w:type="continuationSeparator" w:id="0">
    <w:p w14:paraId="54FA8B36" w14:textId="77777777" w:rsidR="009550BE" w:rsidRDefault="0095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4AAF" w14:textId="77777777" w:rsidR="009550BE" w:rsidRDefault="009550BE">
      <w:r>
        <w:separator/>
      </w:r>
    </w:p>
  </w:footnote>
  <w:footnote w:type="continuationSeparator" w:id="0">
    <w:p w14:paraId="3F216670" w14:textId="77777777" w:rsidR="009550BE" w:rsidRDefault="0095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025320"/>
      <w:docPartObj>
        <w:docPartGallery w:val="Page Numbers (Top of Page)"/>
        <w:docPartUnique/>
      </w:docPartObj>
    </w:sdtPr>
    <w:sdtContent>
      <w:p w14:paraId="4C1B5587" w14:textId="77777777" w:rsidR="00376FE4" w:rsidRDefault="0000000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AD05B1" w14:textId="77777777" w:rsidR="00376FE4" w:rsidRDefault="00376FE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45C2"/>
    <w:multiLevelType w:val="hybridMultilevel"/>
    <w:tmpl w:val="57A4C77C"/>
    <w:lvl w:ilvl="0" w:tplc="6AB41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649EA"/>
    <w:multiLevelType w:val="hybridMultilevel"/>
    <w:tmpl w:val="D508275C"/>
    <w:lvl w:ilvl="0" w:tplc="4E48A84E">
      <w:start w:val="1"/>
      <w:numFmt w:val="decimal"/>
      <w:lvlText w:val="4.%1."/>
      <w:lvlJc w:val="left"/>
      <w:pPr>
        <w:ind w:left="1353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9161" w:hanging="360"/>
      </w:pPr>
    </w:lvl>
    <w:lvl w:ilvl="2" w:tplc="0422001B">
      <w:start w:val="1"/>
      <w:numFmt w:val="lowerRoman"/>
      <w:lvlText w:val="%3."/>
      <w:lvlJc w:val="right"/>
      <w:pPr>
        <w:ind w:left="9881" w:hanging="180"/>
      </w:pPr>
    </w:lvl>
    <w:lvl w:ilvl="3" w:tplc="0422000F">
      <w:start w:val="1"/>
      <w:numFmt w:val="decimal"/>
      <w:lvlText w:val="%4."/>
      <w:lvlJc w:val="left"/>
      <w:pPr>
        <w:ind w:left="10601" w:hanging="360"/>
      </w:pPr>
    </w:lvl>
    <w:lvl w:ilvl="4" w:tplc="04220019">
      <w:start w:val="1"/>
      <w:numFmt w:val="lowerLetter"/>
      <w:lvlText w:val="%5."/>
      <w:lvlJc w:val="left"/>
      <w:pPr>
        <w:ind w:left="11321" w:hanging="360"/>
      </w:pPr>
    </w:lvl>
    <w:lvl w:ilvl="5" w:tplc="0422001B">
      <w:start w:val="1"/>
      <w:numFmt w:val="lowerRoman"/>
      <w:lvlText w:val="%6."/>
      <w:lvlJc w:val="right"/>
      <w:pPr>
        <w:ind w:left="12041" w:hanging="180"/>
      </w:pPr>
    </w:lvl>
    <w:lvl w:ilvl="6" w:tplc="0422000F">
      <w:start w:val="1"/>
      <w:numFmt w:val="decimal"/>
      <w:lvlText w:val="%7."/>
      <w:lvlJc w:val="left"/>
      <w:pPr>
        <w:ind w:left="12761" w:hanging="360"/>
      </w:pPr>
    </w:lvl>
    <w:lvl w:ilvl="7" w:tplc="04220019">
      <w:start w:val="1"/>
      <w:numFmt w:val="lowerLetter"/>
      <w:lvlText w:val="%8."/>
      <w:lvlJc w:val="left"/>
      <w:pPr>
        <w:ind w:left="13481" w:hanging="360"/>
      </w:pPr>
    </w:lvl>
    <w:lvl w:ilvl="8" w:tplc="0422001B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7D934A77"/>
    <w:multiLevelType w:val="hybridMultilevel"/>
    <w:tmpl w:val="7268A04C"/>
    <w:lvl w:ilvl="0" w:tplc="6FB04E68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262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594510">
    <w:abstractNumId w:val="0"/>
  </w:num>
  <w:num w:numId="3" w16cid:durableId="550775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7414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3C"/>
    <w:rsid w:val="0002487E"/>
    <w:rsid w:val="00054C5B"/>
    <w:rsid w:val="00067B4D"/>
    <w:rsid w:val="00080030"/>
    <w:rsid w:val="000925D2"/>
    <w:rsid w:val="000A1F2A"/>
    <w:rsid w:val="000C4BE0"/>
    <w:rsid w:val="000C6815"/>
    <w:rsid w:val="000C7501"/>
    <w:rsid w:val="000C7F68"/>
    <w:rsid w:val="00102619"/>
    <w:rsid w:val="00115EB9"/>
    <w:rsid w:val="001629A5"/>
    <w:rsid w:val="00171CD4"/>
    <w:rsid w:val="0019540E"/>
    <w:rsid w:val="001B0256"/>
    <w:rsid w:val="001C0595"/>
    <w:rsid w:val="001E2663"/>
    <w:rsid w:val="001E33B7"/>
    <w:rsid w:val="001F00C7"/>
    <w:rsid w:val="00205079"/>
    <w:rsid w:val="00210EEB"/>
    <w:rsid w:val="00213127"/>
    <w:rsid w:val="00246EE1"/>
    <w:rsid w:val="00266921"/>
    <w:rsid w:val="0027794C"/>
    <w:rsid w:val="00281DB0"/>
    <w:rsid w:val="002B4C46"/>
    <w:rsid w:val="002C461D"/>
    <w:rsid w:val="002D2048"/>
    <w:rsid w:val="002E1B42"/>
    <w:rsid w:val="002E38CA"/>
    <w:rsid w:val="0031668C"/>
    <w:rsid w:val="003366BB"/>
    <w:rsid w:val="00340B48"/>
    <w:rsid w:val="00342B6B"/>
    <w:rsid w:val="00344264"/>
    <w:rsid w:val="003676E0"/>
    <w:rsid w:val="00367CBB"/>
    <w:rsid w:val="00376FE4"/>
    <w:rsid w:val="00377053"/>
    <w:rsid w:val="003844F5"/>
    <w:rsid w:val="00391F8F"/>
    <w:rsid w:val="003A4C50"/>
    <w:rsid w:val="003A728E"/>
    <w:rsid w:val="003D14D8"/>
    <w:rsid w:val="003D5D34"/>
    <w:rsid w:val="003E0763"/>
    <w:rsid w:val="003F755F"/>
    <w:rsid w:val="0040751F"/>
    <w:rsid w:val="004172E9"/>
    <w:rsid w:val="00420F1E"/>
    <w:rsid w:val="0042270A"/>
    <w:rsid w:val="00441E74"/>
    <w:rsid w:val="004578CE"/>
    <w:rsid w:val="00466BE0"/>
    <w:rsid w:val="00471E07"/>
    <w:rsid w:val="0047654A"/>
    <w:rsid w:val="004A496D"/>
    <w:rsid w:val="004A55BB"/>
    <w:rsid w:val="004D17C6"/>
    <w:rsid w:val="004D5A7A"/>
    <w:rsid w:val="004E34C9"/>
    <w:rsid w:val="004E444D"/>
    <w:rsid w:val="005317FC"/>
    <w:rsid w:val="00544685"/>
    <w:rsid w:val="005502CB"/>
    <w:rsid w:val="0056416F"/>
    <w:rsid w:val="005771D9"/>
    <w:rsid w:val="005968BF"/>
    <w:rsid w:val="005A42A6"/>
    <w:rsid w:val="005C0565"/>
    <w:rsid w:val="005E4BD4"/>
    <w:rsid w:val="00600EB2"/>
    <w:rsid w:val="006073FF"/>
    <w:rsid w:val="00631DA2"/>
    <w:rsid w:val="006410D7"/>
    <w:rsid w:val="00647BEA"/>
    <w:rsid w:val="006910E6"/>
    <w:rsid w:val="006C6B4E"/>
    <w:rsid w:val="006D13D3"/>
    <w:rsid w:val="006D28C9"/>
    <w:rsid w:val="006F7471"/>
    <w:rsid w:val="006F7A1D"/>
    <w:rsid w:val="00712D2C"/>
    <w:rsid w:val="0072463E"/>
    <w:rsid w:val="00732044"/>
    <w:rsid w:val="0073219D"/>
    <w:rsid w:val="00736F42"/>
    <w:rsid w:val="00793769"/>
    <w:rsid w:val="007A3786"/>
    <w:rsid w:val="007A577D"/>
    <w:rsid w:val="007C7450"/>
    <w:rsid w:val="007F2A17"/>
    <w:rsid w:val="007F6D3C"/>
    <w:rsid w:val="00812424"/>
    <w:rsid w:val="00813A24"/>
    <w:rsid w:val="0084066A"/>
    <w:rsid w:val="008A04B6"/>
    <w:rsid w:val="00915070"/>
    <w:rsid w:val="0092461A"/>
    <w:rsid w:val="00930641"/>
    <w:rsid w:val="00941138"/>
    <w:rsid w:val="009550BE"/>
    <w:rsid w:val="00955F3D"/>
    <w:rsid w:val="00960EC7"/>
    <w:rsid w:val="00985416"/>
    <w:rsid w:val="00986BCB"/>
    <w:rsid w:val="00996CA7"/>
    <w:rsid w:val="009C286A"/>
    <w:rsid w:val="009C3822"/>
    <w:rsid w:val="009C6A4F"/>
    <w:rsid w:val="009D45DE"/>
    <w:rsid w:val="009E4BCF"/>
    <w:rsid w:val="009F5FC4"/>
    <w:rsid w:val="009F7065"/>
    <w:rsid w:val="00A027D2"/>
    <w:rsid w:val="00A04764"/>
    <w:rsid w:val="00A3664C"/>
    <w:rsid w:val="00A36F39"/>
    <w:rsid w:val="00A4275F"/>
    <w:rsid w:val="00A45AC7"/>
    <w:rsid w:val="00A521DA"/>
    <w:rsid w:val="00A61B97"/>
    <w:rsid w:val="00A67E55"/>
    <w:rsid w:val="00A74A36"/>
    <w:rsid w:val="00A95D31"/>
    <w:rsid w:val="00AA019C"/>
    <w:rsid w:val="00AA0A9B"/>
    <w:rsid w:val="00AB6618"/>
    <w:rsid w:val="00AE6C11"/>
    <w:rsid w:val="00AF39E7"/>
    <w:rsid w:val="00B24BB3"/>
    <w:rsid w:val="00B330CF"/>
    <w:rsid w:val="00B34234"/>
    <w:rsid w:val="00B71AE3"/>
    <w:rsid w:val="00B80777"/>
    <w:rsid w:val="00BA37A8"/>
    <w:rsid w:val="00BB1A41"/>
    <w:rsid w:val="00BD6664"/>
    <w:rsid w:val="00BD791C"/>
    <w:rsid w:val="00BF08D0"/>
    <w:rsid w:val="00BF5955"/>
    <w:rsid w:val="00C05D76"/>
    <w:rsid w:val="00C15196"/>
    <w:rsid w:val="00C35D7B"/>
    <w:rsid w:val="00C374C7"/>
    <w:rsid w:val="00C77043"/>
    <w:rsid w:val="00C868AF"/>
    <w:rsid w:val="00CA57F6"/>
    <w:rsid w:val="00CA76CC"/>
    <w:rsid w:val="00CC1F07"/>
    <w:rsid w:val="00CF4D1D"/>
    <w:rsid w:val="00D02905"/>
    <w:rsid w:val="00D056C9"/>
    <w:rsid w:val="00D06DDE"/>
    <w:rsid w:val="00D075FB"/>
    <w:rsid w:val="00D25814"/>
    <w:rsid w:val="00D72116"/>
    <w:rsid w:val="00D7486C"/>
    <w:rsid w:val="00D85BEA"/>
    <w:rsid w:val="00D95806"/>
    <w:rsid w:val="00DA3C14"/>
    <w:rsid w:val="00DB2818"/>
    <w:rsid w:val="00DC3297"/>
    <w:rsid w:val="00E266DA"/>
    <w:rsid w:val="00E272EE"/>
    <w:rsid w:val="00E31D06"/>
    <w:rsid w:val="00E50B2C"/>
    <w:rsid w:val="00E51622"/>
    <w:rsid w:val="00E6740F"/>
    <w:rsid w:val="00E82E59"/>
    <w:rsid w:val="00E967E9"/>
    <w:rsid w:val="00E97F51"/>
    <w:rsid w:val="00EB51A9"/>
    <w:rsid w:val="00EC789B"/>
    <w:rsid w:val="00ED06AB"/>
    <w:rsid w:val="00EF1C60"/>
    <w:rsid w:val="00F02816"/>
    <w:rsid w:val="00F14CC5"/>
    <w:rsid w:val="00F668C7"/>
    <w:rsid w:val="00FA42A6"/>
    <w:rsid w:val="00FC2088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8004"/>
  <w15:chartTrackingRefBased/>
  <w15:docId w15:val="{0DFB2148-E2D3-4182-A5D1-D768AD8D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DA2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F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D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D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D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D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D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D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D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6D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6D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6D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6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6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D3C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7F6D3C"/>
    <w:rPr>
      <w:color w:val="000080"/>
      <w:u w:val="single"/>
    </w:rPr>
  </w:style>
  <w:style w:type="paragraph" w:customStyle="1" w:styleId="21">
    <w:name w:val="Основной текст 21"/>
    <w:basedOn w:val="a"/>
    <w:rsid w:val="007F6D3C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f">
    <w:name w:val="header"/>
    <w:basedOn w:val="a"/>
    <w:link w:val="af0"/>
    <w:uiPriority w:val="99"/>
    <w:unhideWhenUsed/>
    <w:rsid w:val="007F6D3C"/>
    <w:pPr>
      <w:tabs>
        <w:tab w:val="center" w:pos="4513"/>
        <w:tab w:val="right" w:pos="9026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7F6D3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22">
    <w:name w:val="Body Text 2"/>
    <w:basedOn w:val="a"/>
    <w:link w:val="23"/>
    <w:uiPriority w:val="99"/>
    <w:unhideWhenUsed/>
    <w:rsid w:val="00E266DA"/>
    <w:pPr>
      <w:spacing w:after="120" w:line="480" w:lineRule="auto"/>
    </w:pPr>
    <w:rPr>
      <w:rFonts w:ascii="Calibri" w:hAnsi="Calibri" w:cs="Calibri"/>
      <w:sz w:val="22"/>
      <w:szCs w:val="22"/>
      <w14:ligatures w14:val="none"/>
    </w:rPr>
  </w:style>
  <w:style w:type="character" w:customStyle="1" w:styleId="23">
    <w:name w:val="Основний текст 2 Знак"/>
    <w:basedOn w:val="a0"/>
    <w:link w:val="22"/>
    <w:uiPriority w:val="99"/>
    <w:rsid w:val="00E266DA"/>
    <w:rPr>
      <w:rFonts w:ascii="Calibri" w:eastAsia="Calibri" w:hAnsi="Calibri" w:cs="Calibri"/>
      <w:kern w:val="0"/>
      <w:lang w:val="uk-UA"/>
      <w14:ligatures w14:val="none"/>
    </w:rPr>
  </w:style>
  <w:style w:type="paragraph" w:styleId="af1">
    <w:name w:val="Body Text"/>
    <w:basedOn w:val="a"/>
    <w:link w:val="af2"/>
    <w:rsid w:val="00E266DA"/>
    <w:pPr>
      <w:spacing w:after="120"/>
    </w:pPr>
    <w:rPr>
      <w:rFonts w:eastAsia="Times New Roman" w:cs="Times New Roman"/>
      <w:sz w:val="24"/>
      <w:lang w:val="ru-RU" w:eastAsia="ru-RU"/>
      <w14:ligatures w14:val="none"/>
    </w:rPr>
  </w:style>
  <w:style w:type="character" w:customStyle="1" w:styleId="af2">
    <w:name w:val="Основний текст Знак"/>
    <w:basedOn w:val="a0"/>
    <w:link w:val="af1"/>
    <w:rsid w:val="00E266DA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3">
    <w:name w:val="Unresolved Mention"/>
    <w:basedOn w:val="a0"/>
    <w:uiPriority w:val="99"/>
    <w:semiHidden/>
    <w:unhideWhenUsed/>
    <w:rsid w:val="00B330CF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C868AF"/>
    <w:rPr>
      <w:color w:val="954F72" w:themeColor="followedHyperlink"/>
      <w:u w:val="single"/>
    </w:rPr>
  </w:style>
  <w:style w:type="paragraph" w:customStyle="1" w:styleId="11">
    <w:name w:val="Абзац списка1"/>
    <w:basedOn w:val="a"/>
    <w:rsid w:val="005317FC"/>
    <w:pPr>
      <w:suppressAutoHyphens/>
      <w:spacing w:line="100" w:lineRule="atLeast"/>
      <w:ind w:left="720"/>
    </w:pPr>
    <w:rPr>
      <w:rFonts w:cs="Times New Roman"/>
      <w:kern w:val="2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ts.lica.com.ua/77/1/386270/299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6260/2996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s.lica.com.ua/77/1/386225/299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6216/298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2025-10-21T08:32:00Z</cp:lastPrinted>
  <dcterms:created xsi:type="dcterms:W3CDTF">2025-10-24T12:31:00Z</dcterms:created>
  <dcterms:modified xsi:type="dcterms:W3CDTF">2025-10-28T08:08:00Z</dcterms:modified>
</cp:coreProperties>
</file>