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60325010" w:rsidR="00BD463F" w:rsidRPr="00574A7B" w:rsidRDefault="00295758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295758">
        <w:rPr>
          <w:b/>
          <w:sz w:val="28"/>
          <w:szCs w:val="28"/>
          <w:lang w:val="ru-RU"/>
        </w:rPr>
        <w:t>16</w:t>
      </w:r>
      <w:r w:rsidR="00D761F0"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груд</w:t>
      </w:r>
      <w:r w:rsidR="007C6978">
        <w:rPr>
          <w:b/>
          <w:sz w:val="28"/>
          <w:szCs w:val="28"/>
        </w:rPr>
        <w:t>ня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  <w:lang w:val="ru-RU"/>
        </w:rPr>
        <w:t>4</w:t>
      </w:r>
      <w:r w:rsidR="00AB374D" w:rsidRPr="00574A7B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68401B" w:rsidRDefault="004D4050">
      <w:pPr>
        <w:jc w:val="right"/>
        <w:rPr>
          <w:i/>
          <w:sz w:val="28"/>
          <w:szCs w:val="28"/>
        </w:rPr>
      </w:pPr>
    </w:p>
    <w:p w14:paraId="4243807B" w14:textId="77777777" w:rsidR="00C42A69" w:rsidRPr="0068401B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4A75D2B0" w14:textId="6F0D1D80" w:rsidR="003030D0" w:rsidRPr="0068401B" w:rsidRDefault="003030D0" w:rsidP="00A74F51">
      <w:pPr>
        <w:pStyle w:val="a7"/>
        <w:numPr>
          <w:ilvl w:val="0"/>
          <w:numId w:val="40"/>
        </w:numPr>
        <w:tabs>
          <w:tab w:val="left" w:pos="1276"/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  <w:szCs w:val="28"/>
          <w:lang w:eastAsia="ru-RU"/>
        </w:rPr>
        <w:t>Про затвердження Плану роботи обласної ради на 2026 рік».</w:t>
      </w:r>
    </w:p>
    <w:p w14:paraId="0B672C15" w14:textId="1A89032F" w:rsidR="00DC1C6F" w:rsidRPr="0068401B" w:rsidRDefault="00DC1C6F" w:rsidP="00DC1C6F">
      <w:pPr>
        <w:tabs>
          <w:tab w:val="left" w:pos="1276"/>
          <w:tab w:val="left" w:pos="1512"/>
        </w:tabs>
        <w:ind w:left="567"/>
        <w:jc w:val="both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8" w:history="1">
        <w:r w:rsidRPr="0068401B">
          <w:rPr>
            <w:rStyle w:val="a8"/>
            <w:sz w:val="28"/>
            <w:szCs w:val="28"/>
            <w:lang w:eastAsia="ru-RU"/>
          </w:rPr>
          <w:t>https://ts.lica.com.ua/77/1/386484/30249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2F0310AC" w14:textId="340261EE" w:rsidR="003030D0" w:rsidRPr="0068401B" w:rsidRDefault="003030D0" w:rsidP="00A74F51">
      <w:pPr>
        <w:pStyle w:val="a7"/>
        <w:numPr>
          <w:ilvl w:val="0"/>
          <w:numId w:val="40"/>
        </w:numPr>
        <w:ind w:left="0" w:right="34" w:firstLine="567"/>
        <w:jc w:val="both"/>
        <w:rPr>
          <w:i/>
          <w:sz w:val="28"/>
          <w:szCs w:val="28"/>
          <w:u w:val="single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  <w:szCs w:val="28"/>
          <w:lang w:eastAsia="ru-RU"/>
        </w:rPr>
        <w:t>Про проведення звітів депутатів обласної ради перед виборцями».</w:t>
      </w:r>
      <w:r w:rsidRPr="0068401B">
        <w:rPr>
          <w:i/>
          <w:sz w:val="28"/>
          <w:szCs w:val="28"/>
          <w:u w:val="single"/>
        </w:rPr>
        <w:t xml:space="preserve"> </w:t>
      </w:r>
    </w:p>
    <w:p w14:paraId="4EF38F42" w14:textId="133D3E9D" w:rsidR="00E74986" w:rsidRPr="0068401B" w:rsidRDefault="00E74986" w:rsidP="00E74986">
      <w:pPr>
        <w:ind w:left="567" w:right="34"/>
        <w:jc w:val="both"/>
        <w:rPr>
          <w:i/>
          <w:sz w:val="28"/>
          <w:szCs w:val="28"/>
          <w:u w:val="single"/>
        </w:rPr>
      </w:pPr>
      <w:r w:rsidRPr="0068401B">
        <w:rPr>
          <w:i/>
          <w:sz w:val="28"/>
          <w:szCs w:val="28"/>
          <w:u w:val="single"/>
        </w:rPr>
        <w:t>(</w:t>
      </w:r>
      <w:hyperlink r:id="rId9" w:history="1">
        <w:r w:rsidRPr="0068401B">
          <w:rPr>
            <w:rStyle w:val="a8"/>
            <w:i/>
            <w:sz w:val="28"/>
            <w:szCs w:val="28"/>
          </w:rPr>
          <w:t>https://ts.lica.com.ua/77/1/386450/30204</w:t>
        </w:r>
      </w:hyperlink>
      <w:r w:rsidRPr="0068401B">
        <w:rPr>
          <w:i/>
          <w:sz w:val="28"/>
          <w:szCs w:val="28"/>
          <w:u w:val="single"/>
        </w:rPr>
        <w:t xml:space="preserve"> )</w:t>
      </w:r>
    </w:p>
    <w:p w14:paraId="1304E301" w14:textId="07D94903" w:rsidR="003030D0" w:rsidRPr="0068401B" w:rsidRDefault="004951C8" w:rsidP="003030D0">
      <w:pPr>
        <w:ind w:right="34" w:firstLine="567"/>
        <w:jc w:val="both"/>
        <w:rPr>
          <w:sz w:val="28"/>
          <w:szCs w:val="28"/>
        </w:rPr>
      </w:pPr>
      <w:r w:rsidRPr="0068401B">
        <w:rPr>
          <w:i/>
          <w:sz w:val="28"/>
          <w:szCs w:val="28"/>
          <w:u w:val="single"/>
        </w:rPr>
        <w:t>Доповідає</w:t>
      </w:r>
      <w:r w:rsidR="0068401B">
        <w:rPr>
          <w:i/>
          <w:sz w:val="28"/>
          <w:szCs w:val="28"/>
          <w:u w:val="single"/>
        </w:rPr>
        <w:t xml:space="preserve"> (п. 1,2)</w:t>
      </w:r>
      <w:r w:rsidRPr="0068401B">
        <w:rPr>
          <w:i/>
          <w:sz w:val="28"/>
          <w:szCs w:val="28"/>
          <w:u w:val="single"/>
        </w:rPr>
        <w:t>:</w:t>
      </w:r>
      <w:r w:rsidRPr="0068401B">
        <w:rPr>
          <w:iCs/>
          <w:sz w:val="28"/>
          <w:szCs w:val="28"/>
        </w:rPr>
        <w:t xml:space="preserve"> </w:t>
      </w:r>
      <w:r w:rsidR="003030D0" w:rsidRPr="0068401B">
        <w:rPr>
          <w:b/>
          <w:bCs/>
          <w:i/>
          <w:iCs/>
          <w:color w:val="000000"/>
          <w:sz w:val="28"/>
          <w:szCs w:val="28"/>
          <w:lang w:eastAsia="ru-RU"/>
        </w:rPr>
        <w:t>МАЛИШЕВА Оксана Василівна</w:t>
      </w:r>
      <w:r w:rsidR="003030D0" w:rsidRPr="0068401B">
        <w:rPr>
          <w:b/>
          <w:bCs/>
          <w:color w:val="000000"/>
          <w:sz w:val="28"/>
          <w:szCs w:val="28"/>
          <w:lang w:eastAsia="ru-RU"/>
        </w:rPr>
        <w:t xml:space="preserve"> – </w:t>
      </w:r>
      <w:bookmarkStart w:id="0" w:name="_Hlk183460875"/>
      <w:r w:rsidR="003030D0" w:rsidRPr="0068401B">
        <w:rPr>
          <w:color w:val="000000"/>
          <w:sz w:val="28"/>
          <w:szCs w:val="28"/>
          <w:lang w:eastAsia="ru-RU"/>
        </w:rPr>
        <w:t>керуючий справами виконавчого апарату</w:t>
      </w:r>
      <w:r w:rsidR="003030D0" w:rsidRPr="0068401B">
        <w:rPr>
          <w:sz w:val="28"/>
          <w:szCs w:val="28"/>
        </w:rPr>
        <w:t xml:space="preserve"> обласної ради</w:t>
      </w:r>
      <w:bookmarkEnd w:id="0"/>
    </w:p>
    <w:p w14:paraId="44D4D3D6" w14:textId="77777777" w:rsidR="004951C8" w:rsidRPr="0068401B" w:rsidRDefault="004951C8" w:rsidP="004951C8">
      <w:pPr>
        <w:tabs>
          <w:tab w:val="left" w:pos="710"/>
          <w:tab w:val="left" w:pos="1470"/>
        </w:tabs>
        <w:ind w:left="567"/>
        <w:jc w:val="both"/>
        <w:rPr>
          <w:sz w:val="28"/>
          <w:szCs w:val="28"/>
          <w:lang w:eastAsia="ru-RU"/>
        </w:rPr>
      </w:pPr>
    </w:p>
    <w:p w14:paraId="3EB497FE" w14:textId="0E05AB58" w:rsidR="003030D0" w:rsidRPr="0068401B" w:rsidRDefault="002C0B3A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  <w:lang w:eastAsia="ru-RU"/>
        </w:rPr>
        <w:t>Про передачу земельної ділянки в постійне користування КОМУНАЛЬНОМУ НЕКОМЕРЦІЙНОМУ ПІДПРИЄМСТВУ ХАРКІВСЬКОЇ ОБЛАСНОЇ РАДИ "ОБЛАСНИЙ ГОСПІТАЛЬ ВЕТЕРАНІВ ВІЙНИ".</w:t>
      </w:r>
    </w:p>
    <w:p w14:paraId="04A107C1" w14:textId="00AF7276" w:rsidR="00DC1C6F" w:rsidRPr="0068401B" w:rsidRDefault="00DC1C6F" w:rsidP="00DC1C6F">
      <w:pPr>
        <w:tabs>
          <w:tab w:val="left" w:pos="1512"/>
        </w:tabs>
        <w:ind w:left="567"/>
        <w:jc w:val="both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10" w:history="1">
        <w:r w:rsidRPr="0068401B">
          <w:rPr>
            <w:rStyle w:val="a8"/>
            <w:sz w:val="28"/>
            <w:szCs w:val="28"/>
            <w:lang w:eastAsia="ru-RU"/>
          </w:rPr>
          <w:t>https://ts.lica.com.ua/77/1/386478/30242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4B89CD8B" w14:textId="527B02C9" w:rsidR="002A549D" w:rsidRPr="0068401B" w:rsidRDefault="00AC4C0F" w:rsidP="002A549D">
      <w:pPr>
        <w:spacing w:after="3"/>
        <w:ind w:left="567" w:right="34"/>
        <w:jc w:val="both"/>
        <w:rPr>
          <w:i/>
          <w:sz w:val="28"/>
          <w:szCs w:val="28"/>
          <w:lang w:val="ru-RU"/>
        </w:rPr>
      </w:pPr>
      <w:r w:rsidRPr="0068401B">
        <w:rPr>
          <w:i/>
          <w:sz w:val="28"/>
          <w:szCs w:val="28"/>
          <w:u w:val="single"/>
        </w:rPr>
        <w:t>Доповідає</w:t>
      </w:r>
      <w:r w:rsidR="002C0B3A" w:rsidRPr="0068401B">
        <w:rPr>
          <w:i/>
          <w:sz w:val="28"/>
          <w:szCs w:val="28"/>
        </w:rPr>
        <w:t>:</w:t>
      </w:r>
      <w:r w:rsidR="007E00E1" w:rsidRPr="0068401B">
        <w:rPr>
          <w:i/>
          <w:sz w:val="28"/>
          <w:szCs w:val="28"/>
          <w:lang w:val="ru-RU"/>
        </w:rPr>
        <w:t xml:space="preserve"> </w:t>
      </w:r>
      <w:r w:rsidRPr="0068401B">
        <w:rPr>
          <w:b/>
          <w:bCs/>
          <w:i/>
          <w:sz w:val="28"/>
          <w:szCs w:val="28"/>
        </w:rPr>
        <w:t>КРЮЧКОВ</w:t>
      </w:r>
      <w:r w:rsidR="002A549D" w:rsidRPr="0068401B">
        <w:rPr>
          <w:b/>
          <w:bCs/>
          <w:i/>
          <w:sz w:val="28"/>
          <w:szCs w:val="28"/>
        </w:rPr>
        <w:t xml:space="preserve"> Ілля </w:t>
      </w:r>
      <w:r w:rsidR="00C71EF2" w:rsidRPr="0068401B">
        <w:rPr>
          <w:b/>
          <w:bCs/>
          <w:i/>
          <w:sz w:val="28"/>
          <w:szCs w:val="28"/>
          <w:lang w:val="ru-RU"/>
        </w:rPr>
        <w:t>Микола</w:t>
      </w:r>
      <w:proofErr w:type="spellStart"/>
      <w:r w:rsidR="00C71EF2" w:rsidRPr="0068401B">
        <w:rPr>
          <w:b/>
          <w:bCs/>
          <w:i/>
          <w:sz w:val="28"/>
          <w:szCs w:val="28"/>
        </w:rPr>
        <w:t>йович</w:t>
      </w:r>
      <w:proofErr w:type="spellEnd"/>
      <w:r w:rsidR="005C597D" w:rsidRPr="0068401B">
        <w:rPr>
          <w:i/>
          <w:sz w:val="28"/>
          <w:szCs w:val="28"/>
        </w:rPr>
        <w:t xml:space="preserve"> </w:t>
      </w:r>
      <w:r w:rsidR="002A549D" w:rsidRPr="0068401B">
        <w:rPr>
          <w:i/>
          <w:sz w:val="28"/>
          <w:szCs w:val="28"/>
        </w:rPr>
        <w:t>-</w:t>
      </w:r>
      <w:r w:rsidR="002A549D" w:rsidRPr="0068401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2A549D" w:rsidRPr="0068401B">
        <w:rPr>
          <w:iCs/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</w:p>
    <w:p w14:paraId="22F72989" w14:textId="009F386C" w:rsidR="00AC4C0F" w:rsidRPr="0068401B" w:rsidRDefault="00AC4C0F" w:rsidP="002A549D">
      <w:pPr>
        <w:spacing w:after="3"/>
        <w:ind w:left="567" w:right="34"/>
        <w:jc w:val="both"/>
        <w:rPr>
          <w:sz w:val="28"/>
          <w:szCs w:val="28"/>
        </w:rPr>
      </w:pPr>
    </w:p>
    <w:p w14:paraId="4EA13516" w14:textId="32E9A7DA" w:rsidR="00295758" w:rsidRPr="0068401B" w:rsidRDefault="00295758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  <w:szCs w:val="28"/>
        </w:rPr>
        <w:t xml:space="preserve">Про призначення </w:t>
      </w:r>
      <w:proofErr w:type="spellStart"/>
      <w:r w:rsidRPr="0068401B">
        <w:rPr>
          <w:sz w:val="28"/>
          <w:szCs w:val="28"/>
        </w:rPr>
        <w:t>Зінов’єва</w:t>
      </w:r>
      <w:proofErr w:type="spellEnd"/>
      <w:r w:rsidRPr="0068401B">
        <w:rPr>
          <w:sz w:val="28"/>
          <w:szCs w:val="28"/>
        </w:rPr>
        <w:t xml:space="preserve"> Едуарда Валентиновича на посаду директора КОМУНАЛЬНОЇ УСТАНОВИ ЗМІЇВСЬКОГО ГЕРІАТРИЧНОГО  ПАНСІОНАТУ».</w:t>
      </w:r>
    </w:p>
    <w:p w14:paraId="197E597F" w14:textId="66212F5A" w:rsidR="00295758" w:rsidRPr="0068401B" w:rsidRDefault="005301AE" w:rsidP="00295758">
      <w:pPr>
        <w:pStyle w:val="a7"/>
        <w:tabs>
          <w:tab w:val="left" w:pos="1512"/>
        </w:tabs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11" w:history="1">
        <w:r w:rsidRPr="0068401B">
          <w:rPr>
            <w:rStyle w:val="a8"/>
            <w:sz w:val="28"/>
            <w:szCs w:val="28"/>
            <w:lang w:eastAsia="ru-RU"/>
          </w:rPr>
          <w:t>https://ts.lica.com.ua/77/1/386465/30218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492993F5" w14:textId="4D6D5822" w:rsidR="006E521D" w:rsidRPr="0068401B" w:rsidRDefault="006E521D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FE63DB" w:rsidRPr="0068401B">
        <w:rPr>
          <w:sz w:val="28"/>
          <w:szCs w:val="28"/>
        </w:rPr>
        <w:t>Про призначення Лось Валентини Володимирівни на посаду директора КОМУНАЛЬНОЇ УСТАНОВИ  БОГОДУХІВСЬКОГО  ГЕРІАТРИЧНОГО ПАНСІОНАТУ».</w:t>
      </w:r>
    </w:p>
    <w:p w14:paraId="5B1DF31F" w14:textId="44FECBA7" w:rsidR="006E521D" w:rsidRPr="0068401B" w:rsidRDefault="0068401B" w:rsidP="006E521D">
      <w:pPr>
        <w:pStyle w:val="a7"/>
        <w:rPr>
          <w:sz w:val="28"/>
        </w:rPr>
      </w:pPr>
      <w:r w:rsidRPr="0068401B">
        <w:rPr>
          <w:sz w:val="28"/>
        </w:rPr>
        <w:t>(</w:t>
      </w:r>
      <w:hyperlink r:id="rId12" w:history="1">
        <w:r w:rsidRPr="0068401B">
          <w:rPr>
            <w:rStyle w:val="a8"/>
            <w:sz w:val="28"/>
          </w:rPr>
          <w:t>https://ts.lica.com.ua/77/1/386507/30277</w:t>
        </w:r>
      </w:hyperlink>
      <w:r w:rsidRPr="0068401B">
        <w:rPr>
          <w:sz w:val="28"/>
        </w:rPr>
        <w:t xml:space="preserve"> )</w:t>
      </w:r>
    </w:p>
    <w:p w14:paraId="7176BE1C" w14:textId="0E114FA8" w:rsidR="00295758" w:rsidRPr="0068401B" w:rsidRDefault="00295758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sz w:val="28"/>
        </w:rPr>
        <w:t xml:space="preserve"> </w:t>
      </w: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</w:rPr>
        <w:t xml:space="preserve">Про подовження терміну дії контракту з Олефіренком Андрієм Володимировичем, директором </w:t>
      </w:r>
      <w:r w:rsidRPr="0068401B">
        <w:rPr>
          <w:sz w:val="28"/>
        </w:rPr>
        <w:lastRenderedPageBreak/>
        <w:t>КОМУНАЛЬНОГО ЗАКЛАДУ «ШКОЛА ВИЩОЇ СПОРТИВНОЇ МАЙСТЕРНОСТІ»».</w:t>
      </w:r>
    </w:p>
    <w:p w14:paraId="1B8F8A87" w14:textId="22760CC9" w:rsidR="00DC1C6F" w:rsidRPr="0068401B" w:rsidRDefault="00DC1C6F" w:rsidP="00DC1C6F">
      <w:pPr>
        <w:tabs>
          <w:tab w:val="left" w:pos="1512"/>
        </w:tabs>
        <w:ind w:left="567"/>
        <w:jc w:val="both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13" w:history="1">
        <w:r w:rsidRPr="0068401B">
          <w:rPr>
            <w:rStyle w:val="a8"/>
            <w:sz w:val="28"/>
            <w:szCs w:val="28"/>
            <w:lang w:eastAsia="ru-RU"/>
          </w:rPr>
          <w:t>https://ts.lica.com.ua/77/1/386476/30240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1F3C2213" w14:textId="74F29E82" w:rsidR="00295758" w:rsidRPr="0068401B" w:rsidRDefault="00295758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</w:rPr>
        <w:t xml:space="preserve">Про звільнення </w:t>
      </w:r>
      <w:proofErr w:type="spellStart"/>
      <w:r w:rsidRPr="0068401B">
        <w:rPr>
          <w:sz w:val="28"/>
        </w:rPr>
        <w:t>Кухаря</w:t>
      </w:r>
      <w:proofErr w:type="spellEnd"/>
      <w:r w:rsidRPr="0068401B">
        <w:rPr>
          <w:sz w:val="28"/>
        </w:rPr>
        <w:t xml:space="preserve">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ЛІКАРНЯ»».</w:t>
      </w:r>
    </w:p>
    <w:p w14:paraId="60F3EA93" w14:textId="74FDB8E7" w:rsidR="00295758" w:rsidRPr="0068401B" w:rsidRDefault="005301AE" w:rsidP="00A74F51">
      <w:pPr>
        <w:pStyle w:val="a7"/>
        <w:tabs>
          <w:tab w:val="left" w:pos="1512"/>
        </w:tabs>
        <w:ind w:left="0" w:firstLine="567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14" w:history="1">
        <w:r w:rsidRPr="0068401B">
          <w:rPr>
            <w:rStyle w:val="a8"/>
            <w:sz w:val="28"/>
            <w:szCs w:val="28"/>
            <w:lang w:eastAsia="ru-RU"/>
          </w:rPr>
          <w:t>https://ts.lica.com.ua/77/1/386463/30216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087AE1AC" w14:textId="5161B64F" w:rsidR="00295758" w:rsidRPr="0068401B" w:rsidRDefault="00295758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sz w:val="28"/>
        </w:rPr>
        <w:t xml:space="preserve"> </w:t>
      </w: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</w:rPr>
        <w:t xml:space="preserve">Про призначення </w:t>
      </w:r>
      <w:proofErr w:type="spellStart"/>
      <w:r w:rsidRPr="0068401B">
        <w:rPr>
          <w:sz w:val="28"/>
        </w:rPr>
        <w:t>Кухаря</w:t>
      </w:r>
      <w:proofErr w:type="spellEnd"/>
      <w:r w:rsidRPr="0068401B">
        <w:rPr>
          <w:sz w:val="28"/>
        </w:rPr>
        <w:t xml:space="preserve"> Дмитра Івановича на посаду генерального директора КОМУНАЛЬНОГО НЕКОМЕРЦІЙНОГО ПІДПРИЄМСТВА ХАРКІВСЬКОЇ ОБЛАСНОЇ РАДИ «ОБЛАСНА ДИТЯЧА ІНФЕКЦІЙНА КЛІНІЧНА ЛІКАРНЯ»».</w:t>
      </w:r>
    </w:p>
    <w:p w14:paraId="6D3035E9" w14:textId="552EBD0B" w:rsidR="00295758" w:rsidRPr="0068401B" w:rsidRDefault="005301AE" w:rsidP="00295758">
      <w:pPr>
        <w:pStyle w:val="a7"/>
        <w:tabs>
          <w:tab w:val="left" w:pos="1512"/>
        </w:tabs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15" w:history="1">
        <w:r w:rsidRPr="0068401B">
          <w:rPr>
            <w:rStyle w:val="a8"/>
            <w:sz w:val="28"/>
            <w:szCs w:val="28"/>
          </w:rPr>
          <w:t>https://ts.lica.com.ua/77/1/386464/30217</w:t>
        </w:r>
      </w:hyperlink>
      <w:r w:rsidRPr="0068401B">
        <w:rPr>
          <w:sz w:val="28"/>
          <w:szCs w:val="28"/>
        </w:rPr>
        <w:t xml:space="preserve"> )</w:t>
      </w:r>
    </w:p>
    <w:p w14:paraId="49A41BA4" w14:textId="0718843E" w:rsidR="00295758" w:rsidRPr="0068401B" w:rsidRDefault="00295758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ЛІКАРНЯ»».</w:t>
      </w:r>
    </w:p>
    <w:p w14:paraId="37C54050" w14:textId="4E03EEE6" w:rsidR="00295758" w:rsidRPr="0068401B" w:rsidRDefault="005301AE" w:rsidP="00295758">
      <w:pPr>
        <w:pStyle w:val="a7"/>
        <w:tabs>
          <w:tab w:val="left" w:pos="1512"/>
        </w:tabs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16" w:history="1">
        <w:r w:rsidRPr="0068401B">
          <w:rPr>
            <w:rStyle w:val="a8"/>
            <w:sz w:val="28"/>
            <w:szCs w:val="28"/>
            <w:lang w:eastAsia="ru-RU"/>
          </w:rPr>
          <w:t>https://ts.lica.com.ua/77/1/386462/30215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25411FD2" w14:textId="6A9080F8" w:rsidR="00295758" w:rsidRPr="0068401B" w:rsidRDefault="00295758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sz w:val="28"/>
        </w:rPr>
        <w:t xml:space="preserve"> </w:t>
      </w: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</w:rPr>
        <w:t>Про звільнення Шпаркого Сергія Анатолійовича з посади директора ОБЛАСНОГО КОМУНАЛЬНОГО СПЕЦІАЛІЗОВАНОГО ПІДПРИЄМСТВА З ВИКОНАННЯ НОРМ ЕКОЛОГІЧНОЇ БЕЗПЕКИ».</w:t>
      </w:r>
    </w:p>
    <w:p w14:paraId="64F40188" w14:textId="1174B83F" w:rsidR="00E74986" w:rsidRPr="0068401B" w:rsidRDefault="00E74986" w:rsidP="00E74986">
      <w:pPr>
        <w:pStyle w:val="a7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17" w:history="1">
        <w:r w:rsidRPr="0068401B">
          <w:rPr>
            <w:rStyle w:val="a8"/>
            <w:sz w:val="28"/>
            <w:szCs w:val="28"/>
            <w:lang w:eastAsia="ru-RU"/>
          </w:rPr>
          <w:t>https://ts.lica.com.ua/77/1/386461/30214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0A8F8C01" w14:textId="6225BE6A" w:rsidR="00295758" w:rsidRPr="0068401B" w:rsidRDefault="00295758" w:rsidP="003030D0">
      <w:pPr>
        <w:pStyle w:val="a7"/>
        <w:numPr>
          <w:ilvl w:val="0"/>
          <w:numId w:val="40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bCs/>
          <w:sz w:val="28"/>
          <w:szCs w:val="28"/>
          <w:lang w:eastAsia="ru-RU"/>
        </w:rPr>
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</w:t>
      </w:r>
      <w:r w:rsidR="00597271">
        <w:rPr>
          <w:bCs/>
          <w:sz w:val="28"/>
          <w:szCs w:val="28"/>
          <w:lang w:eastAsia="ru-RU"/>
        </w:rPr>
        <w:br/>
      </w:r>
      <w:r w:rsidRPr="0068401B">
        <w:rPr>
          <w:bCs/>
          <w:sz w:val="28"/>
          <w:szCs w:val="28"/>
          <w:lang w:eastAsia="ru-RU"/>
        </w:rPr>
        <w:t xml:space="preserve">2025-2027 роки, затвердженої рішенням обласної ради від </w:t>
      </w:r>
      <w:r w:rsidRPr="0068401B">
        <w:rPr>
          <w:bCs/>
          <w:sz w:val="28"/>
          <w:szCs w:val="28"/>
          <w:bdr w:val="none" w:sz="0" w:space="0" w:color="auto" w:frame="1"/>
        </w:rPr>
        <w:t xml:space="preserve">28 листопада </w:t>
      </w:r>
      <w:r w:rsidR="00597271">
        <w:rPr>
          <w:bCs/>
          <w:sz w:val="28"/>
          <w:szCs w:val="28"/>
          <w:bdr w:val="none" w:sz="0" w:space="0" w:color="auto" w:frame="1"/>
        </w:rPr>
        <w:br/>
      </w:r>
      <w:r w:rsidRPr="0068401B">
        <w:rPr>
          <w:bCs/>
          <w:sz w:val="28"/>
          <w:szCs w:val="28"/>
          <w:bdr w:val="none" w:sz="0" w:space="0" w:color="auto" w:frame="1"/>
        </w:rPr>
        <w:t>2024 року № 1000-VIІI».</w:t>
      </w:r>
    </w:p>
    <w:p w14:paraId="003D1389" w14:textId="37CFFD83" w:rsidR="00DC1C6F" w:rsidRPr="0068401B" w:rsidRDefault="00DC1C6F" w:rsidP="00DC1C6F">
      <w:pPr>
        <w:tabs>
          <w:tab w:val="left" w:pos="1560"/>
        </w:tabs>
        <w:ind w:left="567"/>
        <w:jc w:val="both"/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18" w:history="1">
        <w:r w:rsidRPr="0068401B">
          <w:rPr>
            <w:rStyle w:val="a8"/>
            <w:sz w:val="28"/>
            <w:szCs w:val="28"/>
          </w:rPr>
          <w:t>https://ts.lica.com.ua/77/1/386471/30224</w:t>
        </w:r>
      </w:hyperlink>
      <w:r w:rsidRPr="0068401B">
        <w:rPr>
          <w:sz w:val="28"/>
          <w:szCs w:val="28"/>
        </w:rPr>
        <w:t xml:space="preserve"> )</w:t>
      </w:r>
    </w:p>
    <w:p w14:paraId="646A843F" w14:textId="4E42C3D9" w:rsidR="00E83DBA" w:rsidRPr="0068401B" w:rsidRDefault="00295758" w:rsidP="003030D0">
      <w:pPr>
        <w:pStyle w:val="a7"/>
        <w:numPr>
          <w:ilvl w:val="0"/>
          <w:numId w:val="40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bCs/>
          <w:sz w:val="28"/>
          <w:lang w:eastAsia="ru-RU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 від </w:t>
      </w:r>
      <w:r w:rsidRPr="0068401B">
        <w:rPr>
          <w:bCs/>
          <w:sz w:val="28"/>
          <w:bdr w:val="none" w:sz="0" w:space="0" w:color="auto" w:frame="1"/>
        </w:rPr>
        <w:t>28.11.2024 № 1000-VIІI</w:t>
      </w:r>
      <w:r w:rsidR="00EA091F" w:rsidRPr="0068401B">
        <w:rPr>
          <w:sz w:val="28"/>
          <w:szCs w:val="28"/>
        </w:rPr>
        <w:t>»</w:t>
      </w:r>
      <w:r w:rsidR="00E83DBA" w:rsidRPr="0068401B">
        <w:rPr>
          <w:sz w:val="28"/>
          <w:szCs w:val="28"/>
        </w:rPr>
        <w:t>.</w:t>
      </w:r>
    </w:p>
    <w:p w14:paraId="6C2E5707" w14:textId="5224DB1D" w:rsidR="00DC1C6F" w:rsidRPr="0068401B" w:rsidRDefault="00DC1C6F" w:rsidP="00DC1C6F">
      <w:pPr>
        <w:tabs>
          <w:tab w:val="left" w:pos="1560"/>
        </w:tabs>
        <w:ind w:left="567"/>
        <w:jc w:val="both"/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19" w:history="1">
        <w:r w:rsidRPr="0068401B">
          <w:rPr>
            <w:rStyle w:val="a8"/>
            <w:sz w:val="28"/>
            <w:szCs w:val="28"/>
          </w:rPr>
          <w:t>https://ts.lica.com.ua/77/1/386472/30225</w:t>
        </w:r>
      </w:hyperlink>
      <w:r w:rsidRPr="0068401B">
        <w:rPr>
          <w:sz w:val="28"/>
          <w:szCs w:val="28"/>
        </w:rPr>
        <w:t xml:space="preserve"> )</w:t>
      </w:r>
    </w:p>
    <w:p w14:paraId="1BAE7B1F" w14:textId="5D06D4B4" w:rsidR="003030D0" w:rsidRPr="0068401B" w:rsidRDefault="00A74F51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</w:t>
      </w:r>
      <w:r w:rsidR="00597271">
        <w:rPr>
          <w:sz w:val="28"/>
          <w:szCs w:val="28"/>
        </w:rPr>
        <w:br/>
      </w:r>
      <w:r w:rsidR="003030D0" w:rsidRPr="0068401B">
        <w:rPr>
          <w:sz w:val="28"/>
          <w:szCs w:val="28"/>
        </w:rPr>
        <w:t xml:space="preserve"> 03 квітня 2007 року № 219-V (зі змінами)</w:t>
      </w:r>
      <w:r w:rsidRPr="0068401B">
        <w:rPr>
          <w:sz w:val="28"/>
          <w:szCs w:val="28"/>
        </w:rPr>
        <w:t>»</w:t>
      </w:r>
      <w:r w:rsidR="003030D0" w:rsidRPr="0068401B">
        <w:rPr>
          <w:sz w:val="28"/>
          <w:szCs w:val="28"/>
        </w:rPr>
        <w:t>.</w:t>
      </w:r>
    </w:p>
    <w:p w14:paraId="0FB61202" w14:textId="5130ED40" w:rsidR="003030D0" w:rsidRPr="0068401B" w:rsidRDefault="00DC1C6F" w:rsidP="003030D0">
      <w:pPr>
        <w:pStyle w:val="a7"/>
        <w:tabs>
          <w:tab w:val="left" w:pos="1512"/>
        </w:tabs>
        <w:ind w:left="851"/>
        <w:jc w:val="both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20" w:history="1">
        <w:r w:rsidRPr="0068401B">
          <w:rPr>
            <w:rStyle w:val="a8"/>
            <w:sz w:val="28"/>
            <w:szCs w:val="28"/>
            <w:lang w:eastAsia="ru-RU"/>
          </w:rPr>
          <w:t>https://ts.lica.com.ua/77/1/386469/30222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56DD7D9D" w14:textId="2C6442D1" w:rsidR="003030D0" w:rsidRPr="0068401B" w:rsidRDefault="00A74F51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="003030D0" w:rsidRPr="0068401B">
        <w:rPr>
          <w:spacing w:val="-4"/>
          <w:sz w:val="28"/>
          <w:szCs w:val="28"/>
        </w:rPr>
        <w:t xml:space="preserve"> </w:t>
      </w:r>
      <w:r w:rsidR="003030D0" w:rsidRPr="0068401B">
        <w:rPr>
          <w:sz w:val="28"/>
          <w:szCs w:val="28"/>
        </w:rPr>
        <w:t>27 лютого 2020 року № 1225-VII (зі змінами)</w:t>
      </w:r>
      <w:r w:rsidRPr="0068401B">
        <w:rPr>
          <w:sz w:val="28"/>
          <w:szCs w:val="28"/>
        </w:rPr>
        <w:t>»</w:t>
      </w:r>
      <w:r w:rsidR="003030D0" w:rsidRPr="0068401B">
        <w:rPr>
          <w:sz w:val="28"/>
          <w:szCs w:val="28"/>
        </w:rPr>
        <w:t>.</w:t>
      </w:r>
    </w:p>
    <w:p w14:paraId="0A28D44B" w14:textId="204F611E" w:rsidR="003030D0" w:rsidRPr="0068401B" w:rsidRDefault="00DC1C6F" w:rsidP="003030D0">
      <w:pPr>
        <w:pStyle w:val="a7"/>
        <w:tabs>
          <w:tab w:val="left" w:pos="1512"/>
        </w:tabs>
        <w:rPr>
          <w:i/>
          <w:iCs/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21" w:history="1">
        <w:r w:rsidRPr="0068401B">
          <w:rPr>
            <w:rStyle w:val="a8"/>
            <w:sz w:val="28"/>
            <w:szCs w:val="28"/>
          </w:rPr>
          <w:t>https://ts.lica.com.ua/77/1/386468/30221</w:t>
        </w:r>
      </w:hyperlink>
      <w:r w:rsidRPr="0068401B">
        <w:rPr>
          <w:i/>
          <w:iCs/>
          <w:sz w:val="28"/>
          <w:szCs w:val="28"/>
        </w:rPr>
        <w:t xml:space="preserve"> )</w:t>
      </w:r>
    </w:p>
    <w:p w14:paraId="5B64F612" w14:textId="6B4C5089" w:rsidR="003030D0" w:rsidRPr="0068401B" w:rsidRDefault="00A74F51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sz w:val="28"/>
          <w:szCs w:val="28"/>
        </w:rPr>
        <w:lastRenderedPageBreak/>
        <w:t xml:space="preserve"> </w:t>
      </w: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</w:rPr>
        <w:t>Про надання згоди на прийняття окремого індивідуально визначеного майна з державної власності у спільну власність територіальних громад сіл, селищ, міст Харківської області</w:t>
      </w:r>
      <w:r w:rsidRPr="0068401B">
        <w:rPr>
          <w:sz w:val="28"/>
          <w:szCs w:val="28"/>
        </w:rPr>
        <w:t>»</w:t>
      </w:r>
      <w:r w:rsidR="003030D0" w:rsidRPr="0068401B">
        <w:rPr>
          <w:sz w:val="28"/>
          <w:szCs w:val="28"/>
        </w:rPr>
        <w:t>.</w:t>
      </w:r>
    </w:p>
    <w:p w14:paraId="4B40EC8D" w14:textId="6980B6CA" w:rsidR="003030D0" w:rsidRPr="0068401B" w:rsidRDefault="00DC1C6F" w:rsidP="003030D0">
      <w:pPr>
        <w:pStyle w:val="a7"/>
        <w:tabs>
          <w:tab w:val="left" w:pos="1512"/>
        </w:tabs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22" w:history="1">
        <w:r w:rsidRPr="0068401B">
          <w:rPr>
            <w:rStyle w:val="a8"/>
            <w:sz w:val="28"/>
            <w:szCs w:val="28"/>
          </w:rPr>
          <w:t>https://ts.lica.com.ua/77/1/386482/30247</w:t>
        </w:r>
      </w:hyperlink>
      <w:r w:rsidRPr="0068401B">
        <w:rPr>
          <w:sz w:val="28"/>
          <w:szCs w:val="28"/>
        </w:rPr>
        <w:t xml:space="preserve"> )</w:t>
      </w:r>
    </w:p>
    <w:p w14:paraId="14BFB92A" w14:textId="173B652D" w:rsidR="003030D0" w:rsidRPr="0068401B" w:rsidRDefault="00A74F51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  <w:lang w:eastAsia="ru-RU"/>
        </w:rPr>
        <w:t>Про спільну власність територіальних громад сіл, селищ, міст Харківської області</w:t>
      </w:r>
      <w:r w:rsidRPr="0068401B">
        <w:rPr>
          <w:sz w:val="28"/>
          <w:szCs w:val="28"/>
          <w:lang w:eastAsia="ru-RU"/>
        </w:rPr>
        <w:t>»</w:t>
      </w:r>
      <w:r w:rsidR="003030D0" w:rsidRPr="0068401B">
        <w:rPr>
          <w:sz w:val="28"/>
          <w:szCs w:val="28"/>
          <w:lang w:eastAsia="ru-RU"/>
        </w:rPr>
        <w:t>.</w:t>
      </w:r>
    </w:p>
    <w:p w14:paraId="1A2F2EDE" w14:textId="28D85B70" w:rsidR="003030D0" w:rsidRPr="0068401B" w:rsidRDefault="00DC1C6F" w:rsidP="003030D0">
      <w:pPr>
        <w:pStyle w:val="a7"/>
        <w:rPr>
          <w:bCs/>
          <w:sz w:val="28"/>
          <w:szCs w:val="28"/>
        </w:rPr>
      </w:pPr>
      <w:r w:rsidRPr="0068401B">
        <w:rPr>
          <w:bCs/>
          <w:sz w:val="28"/>
          <w:szCs w:val="28"/>
        </w:rPr>
        <w:t>(</w:t>
      </w:r>
      <w:hyperlink r:id="rId23" w:history="1">
        <w:r w:rsidRPr="0068401B">
          <w:rPr>
            <w:rStyle w:val="a8"/>
            <w:bCs/>
            <w:sz w:val="28"/>
            <w:szCs w:val="28"/>
          </w:rPr>
          <w:t>https://ts.lica.com.ua/77/1/386483/30248</w:t>
        </w:r>
      </w:hyperlink>
      <w:r w:rsidRPr="0068401B">
        <w:rPr>
          <w:bCs/>
          <w:sz w:val="28"/>
          <w:szCs w:val="28"/>
        </w:rPr>
        <w:t xml:space="preserve"> )</w:t>
      </w:r>
    </w:p>
    <w:p w14:paraId="1426C1BE" w14:textId="5D0A9062" w:rsidR="003030D0" w:rsidRPr="0068401B" w:rsidRDefault="00A74F51" w:rsidP="00A74F51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bCs/>
          <w:sz w:val="28"/>
          <w:szCs w:val="28"/>
        </w:rPr>
        <w:t>Про внесення змін до додатків 1, 3 до рішення обласної ради від 23 жовтня 2025 року № 1336-VIII «Про спільну власність територіальних громад сіл, селищ, міст Харківської області</w:t>
      </w:r>
      <w:r w:rsidRPr="0068401B">
        <w:rPr>
          <w:bCs/>
          <w:sz w:val="28"/>
          <w:szCs w:val="28"/>
        </w:rPr>
        <w:t>»</w:t>
      </w:r>
      <w:r w:rsidR="003030D0" w:rsidRPr="0068401B">
        <w:rPr>
          <w:bCs/>
          <w:sz w:val="28"/>
          <w:szCs w:val="28"/>
        </w:rPr>
        <w:t>.</w:t>
      </w:r>
    </w:p>
    <w:p w14:paraId="5D433728" w14:textId="59D27420" w:rsidR="00DC1C6F" w:rsidRPr="0068401B" w:rsidRDefault="00DC1C6F" w:rsidP="00DC1C6F">
      <w:pPr>
        <w:pStyle w:val="a7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24" w:history="1">
        <w:r w:rsidRPr="0068401B">
          <w:rPr>
            <w:rStyle w:val="a8"/>
            <w:sz w:val="28"/>
            <w:szCs w:val="28"/>
            <w:lang w:eastAsia="ru-RU"/>
          </w:rPr>
          <w:t>https://ts.lica.com.ua/77/1/386470/30223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2B4C86D2" w14:textId="154BECB5" w:rsidR="006E521D" w:rsidRPr="0068401B" w:rsidRDefault="006E521D" w:rsidP="006E521D">
      <w:pPr>
        <w:pStyle w:val="a7"/>
        <w:numPr>
          <w:ilvl w:val="0"/>
          <w:numId w:val="40"/>
        </w:numPr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 w:rsidRPr="0068401B">
        <w:rPr>
          <w:sz w:val="28"/>
          <w:szCs w:val="28"/>
        </w:rPr>
        <w:t>«</w:t>
      </w:r>
      <w:r w:rsidRPr="0068401B">
        <w:rPr>
          <w:color w:val="000000"/>
          <w:sz w:val="28"/>
          <w:szCs w:val="28"/>
          <w:lang w:eastAsia="ru-RU"/>
        </w:rPr>
        <w:t>Про намір передачі в оренду об'єктів</w:t>
      </w:r>
      <w:r w:rsidRPr="0068401B">
        <w:rPr>
          <w:color w:val="000000"/>
          <w:sz w:val="28"/>
          <w:szCs w:val="28"/>
        </w:rPr>
        <w:t xml:space="preserve"> </w:t>
      </w:r>
      <w:r w:rsidRPr="0068401B">
        <w:rPr>
          <w:sz w:val="28"/>
          <w:szCs w:val="28"/>
          <w:lang w:eastAsia="ru-RU"/>
        </w:rPr>
        <w:t>спільної власності територіальних</w:t>
      </w:r>
      <w:r w:rsidRPr="0068401B">
        <w:rPr>
          <w:sz w:val="28"/>
          <w:szCs w:val="28"/>
        </w:rPr>
        <w:t xml:space="preserve"> </w:t>
      </w:r>
      <w:r w:rsidRPr="0068401B">
        <w:rPr>
          <w:sz w:val="28"/>
          <w:szCs w:val="28"/>
          <w:lang w:eastAsia="ru-RU"/>
        </w:rPr>
        <w:t>громад сіл, селищ, міст області</w:t>
      </w:r>
      <w:r w:rsidRPr="0068401B">
        <w:rPr>
          <w:sz w:val="28"/>
          <w:szCs w:val="28"/>
        </w:rPr>
        <w:t>»</w:t>
      </w:r>
      <w:r w:rsidR="00DC1C6F" w:rsidRPr="0068401B">
        <w:rPr>
          <w:sz w:val="28"/>
          <w:szCs w:val="28"/>
        </w:rPr>
        <w:t>.</w:t>
      </w:r>
    </w:p>
    <w:p w14:paraId="3B3921CC" w14:textId="3E1CCF43" w:rsidR="00DC1C6F" w:rsidRPr="0068401B" w:rsidRDefault="00DC1C6F" w:rsidP="00DC1C6F">
      <w:pPr>
        <w:ind w:left="567"/>
        <w:jc w:val="both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25" w:history="1">
        <w:r w:rsidRPr="0068401B">
          <w:rPr>
            <w:rStyle w:val="a8"/>
            <w:sz w:val="28"/>
            <w:szCs w:val="28"/>
            <w:lang w:eastAsia="ru-RU"/>
          </w:rPr>
          <w:t>https://ts.lica.com.ua/77/1/386498/30264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42A66C2F" w14:textId="6A1AE251" w:rsidR="006E521D" w:rsidRPr="0068401B" w:rsidRDefault="006E521D" w:rsidP="006E521D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 w:rsidRPr="0068401B">
        <w:rPr>
          <w:sz w:val="28"/>
          <w:szCs w:val="28"/>
        </w:rPr>
        <w:t>«</w:t>
      </w:r>
      <w:bookmarkStart w:id="1" w:name="_Hlk121230962"/>
      <w:r w:rsidRPr="0068401B">
        <w:rPr>
          <w:color w:val="000000"/>
          <w:sz w:val="28"/>
          <w:szCs w:val="28"/>
          <w:lang w:eastAsia="ru-RU"/>
        </w:rPr>
        <w:t xml:space="preserve">Про </w:t>
      </w:r>
      <w:bookmarkEnd w:id="1"/>
      <w:r w:rsidRPr="0068401B">
        <w:rPr>
          <w:color w:val="000000"/>
          <w:sz w:val="28"/>
          <w:szCs w:val="28"/>
          <w:lang w:eastAsia="ru-RU"/>
        </w:rPr>
        <w:t xml:space="preserve">внесення змін до переліків об'єктів </w:t>
      </w:r>
      <w:r w:rsidRPr="0068401B">
        <w:rPr>
          <w:sz w:val="28"/>
          <w:szCs w:val="28"/>
          <w:lang w:eastAsia="ru-RU"/>
        </w:rPr>
        <w:t xml:space="preserve">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="00597271">
        <w:rPr>
          <w:sz w:val="28"/>
          <w:szCs w:val="28"/>
          <w:lang w:eastAsia="ru-RU"/>
        </w:rPr>
        <w:br/>
      </w:r>
      <w:r w:rsidRPr="0068401B">
        <w:rPr>
          <w:sz w:val="28"/>
          <w:szCs w:val="28"/>
          <w:lang w:eastAsia="ru-RU"/>
        </w:rPr>
        <w:t>11 березня 2021 року № 125-VIII (зі змінами)</w:t>
      </w:r>
      <w:r w:rsidRPr="0068401B">
        <w:rPr>
          <w:sz w:val="28"/>
          <w:szCs w:val="28"/>
        </w:rPr>
        <w:t>»</w:t>
      </w:r>
      <w:r w:rsidR="00DC1C6F" w:rsidRPr="0068401B">
        <w:rPr>
          <w:sz w:val="28"/>
          <w:szCs w:val="28"/>
        </w:rPr>
        <w:t>.</w:t>
      </w:r>
    </w:p>
    <w:p w14:paraId="677B761B" w14:textId="29080EE7" w:rsidR="00DC1C6F" w:rsidRPr="0068401B" w:rsidRDefault="00DC1C6F" w:rsidP="00DC1C6F">
      <w:pPr>
        <w:tabs>
          <w:tab w:val="left" w:pos="1512"/>
        </w:tabs>
        <w:ind w:left="567"/>
        <w:jc w:val="both"/>
        <w:rPr>
          <w:sz w:val="28"/>
          <w:szCs w:val="28"/>
          <w:lang w:eastAsia="ru-RU"/>
        </w:rPr>
      </w:pPr>
      <w:r w:rsidRPr="0068401B">
        <w:rPr>
          <w:sz w:val="28"/>
          <w:szCs w:val="28"/>
          <w:lang w:eastAsia="ru-RU"/>
        </w:rPr>
        <w:t>(</w:t>
      </w:r>
      <w:hyperlink r:id="rId26" w:history="1">
        <w:r w:rsidRPr="0068401B">
          <w:rPr>
            <w:rStyle w:val="a8"/>
            <w:sz w:val="28"/>
            <w:szCs w:val="28"/>
            <w:lang w:eastAsia="ru-RU"/>
          </w:rPr>
          <w:t>https://ts.lica.com.ua/77/1/386497/30263</w:t>
        </w:r>
      </w:hyperlink>
      <w:r w:rsidRPr="0068401B">
        <w:rPr>
          <w:sz w:val="28"/>
          <w:szCs w:val="28"/>
          <w:lang w:eastAsia="ru-RU"/>
        </w:rPr>
        <w:t xml:space="preserve"> )</w:t>
      </w:r>
    </w:p>
    <w:p w14:paraId="1F25AD61" w14:textId="7A50F799" w:rsidR="003030D0" w:rsidRPr="0068401B" w:rsidRDefault="00A74F51" w:rsidP="006E521D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68401B">
        <w:rPr>
          <w:bCs/>
          <w:sz w:val="28"/>
          <w:szCs w:val="28"/>
        </w:rPr>
        <w:t>»</w:t>
      </w:r>
      <w:r w:rsidR="003030D0" w:rsidRPr="0068401B">
        <w:rPr>
          <w:bCs/>
          <w:sz w:val="28"/>
          <w:szCs w:val="28"/>
        </w:rPr>
        <w:t>.</w:t>
      </w:r>
    </w:p>
    <w:p w14:paraId="03791498" w14:textId="619E4C5A" w:rsidR="003030D0" w:rsidRPr="0068401B" w:rsidRDefault="005301AE" w:rsidP="003030D0">
      <w:pPr>
        <w:pStyle w:val="a7"/>
        <w:tabs>
          <w:tab w:val="left" w:pos="1512"/>
        </w:tabs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27" w:history="1">
        <w:r w:rsidRPr="0068401B">
          <w:rPr>
            <w:rStyle w:val="a8"/>
            <w:sz w:val="28"/>
            <w:szCs w:val="28"/>
          </w:rPr>
          <w:t>https://ts.lica.com.ua/77/1/386467/30220</w:t>
        </w:r>
      </w:hyperlink>
      <w:r w:rsidRPr="0068401B">
        <w:rPr>
          <w:sz w:val="28"/>
          <w:szCs w:val="28"/>
        </w:rPr>
        <w:t xml:space="preserve"> )</w:t>
      </w:r>
    </w:p>
    <w:p w14:paraId="42003468" w14:textId="51375C01" w:rsidR="003030D0" w:rsidRPr="0068401B" w:rsidRDefault="003030D0" w:rsidP="006E521D">
      <w:pPr>
        <w:pStyle w:val="a7"/>
        <w:numPr>
          <w:ilvl w:val="0"/>
          <w:numId w:val="40"/>
        </w:numPr>
        <w:ind w:left="0" w:right="22" w:firstLine="567"/>
        <w:jc w:val="both"/>
        <w:rPr>
          <w:sz w:val="28"/>
          <w:szCs w:val="28"/>
        </w:rPr>
      </w:pPr>
      <w:r w:rsidRPr="0068401B">
        <w:rPr>
          <w:sz w:val="28"/>
          <w:szCs w:val="28"/>
        </w:rPr>
        <w:t xml:space="preserve">Про проєкти розпоряджень голови обласної ради щодо списання майна за результатами розгляду </w:t>
      </w:r>
      <w:r w:rsidR="006E521D" w:rsidRPr="0068401B">
        <w:rPr>
          <w:sz w:val="28"/>
          <w:szCs w:val="28"/>
          <w:lang w:val="ru-RU"/>
        </w:rPr>
        <w:t>27</w:t>
      </w:r>
      <w:r w:rsidRPr="0068401B">
        <w:rPr>
          <w:sz w:val="28"/>
          <w:szCs w:val="28"/>
        </w:rPr>
        <w:t>.</w:t>
      </w:r>
      <w:r w:rsidR="006E521D" w:rsidRPr="0068401B">
        <w:rPr>
          <w:sz w:val="28"/>
          <w:szCs w:val="28"/>
        </w:rPr>
        <w:t>11</w:t>
      </w:r>
      <w:r w:rsidRPr="0068401B">
        <w:rPr>
          <w:sz w:val="28"/>
          <w:szCs w:val="28"/>
        </w:rPr>
        <w:t>.2025 звернень комісією з розгляду питань стосовно списання майна, що знаходиться у спільній власності територіальних громад сіл, селищ, міст області (протокол 2</w:t>
      </w:r>
      <w:r w:rsidR="006E521D" w:rsidRPr="0068401B">
        <w:rPr>
          <w:sz w:val="28"/>
          <w:szCs w:val="28"/>
        </w:rPr>
        <w:t>4</w:t>
      </w:r>
      <w:r w:rsidRPr="0068401B">
        <w:rPr>
          <w:sz w:val="28"/>
          <w:szCs w:val="28"/>
        </w:rPr>
        <w:t xml:space="preserve">) </w:t>
      </w:r>
      <w:r w:rsidRPr="0068401B">
        <w:rPr>
          <w:color w:val="000000"/>
          <w:sz w:val="28"/>
          <w:szCs w:val="28"/>
        </w:rPr>
        <w:t>(</w:t>
      </w:r>
      <w:r w:rsidRPr="0068401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="006E521D" w:rsidRPr="0068401B">
        <w:rPr>
          <w:i/>
          <w:color w:val="000000"/>
          <w:sz w:val="28"/>
          <w:szCs w:val="28"/>
        </w:rPr>
        <w:t>822</w:t>
      </w:r>
      <w:r w:rsidRPr="0068401B">
        <w:rPr>
          <w:i/>
          <w:color w:val="000000"/>
          <w:sz w:val="28"/>
          <w:szCs w:val="28"/>
        </w:rPr>
        <w:t xml:space="preserve">-25 від </w:t>
      </w:r>
      <w:r w:rsidR="006E521D" w:rsidRPr="0068401B">
        <w:rPr>
          <w:i/>
          <w:color w:val="000000"/>
          <w:sz w:val="28"/>
          <w:szCs w:val="28"/>
        </w:rPr>
        <w:t>04</w:t>
      </w:r>
      <w:r w:rsidRPr="0068401B">
        <w:rPr>
          <w:i/>
          <w:color w:val="000000"/>
          <w:sz w:val="28"/>
          <w:szCs w:val="28"/>
        </w:rPr>
        <w:t>.</w:t>
      </w:r>
      <w:r w:rsidR="006E521D" w:rsidRPr="0068401B">
        <w:rPr>
          <w:i/>
          <w:color w:val="000000"/>
          <w:sz w:val="28"/>
          <w:szCs w:val="28"/>
        </w:rPr>
        <w:t>12</w:t>
      </w:r>
      <w:r w:rsidRPr="0068401B">
        <w:rPr>
          <w:i/>
          <w:color w:val="000000"/>
          <w:sz w:val="28"/>
          <w:szCs w:val="28"/>
        </w:rPr>
        <w:t>.2025</w:t>
      </w:r>
      <w:r w:rsidRPr="0068401B">
        <w:rPr>
          <w:color w:val="000000"/>
          <w:sz w:val="28"/>
          <w:szCs w:val="28"/>
        </w:rPr>
        <w:t>).</w:t>
      </w:r>
    </w:p>
    <w:p w14:paraId="48DDED22" w14:textId="03008C0A" w:rsidR="003030D0" w:rsidRPr="0068401B" w:rsidRDefault="00636AEB" w:rsidP="006E521D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</w:rPr>
        <w:t xml:space="preserve">Про перейменування КОМУНАЛЬНОГО ЗАКЛАДУ ОХОРОНИ ЗДОРОВ'Я </w:t>
      </w:r>
      <w:r w:rsidR="003030D0" w:rsidRPr="0068401B">
        <w:rPr>
          <w:bCs/>
          <w:sz w:val="28"/>
          <w:szCs w:val="28"/>
        </w:rPr>
        <w:t>«КУП</w:t>
      </w:r>
      <w:r w:rsidR="003030D0" w:rsidRPr="0068401B">
        <w:rPr>
          <w:bCs/>
          <w:sz w:val="28"/>
          <w:szCs w:val="28"/>
          <w:lang w:val="ru-RU"/>
        </w:rPr>
        <w:t>'</w:t>
      </w:r>
      <w:r w:rsidR="003030D0" w:rsidRPr="0068401B">
        <w:rPr>
          <w:bCs/>
          <w:sz w:val="28"/>
          <w:szCs w:val="28"/>
        </w:rPr>
        <w:t>ЯНСЬКИЙ МЕДИЧНИЙ ФАХОВИЙ КОЛЕДЖ ІМ. МАРІЇ ШКАРЛЕТОВОЇ» ХАРКІВСЬКОЇ ОБЛАСНОЇ РАДИ та присвоєння йому імені Героя України Олександра Макаренка.</w:t>
      </w:r>
    </w:p>
    <w:p w14:paraId="04DF0B92" w14:textId="4074F9B3" w:rsidR="003030D0" w:rsidRPr="0068401B" w:rsidRDefault="00DC1C6F" w:rsidP="003030D0">
      <w:pPr>
        <w:pStyle w:val="a7"/>
        <w:tabs>
          <w:tab w:val="left" w:pos="1512"/>
        </w:tabs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28" w:history="1">
        <w:r w:rsidRPr="0068401B">
          <w:rPr>
            <w:rStyle w:val="a8"/>
            <w:sz w:val="28"/>
            <w:szCs w:val="28"/>
          </w:rPr>
          <w:t>https://ts.lica.com.ua/77/1/386475/30239</w:t>
        </w:r>
      </w:hyperlink>
      <w:r w:rsidRPr="0068401B">
        <w:rPr>
          <w:sz w:val="28"/>
          <w:szCs w:val="28"/>
        </w:rPr>
        <w:t xml:space="preserve"> )</w:t>
      </w:r>
    </w:p>
    <w:p w14:paraId="7BCB87D3" w14:textId="4B46E2AD" w:rsidR="003030D0" w:rsidRPr="0068401B" w:rsidRDefault="00636AEB" w:rsidP="006E521D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 w:rsidRPr="0068401B">
        <w:rPr>
          <w:sz w:val="28"/>
          <w:szCs w:val="28"/>
        </w:rPr>
        <w:t>»</w:t>
      </w:r>
      <w:r w:rsidR="003030D0" w:rsidRPr="0068401B">
        <w:rPr>
          <w:sz w:val="28"/>
          <w:szCs w:val="28"/>
        </w:rPr>
        <w:t>.</w:t>
      </w:r>
    </w:p>
    <w:p w14:paraId="4A2694CD" w14:textId="46A1631C" w:rsidR="003030D0" w:rsidRPr="0068401B" w:rsidRDefault="005301AE" w:rsidP="003030D0">
      <w:pPr>
        <w:pStyle w:val="a7"/>
        <w:tabs>
          <w:tab w:val="left" w:pos="1512"/>
        </w:tabs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29" w:history="1">
        <w:r w:rsidRPr="0068401B">
          <w:rPr>
            <w:rStyle w:val="a8"/>
            <w:sz w:val="28"/>
            <w:szCs w:val="28"/>
          </w:rPr>
          <w:t>https://ts.lica.com.ua/77/1/386466/30219</w:t>
        </w:r>
      </w:hyperlink>
      <w:r w:rsidRPr="0068401B">
        <w:rPr>
          <w:sz w:val="28"/>
          <w:szCs w:val="28"/>
        </w:rPr>
        <w:t xml:space="preserve"> )</w:t>
      </w:r>
    </w:p>
    <w:p w14:paraId="45274CB9" w14:textId="259D6CC1" w:rsidR="003030D0" w:rsidRPr="0068401B" w:rsidRDefault="00636AEB" w:rsidP="006E521D">
      <w:pPr>
        <w:pStyle w:val="a7"/>
        <w:numPr>
          <w:ilvl w:val="0"/>
          <w:numId w:val="40"/>
        </w:numPr>
        <w:tabs>
          <w:tab w:val="left" w:pos="1512"/>
        </w:tabs>
        <w:ind w:left="0" w:firstLine="567"/>
        <w:jc w:val="both"/>
        <w:rPr>
          <w:sz w:val="28"/>
          <w:szCs w:val="28"/>
          <w:lang w:eastAsia="ru-RU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="003030D0" w:rsidRPr="0068401B">
        <w:rPr>
          <w:sz w:val="28"/>
          <w:szCs w:val="28"/>
          <w:lang w:eastAsia="ru-RU"/>
        </w:rPr>
        <w:t xml:space="preserve">Про затвердження в новій редакції Статуту КОМУНАЛЬНОГО ПІДПРИЄМСТВА ХАРКІВСЬКОЇ ОБЛАСНОЇ РАДИ </w:t>
      </w:r>
      <w:r w:rsidR="003030D0" w:rsidRPr="0068401B">
        <w:rPr>
          <w:sz w:val="28"/>
          <w:szCs w:val="28"/>
        </w:rPr>
        <w:t>«ХАРКІВСЬКІ ОБЛАСНІ КОМУНІКАЦІЙНІ СИСТЕМИ</w:t>
      </w:r>
      <w:r w:rsidR="003030D0" w:rsidRPr="0068401B">
        <w:rPr>
          <w:bCs/>
          <w:sz w:val="28"/>
          <w:szCs w:val="28"/>
        </w:rPr>
        <w:t>» та видів економічної діяльності (КВЕД)</w:t>
      </w:r>
      <w:r w:rsidRPr="0068401B">
        <w:rPr>
          <w:bCs/>
          <w:sz w:val="28"/>
          <w:szCs w:val="28"/>
        </w:rPr>
        <w:t>»</w:t>
      </w:r>
      <w:r w:rsidR="003030D0" w:rsidRPr="0068401B">
        <w:rPr>
          <w:bCs/>
          <w:sz w:val="28"/>
          <w:szCs w:val="28"/>
        </w:rPr>
        <w:t>.</w:t>
      </w:r>
    </w:p>
    <w:p w14:paraId="3E6F70AB" w14:textId="36F2CCF9" w:rsidR="00E83DBA" w:rsidRPr="0068401B" w:rsidRDefault="00DC1C6F" w:rsidP="00DC1C6F">
      <w:pPr>
        <w:ind w:left="567"/>
        <w:jc w:val="both"/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30" w:history="1">
        <w:r w:rsidRPr="0068401B">
          <w:rPr>
            <w:rStyle w:val="a8"/>
            <w:sz w:val="28"/>
            <w:szCs w:val="28"/>
          </w:rPr>
          <w:t>https://ts.lica.com.ua/77/1/386477/30241</w:t>
        </w:r>
      </w:hyperlink>
      <w:r w:rsidRPr="0068401B">
        <w:rPr>
          <w:sz w:val="28"/>
          <w:szCs w:val="28"/>
        </w:rPr>
        <w:t xml:space="preserve"> )</w:t>
      </w:r>
    </w:p>
    <w:p w14:paraId="67C26780" w14:textId="254037AF" w:rsidR="0062028D" w:rsidRPr="0068401B" w:rsidRDefault="002E207F" w:rsidP="006E521D">
      <w:pPr>
        <w:numPr>
          <w:ilvl w:val="0"/>
          <w:numId w:val="40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bCs/>
          <w:sz w:val="28"/>
          <w:szCs w:val="28"/>
        </w:rPr>
        <w:t xml:space="preserve"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</w:t>
      </w:r>
      <w:r w:rsidRPr="0068401B">
        <w:rPr>
          <w:bCs/>
          <w:sz w:val="28"/>
          <w:szCs w:val="28"/>
        </w:rPr>
        <w:lastRenderedPageBreak/>
        <w:t>що є у спільній власності територіальних громад сіл, селищ, міст Харківської області».</w:t>
      </w:r>
    </w:p>
    <w:p w14:paraId="1A4A9B80" w14:textId="7FABB9FF" w:rsidR="002E207F" w:rsidRPr="0068401B" w:rsidRDefault="0068401B" w:rsidP="002E207F">
      <w:pPr>
        <w:pStyle w:val="a7"/>
        <w:rPr>
          <w:bCs/>
          <w:sz w:val="28"/>
          <w:szCs w:val="28"/>
        </w:rPr>
      </w:pPr>
      <w:r w:rsidRPr="0068401B">
        <w:rPr>
          <w:bCs/>
          <w:sz w:val="28"/>
          <w:szCs w:val="28"/>
        </w:rPr>
        <w:t>(</w:t>
      </w:r>
      <w:hyperlink r:id="rId31" w:history="1">
        <w:r w:rsidRPr="0068401B">
          <w:rPr>
            <w:rStyle w:val="a8"/>
            <w:bCs/>
            <w:sz w:val="28"/>
            <w:szCs w:val="28"/>
          </w:rPr>
          <w:t>https://ts.lica.com.ua/77/1/386519/30288</w:t>
        </w:r>
      </w:hyperlink>
      <w:r w:rsidRPr="0068401B">
        <w:rPr>
          <w:bCs/>
          <w:sz w:val="28"/>
          <w:szCs w:val="28"/>
        </w:rPr>
        <w:t xml:space="preserve"> )</w:t>
      </w:r>
    </w:p>
    <w:p w14:paraId="73BFA5DA" w14:textId="6796D776" w:rsidR="002E207F" w:rsidRPr="0068401B" w:rsidRDefault="002E207F" w:rsidP="006E521D">
      <w:pPr>
        <w:numPr>
          <w:ilvl w:val="0"/>
          <w:numId w:val="40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bookmarkStart w:id="2" w:name="_Hlk30694667"/>
      <w:bookmarkStart w:id="3" w:name="_Hlk30756269"/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bCs/>
          <w:sz w:val="28"/>
          <w:szCs w:val="28"/>
        </w:rPr>
        <w:t xml:space="preserve">Про </w:t>
      </w:r>
      <w:bookmarkEnd w:id="2"/>
      <w:bookmarkEnd w:id="3"/>
      <w:r w:rsidRPr="0068401B">
        <w:rPr>
          <w:bCs/>
          <w:sz w:val="28"/>
          <w:szCs w:val="28"/>
        </w:rPr>
        <w:t>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підприємства».</w:t>
      </w:r>
    </w:p>
    <w:p w14:paraId="237DDC6F" w14:textId="76187A3D" w:rsidR="002E207F" w:rsidRPr="0068401B" w:rsidRDefault="0068401B" w:rsidP="002E207F">
      <w:pPr>
        <w:pStyle w:val="a7"/>
        <w:rPr>
          <w:bCs/>
          <w:sz w:val="28"/>
          <w:szCs w:val="28"/>
        </w:rPr>
      </w:pPr>
      <w:r w:rsidRPr="0068401B">
        <w:rPr>
          <w:bCs/>
          <w:sz w:val="28"/>
          <w:szCs w:val="28"/>
        </w:rPr>
        <w:t>(</w:t>
      </w:r>
      <w:hyperlink r:id="rId32" w:history="1">
        <w:r w:rsidRPr="0068401B">
          <w:rPr>
            <w:rStyle w:val="a8"/>
            <w:bCs/>
            <w:sz w:val="28"/>
            <w:szCs w:val="28"/>
          </w:rPr>
          <w:t>https://ts.lica.com.ua/77/1/386521/30290</w:t>
        </w:r>
      </w:hyperlink>
      <w:r w:rsidRPr="0068401B">
        <w:rPr>
          <w:bCs/>
          <w:sz w:val="28"/>
          <w:szCs w:val="28"/>
        </w:rPr>
        <w:t xml:space="preserve"> )</w:t>
      </w:r>
    </w:p>
    <w:p w14:paraId="6E1B2C42" w14:textId="20D4C14E" w:rsidR="002E207F" w:rsidRPr="0068401B" w:rsidRDefault="002E207F" w:rsidP="006E521D">
      <w:pPr>
        <w:numPr>
          <w:ilvl w:val="0"/>
          <w:numId w:val="40"/>
        </w:numPr>
        <w:spacing w:after="3"/>
        <w:ind w:left="0" w:right="34" w:firstLine="567"/>
        <w:jc w:val="both"/>
        <w:rPr>
          <w:sz w:val="28"/>
          <w:szCs w:val="28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  <w:szCs w:val="28"/>
        </w:rPr>
        <w:t>Про формування конкурсної комісії з відбору незалежних членів до наглядової ради КОМУНАЛЬНОГО НЕКОМЕРЦІЙНОГО ПІДПРИЄМСТВА ХАРКІВСЬКОЇ ОБЛАСНОЇ РАДИ «ОБЛАСНА КЛІНІЧНА ЛІКАРНЯ» та створення  наглядової ради зазначеного підприємства».</w:t>
      </w:r>
    </w:p>
    <w:p w14:paraId="1B28963B" w14:textId="2DBD6E68" w:rsidR="002E207F" w:rsidRPr="0068401B" w:rsidRDefault="0068401B" w:rsidP="002E207F">
      <w:pPr>
        <w:pStyle w:val="a7"/>
        <w:rPr>
          <w:sz w:val="28"/>
          <w:szCs w:val="28"/>
        </w:rPr>
      </w:pPr>
      <w:r w:rsidRPr="0068401B">
        <w:rPr>
          <w:sz w:val="28"/>
          <w:szCs w:val="28"/>
        </w:rPr>
        <w:t>(</w:t>
      </w:r>
      <w:hyperlink r:id="rId33" w:history="1">
        <w:r w:rsidRPr="0068401B">
          <w:rPr>
            <w:rStyle w:val="a8"/>
            <w:sz w:val="28"/>
            <w:szCs w:val="28"/>
          </w:rPr>
          <w:t>https://ts.lica.com.ua/77/1/386520/30289</w:t>
        </w:r>
      </w:hyperlink>
      <w:r w:rsidRPr="0068401B">
        <w:rPr>
          <w:sz w:val="28"/>
          <w:szCs w:val="28"/>
        </w:rPr>
        <w:t xml:space="preserve"> )</w:t>
      </w:r>
    </w:p>
    <w:p w14:paraId="6D5619CC" w14:textId="55CCADE4" w:rsidR="002E207F" w:rsidRPr="0068401B" w:rsidRDefault="002E207F" w:rsidP="006E521D">
      <w:pPr>
        <w:numPr>
          <w:ilvl w:val="0"/>
          <w:numId w:val="40"/>
        </w:numPr>
        <w:spacing w:after="3"/>
        <w:ind w:left="0" w:right="34" w:firstLine="567"/>
        <w:jc w:val="both"/>
        <w:rPr>
          <w:sz w:val="28"/>
          <w:szCs w:val="28"/>
        </w:rPr>
      </w:pPr>
      <w:r w:rsidRPr="0068401B">
        <w:rPr>
          <w:iCs/>
          <w:sz w:val="28"/>
          <w:szCs w:val="28"/>
        </w:rPr>
        <w:t>Про проєкт рішення обласної ради «</w:t>
      </w:r>
      <w:r w:rsidRPr="0068401B">
        <w:rPr>
          <w:sz w:val="28"/>
          <w:szCs w:val="28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№ 3» та створення  наглядової ради зазначеного підприємства».</w:t>
      </w:r>
    </w:p>
    <w:p w14:paraId="280977E9" w14:textId="4142FC33" w:rsidR="0062028D" w:rsidRDefault="0068401B" w:rsidP="0062028D">
      <w:pPr>
        <w:pStyle w:val="a7"/>
        <w:rPr>
          <w:iCs/>
          <w:sz w:val="28"/>
          <w:szCs w:val="28"/>
          <w:lang w:val="en-US"/>
        </w:rPr>
      </w:pPr>
      <w:r w:rsidRPr="0068401B">
        <w:rPr>
          <w:iCs/>
          <w:sz w:val="28"/>
          <w:szCs w:val="28"/>
        </w:rPr>
        <w:t>(</w:t>
      </w:r>
      <w:hyperlink r:id="rId34" w:history="1">
        <w:r w:rsidRPr="0068401B">
          <w:rPr>
            <w:rStyle w:val="a8"/>
            <w:iCs/>
            <w:sz w:val="28"/>
            <w:szCs w:val="28"/>
          </w:rPr>
          <w:t>https://ts.lica.com.ua/77/1/386522/30291</w:t>
        </w:r>
      </w:hyperlink>
      <w:r w:rsidRPr="0068401B">
        <w:rPr>
          <w:iCs/>
          <w:sz w:val="28"/>
          <w:szCs w:val="28"/>
        </w:rPr>
        <w:t xml:space="preserve"> )</w:t>
      </w:r>
    </w:p>
    <w:p w14:paraId="0639F4BE" w14:textId="04F4B738" w:rsidR="00F67885" w:rsidRPr="0068401B" w:rsidRDefault="00F67885" w:rsidP="00F67885">
      <w:pPr>
        <w:pStyle w:val="a7"/>
        <w:numPr>
          <w:ilvl w:val="0"/>
          <w:numId w:val="40"/>
        </w:numPr>
        <w:ind w:left="0" w:right="2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Про погодження ви</w:t>
      </w:r>
      <w:r w:rsidRPr="00F67885">
        <w:rPr>
          <w:iCs/>
          <w:sz w:val="28"/>
          <w:szCs w:val="28"/>
        </w:rPr>
        <w:t>сновк</w:t>
      </w:r>
      <w:r>
        <w:rPr>
          <w:iCs/>
          <w:sz w:val="28"/>
          <w:szCs w:val="28"/>
        </w:rPr>
        <w:t>у</w:t>
      </w:r>
      <w:r w:rsidRPr="00F67885">
        <w:rPr>
          <w:iCs/>
          <w:sz w:val="28"/>
          <w:szCs w:val="28"/>
        </w:rPr>
        <w:t xml:space="preserve"> суб’єкта оціночної діяльності – </w:t>
      </w:r>
      <w:r>
        <w:rPr>
          <w:iCs/>
          <w:sz w:val="28"/>
          <w:szCs w:val="28"/>
        </w:rPr>
        <w:br/>
        <w:t>ТОВ</w:t>
      </w:r>
      <w:r w:rsidRPr="00F67885">
        <w:rPr>
          <w:iCs/>
          <w:sz w:val="28"/>
          <w:szCs w:val="28"/>
        </w:rPr>
        <w:t xml:space="preserve"> «ДЕЛЬТАКОНСАЛТИНГ» про вартість частини нежитлового приміщення </w:t>
      </w:r>
      <w:r>
        <w:rPr>
          <w:iCs/>
          <w:sz w:val="28"/>
          <w:szCs w:val="28"/>
        </w:rPr>
        <w:br/>
      </w:r>
      <w:r w:rsidRPr="00F67885">
        <w:rPr>
          <w:iCs/>
          <w:sz w:val="28"/>
          <w:szCs w:val="28"/>
        </w:rPr>
        <w:t>1-го поверху (</w:t>
      </w:r>
      <w:proofErr w:type="spellStart"/>
      <w:r w:rsidRPr="00F67885">
        <w:rPr>
          <w:iCs/>
          <w:sz w:val="28"/>
          <w:szCs w:val="28"/>
        </w:rPr>
        <w:t>кімн</w:t>
      </w:r>
      <w:proofErr w:type="spellEnd"/>
      <w:r w:rsidRPr="00F67885">
        <w:rPr>
          <w:iCs/>
          <w:sz w:val="28"/>
          <w:szCs w:val="28"/>
        </w:rPr>
        <w:t>. № 77) загальною площею 1,0 м</w:t>
      </w:r>
      <w:r w:rsidRPr="00F67885">
        <w:rPr>
          <w:iCs/>
          <w:sz w:val="28"/>
          <w:szCs w:val="28"/>
          <w:vertAlign w:val="superscript"/>
        </w:rPr>
        <w:t>2</w:t>
      </w:r>
      <w:r w:rsidRPr="00F67885">
        <w:rPr>
          <w:iCs/>
          <w:sz w:val="28"/>
          <w:szCs w:val="28"/>
        </w:rPr>
        <w:t xml:space="preserve"> , будівлі, літ. «А-3», що розташована за </w:t>
      </w:r>
      <w:proofErr w:type="spellStart"/>
      <w:r w:rsidRPr="00F67885">
        <w:rPr>
          <w:iCs/>
          <w:sz w:val="28"/>
          <w:szCs w:val="28"/>
        </w:rPr>
        <w:t>адресою</w:t>
      </w:r>
      <w:proofErr w:type="spellEnd"/>
      <w:r w:rsidRPr="00F67885">
        <w:rPr>
          <w:iCs/>
          <w:sz w:val="28"/>
          <w:szCs w:val="28"/>
        </w:rPr>
        <w:t>: м. Харків, вул. Клочківська, 366</w:t>
      </w:r>
      <w:r>
        <w:rPr>
          <w:iCs/>
          <w:sz w:val="28"/>
          <w:szCs w:val="28"/>
        </w:rPr>
        <w:t xml:space="preserve"> </w:t>
      </w:r>
      <w:r w:rsidRPr="0068401B">
        <w:rPr>
          <w:color w:val="000000"/>
          <w:sz w:val="28"/>
          <w:szCs w:val="28"/>
        </w:rPr>
        <w:t>(</w:t>
      </w:r>
      <w:r w:rsidRPr="0068401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№ВД-82</w:t>
      </w:r>
      <w:r>
        <w:rPr>
          <w:i/>
          <w:color w:val="000000"/>
          <w:sz w:val="28"/>
          <w:szCs w:val="28"/>
        </w:rPr>
        <w:t>3</w:t>
      </w:r>
      <w:r w:rsidRPr="0068401B">
        <w:rPr>
          <w:i/>
          <w:color w:val="000000"/>
          <w:sz w:val="28"/>
          <w:szCs w:val="28"/>
        </w:rPr>
        <w:t>-25 від 04.12.2025</w:t>
      </w:r>
      <w:r w:rsidRPr="0068401B">
        <w:rPr>
          <w:color w:val="000000"/>
          <w:sz w:val="28"/>
          <w:szCs w:val="28"/>
        </w:rPr>
        <w:t>).</w:t>
      </w:r>
    </w:p>
    <w:p w14:paraId="4B29009C" w14:textId="68AE20CB" w:rsidR="00090447" w:rsidRPr="0068401B" w:rsidRDefault="004D4050" w:rsidP="00476F21">
      <w:pPr>
        <w:tabs>
          <w:tab w:val="left" w:pos="142"/>
          <w:tab w:val="left" w:pos="567"/>
        </w:tabs>
        <w:ind w:left="567"/>
        <w:jc w:val="both"/>
        <w:rPr>
          <w:color w:val="000000"/>
          <w:sz w:val="28"/>
          <w:szCs w:val="28"/>
        </w:rPr>
      </w:pPr>
      <w:r w:rsidRPr="0068401B">
        <w:rPr>
          <w:bCs/>
          <w:i/>
          <w:color w:val="000000"/>
          <w:sz w:val="28"/>
          <w:szCs w:val="28"/>
          <w:u w:val="single"/>
        </w:rPr>
        <w:t>Доповідає</w:t>
      </w:r>
      <w:r w:rsidR="00F8303C" w:rsidRPr="0068401B">
        <w:rPr>
          <w:bCs/>
          <w:i/>
          <w:color w:val="000000"/>
          <w:sz w:val="28"/>
          <w:szCs w:val="28"/>
          <w:u w:val="single"/>
        </w:rPr>
        <w:t xml:space="preserve"> (п. </w:t>
      </w:r>
      <w:proofErr w:type="gramStart"/>
      <w:r w:rsidR="0068401B" w:rsidRPr="0068401B">
        <w:rPr>
          <w:bCs/>
          <w:i/>
          <w:color w:val="000000"/>
          <w:sz w:val="28"/>
          <w:szCs w:val="28"/>
          <w:u w:val="single"/>
          <w:lang w:val="ru-RU"/>
        </w:rPr>
        <w:t>4</w:t>
      </w:r>
      <w:r w:rsidR="00F8303C" w:rsidRPr="0068401B">
        <w:rPr>
          <w:bCs/>
          <w:i/>
          <w:color w:val="000000"/>
          <w:sz w:val="28"/>
          <w:szCs w:val="28"/>
          <w:u w:val="single"/>
        </w:rPr>
        <w:t>-</w:t>
      </w:r>
      <w:r w:rsidR="0068401B" w:rsidRPr="0068401B">
        <w:rPr>
          <w:bCs/>
          <w:i/>
          <w:color w:val="000000"/>
          <w:sz w:val="28"/>
          <w:szCs w:val="28"/>
          <w:u w:val="single"/>
          <w:lang w:val="ru-RU"/>
        </w:rPr>
        <w:t>2</w:t>
      </w:r>
      <w:r w:rsidR="00F67885">
        <w:rPr>
          <w:bCs/>
          <w:i/>
          <w:color w:val="000000"/>
          <w:sz w:val="28"/>
          <w:szCs w:val="28"/>
          <w:u w:val="single"/>
          <w:lang w:val="ru-RU"/>
        </w:rPr>
        <w:t>9</w:t>
      </w:r>
      <w:proofErr w:type="gramEnd"/>
      <w:r w:rsidR="00F8303C" w:rsidRPr="0068401B">
        <w:rPr>
          <w:bCs/>
          <w:i/>
          <w:color w:val="000000"/>
          <w:sz w:val="28"/>
          <w:szCs w:val="28"/>
          <w:u w:val="single"/>
        </w:rPr>
        <w:t>)</w:t>
      </w:r>
      <w:r w:rsidRPr="0068401B">
        <w:rPr>
          <w:bCs/>
          <w:i/>
          <w:color w:val="000000"/>
          <w:sz w:val="28"/>
          <w:szCs w:val="28"/>
          <w:u w:val="single"/>
        </w:rPr>
        <w:t>:</w:t>
      </w:r>
      <w:r w:rsidRPr="0068401B">
        <w:rPr>
          <w:b/>
          <w:i/>
          <w:color w:val="000000"/>
          <w:sz w:val="28"/>
          <w:szCs w:val="28"/>
        </w:rPr>
        <w:t xml:space="preserve"> </w:t>
      </w:r>
      <w:r w:rsidR="00583C90" w:rsidRPr="0068401B">
        <w:rPr>
          <w:b/>
          <w:i/>
          <w:color w:val="000000"/>
          <w:sz w:val="28"/>
          <w:szCs w:val="28"/>
        </w:rPr>
        <w:t>КОВАЛЬОВА Олена Михайлівна</w:t>
      </w:r>
      <w:r w:rsidR="00583C90" w:rsidRPr="0068401B">
        <w:rPr>
          <w:i/>
          <w:color w:val="000000"/>
          <w:sz w:val="28"/>
          <w:szCs w:val="28"/>
        </w:rPr>
        <w:t xml:space="preserve"> </w:t>
      </w:r>
      <w:r w:rsidR="00583C90" w:rsidRPr="0068401B">
        <w:rPr>
          <w:color w:val="000000"/>
          <w:sz w:val="28"/>
          <w:szCs w:val="28"/>
        </w:rPr>
        <w:t>–</w:t>
      </w:r>
      <w:r w:rsidR="00757EEB" w:rsidRPr="0068401B">
        <w:rPr>
          <w:color w:val="000000"/>
          <w:sz w:val="28"/>
          <w:szCs w:val="28"/>
        </w:rPr>
        <w:t xml:space="preserve"> </w:t>
      </w:r>
      <w:proofErr w:type="gramStart"/>
      <w:r w:rsidR="00583C90" w:rsidRPr="0068401B">
        <w:rPr>
          <w:color w:val="000000"/>
          <w:sz w:val="28"/>
          <w:szCs w:val="28"/>
        </w:rPr>
        <w:t xml:space="preserve">начальник  </w:t>
      </w:r>
      <w:r w:rsidR="00E102E8" w:rsidRPr="0068401B">
        <w:rPr>
          <w:color w:val="000000"/>
          <w:sz w:val="28"/>
          <w:szCs w:val="28"/>
        </w:rPr>
        <w:t>управління</w:t>
      </w:r>
      <w:proofErr w:type="gramEnd"/>
      <w:r w:rsidR="00E102E8" w:rsidRPr="0068401B">
        <w:rPr>
          <w:color w:val="000000"/>
          <w:sz w:val="28"/>
          <w:szCs w:val="28"/>
        </w:rPr>
        <w:t xml:space="preserve"> з питань комунальної власності виконавчого апарату обласної ради.</w:t>
      </w:r>
    </w:p>
    <w:p w14:paraId="5E660F67" w14:textId="77777777" w:rsidR="00CC6B65" w:rsidRPr="0068401B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68401B" w:rsidRDefault="00695F9E" w:rsidP="006E521D">
      <w:pPr>
        <w:pStyle w:val="a7"/>
        <w:numPr>
          <w:ilvl w:val="0"/>
          <w:numId w:val="40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68401B">
        <w:rPr>
          <w:color w:val="000000"/>
          <w:sz w:val="28"/>
          <w:szCs w:val="28"/>
        </w:rPr>
        <w:t xml:space="preserve"> </w:t>
      </w:r>
      <w:r w:rsidR="00AB374D" w:rsidRPr="0068401B">
        <w:rPr>
          <w:color w:val="000000"/>
          <w:sz w:val="28"/>
          <w:szCs w:val="28"/>
        </w:rPr>
        <w:t>Різне.</w:t>
      </w:r>
      <w:r w:rsidR="009A259A" w:rsidRPr="0068401B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73F0"/>
    <w:multiLevelType w:val="hybridMultilevel"/>
    <w:tmpl w:val="0C3A605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3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545235"/>
    <w:multiLevelType w:val="hybridMultilevel"/>
    <w:tmpl w:val="789422C2"/>
    <w:lvl w:ilvl="0" w:tplc="E20EE0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11145D"/>
    <w:multiLevelType w:val="hybridMultilevel"/>
    <w:tmpl w:val="789422C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8427FD"/>
    <w:multiLevelType w:val="hybridMultilevel"/>
    <w:tmpl w:val="0C3A6054"/>
    <w:lvl w:ilvl="0" w:tplc="100879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9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069">
    <w:abstractNumId w:val="22"/>
  </w:num>
  <w:num w:numId="2" w16cid:durableId="1940526782">
    <w:abstractNumId w:val="20"/>
  </w:num>
  <w:num w:numId="3" w16cid:durableId="1285649246">
    <w:abstractNumId w:val="13"/>
  </w:num>
  <w:num w:numId="4" w16cid:durableId="1166022043">
    <w:abstractNumId w:val="10"/>
  </w:num>
  <w:num w:numId="5" w16cid:durableId="1575623405">
    <w:abstractNumId w:val="14"/>
  </w:num>
  <w:num w:numId="6" w16cid:durableId="1561165633">
    <w:abstractNumId w:val="5"/>
  </w:num>
  <w:num w:numId="7" w16cid:durableId="78797313">
    <w:abstractNumId w:val="16"/>
  </w:num>
  <w:num w:numId="8" w16cid:durableId="1755932070">
    <w:abstractNumId w:val="1"/>
  </w:num>
  <w:num w:numId="9" w16cid:durableId="1003044797">
    <w:abstractNumId w:val="25"/>
  </w:num>
  <w:num w:numId="10" w16cid:durableId="2147233809">
    <w:abstractNumId w:val="29"/>
  </w:num>
  <w:num w:numId="11" w16cid:durableId="1478644488">
    <w:abstractNumId w:val="17"/>
  </w:num>
  <w:num w:numId="12" w16cid:durableId="1217203015">
    <w:abstractNumId w:val="18"/>
  </w:num>
  <w:num w:numId="13" w16cid:durableId="1425759431">
    <w:abstractNumId w:val="15"/>
  </w:num>
  <w:num w:numId="14" w16cid:durableId="1322738017">
    <w:abstractNumId w:val="36"/>
  </w:num>
  <w:num w:numId="15" w16cid:durableId="1641883042">
    <w:abstractNumId w:val="4"/>
  </w:num>
  <w:num w:numId="16" w16cid:durableId="834027172">
    <w:abstractNumId w:val="19"/>
  </w:num>
  <w:num w:numId="17" w16cid:durableId="344212508">
    <w:abstractNumId w:val="35"/>
  </w:num>
  <w:num w:numId="18" w16cid:durableId="991132069">
    <w:abstractNumId w:val="9"/>
  </w:num>
  <w:num w:numId="19" w16cid:durableId="595670633">
    <w:abstractNumId w:val="11"/>
  </w:num>
  <w:num w:numId="20" w16cid:durableId="1269393611">
    <w:abstractNumId w:val="28"/>
  </w:num>
  <w:num w:numId="21" w16cid:durableId="649021573">
    <w:abstractNumId w:val="39"/>
  </w:num>
  <w:num w:numId="22" w16cid:durableId="1192186776">
    <w:abstractNumId w:val="2"/>
  </w:num>
  <w:num w:numId="23" w16cid:durableId="1004824671">
    <w:abstractNumId w:val="26"/>
  </w:num>
  <w:num w:numId="24" w16cid:durableId="12731011">
    <w:abstractNumId w:val="32"/>
  </w:num>
  <w:num w:numId="25" w16cid:durableId="1677616354">
    <w:abstractNumId w:val="27"/>
  </w:num>
  <w:num w:numId="26" w16cid:durableId="1440224259">
    <w:abstractNumId w:val="24"/>
  </w:num>
  <w:num w:numId="27" w16cid:durableId="1185437553">
    <w:abstractNumId w:val="37"/>
  </w:num>
  <w:num w:numId="28" w16cid:durableId="1488782909">
    <w:abstractNumId w:val="3"/>
  </w:num>
  <w:num w:numId="29" w16cid:durableId="923300884">
    <w:abstractNumId w:val="31"/>
  </w:num>
  <w:num w:numId="30" w16cid:durableId="1128619424">
    <w:abstractNumId w:val="23"/>
  </w:num>
  <w:num w:numId="31" w16cid:durableId="1294022064">
    <w:abstractNumId w:val="33"/>
  </w:num>
  <w:num w:numId="32" w16cid:durableId="157160177">
    <w:abstractNumId w:val="12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8"/>
  </w:num>
  <w:num w:numId="36" w16cid:durableId="1364675565">
    <w:abstractNumId w:val="38"/>
  </w:num>
  <w:num w:numId="37" w16cid:durableId="693845095">
    <w:abstractNumId w:val="40"/>
  </w:num>
  <w:num w:numId="38" w16cid:durableId="934245748">
    <w:abstractNumId w:val="21"/>
  </w:num>
  <w:num w:numId="39" w16cid:durableId="1949578236">
    <w:abstractNumId w:val="30"/>
  </w:num>
  <w:num w:numId="40" w16cid:durableId="1810585619">
    <w:abstractNumId w:val="34"/>
  </w:num>
  <w:num w:numId="41" w16cid:durableId="168761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165DA"/>
    <w:rsid w:val="00021DEF"/>
    <w:rsid w:val="000234FA"/>
    <w:rsid w:val="000409AF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A2885"/>
    <w:rsid w:val="000B0929"/>
    <w:rsid w:val="000B3DEF"/>
    <w:rsid w:val="000C79F9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80F11"/>
    <w:rsid w:val="00182A1D"/>
    <w:rsid w:val="001908E2"/>
    <w:rsid w:val="001931E5"/>
    <w:rsid w:val="001A13CD"/>
    <w:rsid w:val="001A13ED"/>
    <w:rsid w:val="001C1F31"/>
    <w:rsid w:val="001C7090"/>
    <w:rsid w:val="001C7F74"/>
    <w:rsid w:val="001E4859"/>
    <w:rsid w:val="001E523D"/>
    <w:rsid w:val="001E7132"/>
    <w:rsid w:val="00206628"/>
    <w:rsid w:val="00207EB1"/>
    <w:rsid w:val="00210B74"/>
    <w:rsid w:val="00217F41"/>
    <w:rsid w:val="0024047A"/>
    <w:rsid w:val="002550E6"/>
    <w:rsid w:val="002608BB"/>
    <w:rsid w:val="002641AB"/>
    <w:rsid w:val="00265197"/>
    <w:rsid w:val="0026785F"/>
    <w:rsid w:val="00273B2F"/>
    <w:rsid w:val="00290779"/>
    <w:rsid w:val="002946B7"/>
    <w:rsid w:val="00295758"/>
    <w:rsid w:val="002A549D"/>
    <w:rsid w:val="002B0300"/>
    <w:rsid w:val="002B5D38"/>
    <w:rsid w:val="002B6ECF"/>
    <w:rsid w:val="002B7E97"/>
    <w:rsid w:val="002C0B3A"/>
    <w:rsid w:val="002D0297"/>
    <w:rsid w:val="002E207F"/>
    <w:rsid w:val="002E4ED9"/>
    <w:rsid w:val="002F2F41"/>
    <w:rsid w:val="00300FE0"/>
    <w:rsid w:val="003030D0"/>
    <w:rsid w:val="00307E87"/>
    <w:rsid w:val="00316422"/>
    <w:rsid w:val="00316AB8"/>
    <w:rsid w:val="003176A0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24E7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668CB"/>
    <w:rsid w:val="00474009"/>
    <w:rsid w:val="00474205"/>
    <w:rsid w:val="00476F21"/>
    <w:rsid w:val="00484BEC"/>
    <w:rsid w:val="004936DD"/>
    <w:rsid w:val="004951C8"/>
    <w:rsid w:val="00495B5E"/>
    <w:rsid w:val="004A0EF6"/>
    <w:rsid w:val="004A3D49"/>
    <w:rsid w:val="004A431B"/>
    <w:rsid w:val="004A5CD2"/>
    <w:rsid w:val="004A69F7"/>
    <w:rsid w:val="004B2F90"/>
    <w:rsid w:val="004D10A5"/>
    <w:rsid w:val="004D2E07"/>
    <w:rsid w:val="004D4050"/>
    <w:rsid w:val="004D527C"/>
    <w:rsid w:val="004E0B4F"/>
    <w:rsid w:val="00512684"/>
    <w:rsid w:val="005179C4"/>
    <w:rsid w:val="0052340A"/>
    <w:rsid w:val="005246DA"/>
    <w:rsid w:val="00524CE0"/>
    <w:rsid w:val="005301AE"/>
    <w:rsid w:val="005346B1"/>
    <w:rsid w:val="00535285"/>
    <w:rsid w:val="00535A17"/>
    <w:rsid w:val="005535BE"/>
    <w:rsid w:val="0055744F"/>
    <w:rsid w:val="005607FF"/>
    <w:rsid w:val="00562588"/>
    <w:rsid w:val="00563623"/>
    <w:rsid w:val="00574A7B"/>
    <w:rsid w:val="00583C90"/>
    <w:rsid w:val="00597271"/>
    <w:rsid w:val="005975B6"/>
    <w:rsid w:val="005A395A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7DF"/>
    <w:rsid w:val="00611DD8"/>
    <w:rsid w:val="00612329"/>
    <w:rsid w:val="00614A55"/>
    <w:rsid w:val="00615F26"/>
    <w:rsid w:val="00617F7E"/>
    <w:rsid w:val="0062028D"/>
    <w:rsid w:val="006235CC"/>
    <w:rsid w:val="00625E72"/>
    <w:rsid w:val="00636AEB"/>
    <w:rsid w:val="00644021"/>
    <w:rsid w:val="00646F6C"/>
    <w:rsid w:val="00647810"/>
    <w:rsid w:val="00652981"/>
    <w:rsid w:val="00654D4A"/>
    <w:rsid w:val="00655367"/>
    <w:rsid w:val="00661703"/>
    <w:rsid w:val="006659C3"/>
    <w:rsid w:val="006718A5"/>
    <w:rsid w:val="0068401B"/>
    <w:rsid w:val="00684AEC"/>
    <w:rsid w:val="00687BEA"/>
    <w:rsid w:val="00695F9E"/>
    <w:rsid w:val="00697ADA"/>
    <w:rsid w:val="006A248E"/>
    <w:rsid w:val="006A78EA"/>
    <w:rsid w:val="006B5DFD"/>
    <w:rsid w:val="006B7B8F"/>
    <w:rsid w:val="006C024A"/>
    <w:rsid w:val="006D5E8E"/>
    <w:rsid w:val="006D6344"/>
    <w:rsid w:val="006D6445"/>
    <w:rsid w:val="006E521D"/>
    <w:rsid w:val="006F1A85"/>
    <w:rsid w:val="006F433C"/>
    <w:rsid w:val="00702162"/>
    <w:rsid w:val="0071310D"/>
    <w:rsid w:val="00715810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222C"/>
    <w:rsid w:val="007C306E"/>
    <w:rsid w:val="007C6978"/>
    <w:rsid w:val="007E00E1"/>
    <w:rsid w:val="008102B7"/>
    <w:rsid w:val="00816ABF"/>
    <w:rsid w:val="00817D69"/>
    <w:rsid w:val="00822489"/>
    <w:rsid w:val="00831632"/>
    <w:rsid w:val="00833A2C"/>
    <w:rsid w:val="00833BE8"/>
    <w:rsid w:val="00852CF7"/>
    <w:rsid w:val="008A52B5"/>
    <w:rsid w:val="008B0C39"/>
    <w:rsid w:val="008C167D"/>
    <w:rsid w:val="008C2CF8"/>
    <w:rsid w:val="008D133C"/>
    <w:rsid w:val="008D297C"/>
    <w:rsid w:val="008D75F7"/>
    <w:rsid w:val="008E0EDD"/>
    <w:rsid w:val="008E5059"/>
    <w:rsid w:val="008F69DC"/>
    <w:rsid w:val="00917877"/>
    <w:rsid w:val="00922A4F"/>
    <w:rsid w:val="009250B9"/>
    <w:rsid w:val="009359D8"/>
    <w:rsid w:val="009415AD"/>
    <w:rsid w:val="00952293"/>
    <w:rsid w:val="00956BF5"/>
    <w:rsid w:val="00986C49"/>
    <w:rsid w:val="00995941"/>
    <w:rsid w:val="009A259A"/>
    <w:rsid w:val="009A7EB9"/>
    <w:rsid w:val="009B42E8"/>
    <w:rsid w:val="009C2CD6"/>
    <w:rsid w:val="009D279C"/>
    <w:rsid w:val="009E0E4C"/>
    <w:rsid w:val="009E4B7A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74F51"/>
    <w:rsid w:val="00A84B0F"/>
    <w:rsid w:val="00A9156E"/>
    <w:rsid w:val="00A93C32"/>
    <w:rsid w:val="00A9629C"/>
    <w:rsid w:val="00AA295F"/>
    <w:rsid w:val="00AB0BD6"/>
    <w:rsid w:val="00AB374D"/>
    <w:rsid w:val="00AC4C0F"/>
    <w:rsid w:val="00AC506E"/>
    <w:rsid w:val="00AD79B4"/>
    <w:rsid w:val="00AE2498"/>
    <w:rsid w:val="00B05FC7"/>
    <w:rsid w:val="00B16368"/>
    <w:rsid w:val="00B3074D"/>
    <w:rsid w:val="00B31B31"/>
    <w:rsid w:val="00B34936"/>
    <w:rsid w:val="00B377E1"/>
    <w:rsid w:val="00B44A1A"/>
    <w:rsid w:val="00B46083"/>
    <w:rsid w:val="00B56576"/>
    <w:rsid w:val="00B56600"/>
    <w:rsid w:val="00B5795E"/>
    <w:rsid w:val="00B61026"/>
    <w:rsid w:val="00B62925"/>
    <w:rsid w:val="00B72FB6"/>
    <w:rsid w:val="00B76C3A"/>
    <w:rsid w:val="00B800DA"/>
    <w:rsid w:val="00B83DAB"/>
    <w:rsid w:val="00B85C9B"/>
    <w:rsid w:val="00B9442C"/>
    <w:rsid w:val="00BA2C9B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60A94"/>
    <w:rsid w:val="00C70B00"/>
    <w:rsid w:val="00C71EF2"/>
    <w:rsid w:val="00C7730A"/>
    <w:rsid w:val="00C96586"/>
    <w:rsid w:val="00CA1756"/>
    <w:rsid w:val="00CA5882"/>
    <w:rsid w:val="00CB05C3"/>
    <w:rsid w:val="00CC0CFF"/>
    <w:rsid w:val="00CC300A"/>
    <w:rsid w:val="00CC6B65"/>
    <w:rsid w:val="00CF03E4"/>
    <w:rsid w:val="00D03933"/>
    <w:rsid w:val="00D22047"/>
    <w:rsid w:val="00D34FFD"/>
    <w:rsid w:val="00D3516B"/>
    <w:rsid w:val="00D466F0"/>
    <w:rsid w:val="00D645CF"/>
    <w:rsid w:val="00D70269"/>
    <w:rsid w:val="00D761F0"/>
    <w:rsid w:val="00D914CC"/>
    <w:rsid w:val="00D930C8"/>
    <w:rsid w:val="00D953B2"/>
    <w:rsid w:val="00DC1C6F"/>
    <w:rsid w:val="00DC5F15"/>
    <w:rsid w:val="00DD37B8"/>
    <w:rsid w:val="00DD68D2"/>
    <w:rsid w:val="00DF270B"/>
    <w:rsid w:val="00DF4732"/>
    <w:rsid w:val="00E07470"/>
    <w:rsid w:val="00E102E8"/>
    <w:rsid w:val="00E103B7"/>
    <w:rsid w:val="00E12204"/>
    <w:rsid w:val="00E124B8"/>
    <w:rsid w:val="00E2344B"/>
    <w:rsid w:val="00E37A50"/>
    <w:rsid w:val="00E438CE"/>
    <w:rsid w:val="00E504B7"/>
    <w:rsid w:val="00E74986"/>
    <w:rsid w:val="00E76611"/>
    <w:rsid w:val="00E766B0"/>
    <w:rsid w:val="00E83DBA"/>
    <w:rsid w:val="00E9187C"/>
    <w:rsid w:val="00E9522B"/>
    <w:rsid w:val="00E965A2"/>
    <w:rsid w:val="00E97FF3"/>
    <w:rsid w:val="00EA091F"/>
    <w:rsid w:val="00EA112D"/>
    <w:rsid w:val="00EF63F0"/>
    <w:rsid w:val="00F031C8"/>
    <w:rsid w:val="00F10295"/>
    <w:rsid w:val="00F160DB"/>
    <w:rsid w:val="00F21418"/>
    <w:rsid w:val="00F23885"/>
    <w:rsid w:val="00F255CF"/>
    <w:rsid w:val="00F40A5E"/>
    <w:rsid w:val="00F41FEB"/>
    <w:rsid w:val="00F605F5"/>
    <w:rsid w:val="00F67885"/>
    <w:rsid w:val="00F67EEE"/>
    <w:rsid w:val="00F742E4"/>
    <w:rsid w:val="00F8303C"/>
    <w:rsid w:val="00F85C1B"/>
    <w:rsid w:val="00F919E4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C3E3E"/>
    <w:rsid w:val="00FD4D52"/>
    <w:rsid w:val="00FE0D75"/>
    <w:rsid w:val="00FE31F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E965A2"/>
    <w:rPr>
      <w:rFonts w:ascii="Calibri" w:eastAsia="Calibri" w:hAnsi="Calibri" w:cs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6476/30240" TargetMode="External"/><Relationship Id="rId18" Type="http://schemas.openxmlformats.org/officeDocument/2006/relationships/hyperlink" Target="https://ts.lica.com.ua/77/1/386471/30224" TargetMode="External"/><Relationship Id="rId26" Type="http://schemas.openxmlformats.org/officeDocument/2006/relationships/hyperlink" Target="https://ts.lica.com.ua/77/1/386497/302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468/30221" TargetMode="External"/><Relationship Id="rId34" Type="http://schemas.openxmlformats.org/officeDocument/2006/relationships/hyperlink" Target="https://ts.lica.com.ua/77/1/386522/30291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6507/30277" TargetMode="External"/><Relationship Id="rId17" Type="http://schemas.openxmlformats.org/officeDocument/2006/relationships/hyperlink" Target="https://ts.lica.com.ua/77/1/386461/30214" TargetMode="External"/><Relationship Id="rId25" Type="http://schemas.openxmlformats.org/officeDocument/2006/relationships/hyperlink" Target="https://ts.lica.com.ua/77/1/386498/30264" TargetMode="External"/><Relationship Id="rId33" Type="http://schemas.openxmlformats.org/officeDocument/2006/relationships/hyperlink" Target="https://ts.lica.com.ua/77/1/386520/302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462/30215" TargetMode="External"/><Relationship Id="rId20" Type="http://schemas.openxmlformats.org/officeDocument/2006/relationships/hyperlink" Target="https://ts.lica.com.ua/77/1/386469/30222" TargetMode="External"/><Relationship Id="rId29" Type="http://schemas.openxmlformats.org/officeDocument/2006/relationships/hyperlink" Target="https://ts.lica.com.ua/77/1/386466/302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6465/30218" TargetMode="External"/><Relationship Id="rId24" Type="http://schemas.openxmlformats.org/officeDocument/2006/relationships/hyperlink" Target="https://ts.lica.com.ua/77/1/386470/30223" TargetMode="External"/><Relationship Id="rId32" Type="http://schemas.openxmlformats.org/officeDocument/2006/relationships/hyperlink" Target="https://ts.lica.com.ua/77/1/386521/302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464/30217" TargetMode="External"/><Relationship Id="rId23" Type="http://schemas.openxmlformats.org/officeDocument/2006/relationships/hyperlink" Target="https://ts.lica.com.ua/77/1/386483/30248" TargetMode="External"/><Relationship Id="rId28" Type="http://schemas.openxmlformats.org/officeDocument/2006/relationships/hyperlink" Target="https://ts.lica.com.ua/77/1/386475/3023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s.lica.com.ua/77/1/386478/30242" TargetMode="External"/><Relationship Id="rId19" Type="http://schemas.openxmlformats.org/officeDocument/2006/relationships/hyperlink" Target="https://ts.lica.com.ua/77/1/386472/30225" TargetMode="External"/><Relationship Id="rId31" Type="http://schemas.openxmlformats.org/officeDocument/2006/relationships/hyperlink" Target="https://ts.lica.com.ua/77/1/386519/302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450/30204" TargetMode="External"/><Relationship Id="rId14" Type="http://schemas.openxmlformats.org/officeDocument/2006/relationships/hyperlink" Target="https://ts.lica.com.ua/77/1/386463/30216" TargetMode="External"/><Relationship Id="rId22" Type="http://schemas.openxmlformats.org/officeDocument/2006/relationships/hyperlink" Target="https://ts.lica.com.ua/77/1/386482/30247" TargetMode="External"/><Relationship Id="rId27" Type="http://schemas.openxmlformats.org/officeDocument/2006/relationships/hyperlink" Target="https://ts.lica.com.ua/77/1/386467/30220" TargetMode="External"/><Relationship Id="rId30" Type="http://schemas.openxmlformats.org/officeDocument/2006/relationships/hyperlink" Target="https://ts.lica.com.ua/77/1/386477/3024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s.lica.com.ua/77/1/386484/30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1187</Words>
  <Characters>8970</Characters>
  <Application>Microsoft Office Word</Application>
  <DocSecurity>0</DocSecurity>
  <Lines>208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2</cp:revision>
  <cp:lastPrinted>2024-06-20T12:35:00Z</cp:lastPrinted>
  <dcterms:created xsi:type="dcterms:W3CDTF">2025-12-15T10:57:00Z</dcterms:created>
  <dcterms:modified xsi:type="dcterms:W3CDTF">2025-12-15T10:57:00Z</dcterms:modified>
</cp:coreProperties>
</file>