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35D0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object w:dxaOrig="690" w:dyaOrig="975" w14:anchorId="17957F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8.75pt" o:ole="" filled="t">
            <v:fill color2="black"/>
            <v:imagedata r:id="rId8" o:title=""/>
          </v:shape>
          <o:OLEObject Type="Embed" ProgID="CorelDRAW" ShapeID="_x0000_i1025" DrawAspect="Content" ObjectID="_1827391168" r:id="rId9"/>
        </w:object>
      </w:r>
    </w:p>
    <w:p w14:paraId="2A185996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ХАРКІВСЬКА ОБЛАСНА РАДА</w:t>
      </w:r>
    </w:p>
    <w:p w14:paraId="03318DFD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20C2C2" w14:textId="1AF1819D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ПОСТІЙНА КОМІСІЯ З ПИТАНЬ МОЛОДІЖНОЇ  ПОЛІТИКИ,</w:t>
      </w:r>
    </w:p>
    <w:p w14:paraId="46DC4786" w14:textId="0B0B8AE7" w:rsid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СПОРТУ ТА ТУРИЗМУ</w:t>
      </w:r>
    </w:p>
    <w:p w14:paraId="29632E6F" w14:textId="02957D80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144026B5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вул. Сумська, 64, м. Харків 61002, </w:t>
      </w:r>
      <w:proofErr w:type="spellStart"/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тел</w:t>
      </w:r>
      <w:proofErr w:type="spellEnd"/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. 700-53-29,  e-</w:t>
      </w:r>
      <w:proofErr w:type="spellStart"/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>mail</w:t>
      </w:r>
      <w:proofErr w:type="spellEnd"/>
      <w:r w:rsidRPr="007E6989"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  <w:t xml:space="preserve">:  </w:t>
      </w:r>
      <w:hyperlink r:id="rId10" w:history="1">
        <w:r w:rsidRPr="007E6989">
          <w:rPr>
            <w:rStyle w:val="ae"/>
            <w:rFonts w:ascii="Times New Roman" w:eastAsia="Times New Roman" w:hAnsi="Times New Roman" w:cs="Times New Roman"/>
            <w:i/>
            <w:sz w:val="24"/>
            <w:szCs w:val="24"/>
            <w:lang w:eastAsia="uk-UA"/>
          </w:rPr>
          <w:t>sc11-or@ukr.net</w:t>
        </w:r>
      </w:hyperlink>
    </w:p>
    <w:p w14:paraId="7C19BC47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_______________№_______________</w:t>
      </w:r>
    </w:p>
    <w:p w14:paraId="0258D76C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№ ___________________________</w:t>
      </w:r>
    </w:p>
    <w:p w14:paraId="254D05CE" w14:textId="77777777" w:rsidR="007E6989" w:rsidRPr="007E6989" w:rsidRDefault="007E6989" w:rsidP="007E6989">
      <w:pPr>
        <w:tabs>
          <w:tab w:val="left" w:pos="0"/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</w:p>
    <w:p w14:paraId="78B2BF3B" w14:textId="3F8A8DDB" w:rsidR="000767C2" w:rsidRPr="00C34161" w:rsidRDefault="000767C2" w:rsidP="0007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1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51</w:t>
      </w:r>
    </w:p>
    <w:p w14:paraId="7C5F2BDF" w14:textId="77777777" w:rsidR="000767C2" w:rsidRPr="00C34161" w:rsidRDefault="000767C2" w:rsidP="0007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4161">
        <w:rPr>
          <w:rFonts w:ascii="Times New Roman" w:eastAsia="Times New Roman" w:hAnsi="Times New Roman" w:cs="Times New Roman"/>
          <w:b/>
          <w:sz w:val="28"/>
          <w:szCs w:val="28"/>
        </w:rPr>
        <w:t>засідання постійної комісії</w:t>
      </w:r>
    </w:p>
    <w:p w14:paraId="6A230A83" w14:textId="77777777" w:rsidR="000767C2" w:rsidRPr="00C34161" w:rsidRDefault="000767C2" w:rsidP="000767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573135" w14:textId="22E0CDD5" w:rsidR="000767C2" w:rsidRPr="007E6989" w:rsidRDefault="000767C2" w:rsidP="000767C2">
      <w:pPr>
        <w:tabs>
          <w:tab w:val="left" w:pos="0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10 грудня</w:t>
      </w: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2025 р.,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7E698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.00</w:t>
      </w:r>
    </w:p>
    <w:p w14:paraId="7507B47D" w14:textId="77777777" w:rsidR="000767C2" w:rsidRPr="00776E48" w:rsidRDefault="000767C2" w:rsidP="000767C2">
      <w:pPr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16"/>
          <w:szCs w:val="16"/>
          <w:lang w:eastAsia="uk-UA"/>
        </w:rPr>
      </w:pPr>
    </w:p>
    <w:p w14:paraId="43A41160" w14:textId="25451F93" w:rsidR="000767C2" w:rsidRPr="00C34161" w:rsidRDefault="000767C2" w:rsidP="000767C2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  <w14:ligatures w14:val="none"/>
        </w:rPr>
      </w:pPr>
      <w:r w:rsidRPr="00C34161">
        <w:rPr>
          <w:rFonts w:ascii="Times New Roman" w:hAnsi="Times New Roman" w:cs="Times New Roman"/>
          <w:sz w:val="28"/>
          <w:szCs w:val="28"/>
          <w:u w:val="single"/>
          <w:lang w:eastAsia="ar-SA"/>
          <w14:ligatures w14:val="none"/>
        </w:rPr>
        <w:t>Місце проведення:</w:t>
      </w:r>
      <w:r w:rsidRPr="00C34161">
        <w:rPr>
          <w:rFonts w:ascii="Times New Roman" w:hAnsi="Times New Roman" w:cs="Times New Roman"/>
          <w:sz w:val="28"/>
          <w:szCs w:val="28"/>
          <w:lang w:eastAsia="ar-SA"/>
          <w14:ligatures w14:val="none"/>
        </w:rPr>
        <w:t xml:space="preserve"> м. Харків, Конференц-зала Харківської обласної ради із застосуванням  платформи </w:t>
      </w:r>
      <w:proofErr w:type="spellStart"/>
      <w:r w:rsidRPr="00C34161">
        <w:rPr>
          <w:rFonts w:ascii="Times New Roman" w:hAnsi="Times New Roman" w:cs="Times New Roman"/>
          <w:sz w:val="28"/>
          <w:szCs w:val="28"/>
          <w:lang w:eastAsia="ar-SA"/>
          <w14:ligatures w14:val="none"/>
        </w:rPr>
        <w:t>Cisko</w:t>
      </w:r>
      <w:proofErr w:type="spellEnd"/>
      <w:r w:rsidRPr="00C34161">
        <w:rPr>
          <w:rFonts w:ascii="Times New Roman" w:hAnsi="Times New Roman" w:cs="Times New Roman"/>
          <w:sz w:val="28"/>
          <w:szCs w:val="28"/>
          <w:lang w:eastAsia="ar-SA"/>
          <w14:ligatures w14:val="none"/>
        </w:rPr>
        <w:t xml:space="preserve"> </w:t>
      </w:r>
      <w:proofErr w:type="spellStart"/>
      <w:r w:rsidRPr="00C34161">
        <w:rPr>
          <w:rFonts w:ascii="Times New Roman" w:hAnsi="Times New Roman" w:cs="Times New Roman"/>
          <w:sz w:val="28"/>
          <w:szCs w:val="28"/>
          <w:lang w:eastAsia="ar-SA"/>
          <w14:ligatures w14:val="none"/>
        </w:rPr>
        <w:t>Webex</w:t>
      </w:r>
      <w:proofErr w:type="spellEnd"/>
      <w:r w:rsidRPr="00C34161">
        <w:rPr>
          <w:rFonts w:ascii="Times New Roman" w:hAnsi="Times New Roman" w:cs="Times New Roman"/>
          <w:sz w:val="28"/>
          <w:szCs w:val="28"/>
          <w:lang w:eastAsia="ar-SA"/>
          <w14:ligatures w14:val="none"/>
        </w:rPr>
        <w:t xml:space="preserve">. </w:t>
      </w:r>
    </w:p>
    <w:p w14:paraId="083B745C" w14:textId="77777777" w:rsidR="000767C2" w:rsidRPr="00776E48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EB90C9" w14:textId="77777777" w:rsidR="000767C2" w:rsidRPr="00C34161" w:rsidRDefault="000767C2" w:rsidP="000767C2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4161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Всього членів комісії </w:t>
      </w:r>
      <w:r w:rsidRPr="00C34161">
        <w:rPr>
          <w:rFonts w:ascii="Times New Roman" w:hAnsi="Times New Roman" w:cs="Times New Roman"/>
          <w:b/>
          <w:bCs/>
          <w:sz w:val="28"/>
          <w:szCs w:val="28"/>
        </w:rPr>
        <w:t xml:space="preserve">– 9.   </w:t>
      </w:r>
    </w:p>
    <w:p w14:paraId="471E6508" w14:textId="77777777" w:rsidR="000767C2" w:rsidRPr="00776E48" w:rsidRDefault="000767C2" w:rsidP="000767C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416C10A" w14:textId="434F5F71" w:rsidR="000767C2" w:rsidRPr="00C34161" w:rsidRDefault="000767C2" w:rsidP="000767C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sz w:val="28"/>
          <w:szCs w:val="28"/>
        </w:rPr>
        <w:t>ПРИСУТНІ:</w:t>
      </w:r>
      <w:r w:rsidRPr="00C34161">
        <w:rPr>
          <w:rFonts w:ascii="Times New Roman" w:hAnsi="Times New Roman" w:cs="Times New Roman"/>
          <w:sz w:val="28"/>
          <w:szCs w:val="28"/>
        </w:rPr>
        <w:t xml:space="preserve"> Гагарін В.В. – головуючий на засіданні, Говоров В.С.,                    Захарченко І.Г., </w:t>
      </w:r>
      <w:proofErr w:type="spellStart"/>
      <w:r w:rsidRPr="00C34161">
        <w:rPr>
          <w:rFonts w:ascii="Times New Roman" w:hAnsi="Times New Roman" w:cs="Times New Roman"/>
          <w:sz w:val="28"/>
          <w:szCs w:val="28"/>
        </w:rPr>
        <w:t>Плотнік</w:t>
      </w:r>
      <w:proofErr w:type="spellEnd"/>
      <w:r w:rsidRPr="00C34161">
        <w:rPr>
          <w:rFonts w:ascii="Times New Roman" w:hAnsi="Times New Roman" w:cs="Times New Roman"/>
          <w:sz w:val="28"/>
          <w:szCs w:val="28"/>
        </w:rPr>
        <w:t xml:space="preserve"> Н.А., Середенко К.М., Чаплигіна К.Ю.</w:t>
      </w:r>
    </w:p>
    <w:p w14:paraId="27F8945F" w14:textId="77777777" w:rsidR="000767C2" w:rsidRPr="00776E48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660BE2E" w14:textId="70BAE1CB" w:rsidR="000767C2" w:rsidRPr="00C34161" w:rsidRDefault="000767C2" w:rsidP="000767C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sz w:val="28"/>
          <w:szCs w:val="28"/>
        </w:rPr>
        <w:t>ВІДСУТНІ:</w:t>
      </w:r>
      <w:r w:rsidRPr="00C34161">
        <w:rPr>
          <w:rFonts w:ascii="Times New Roman" w:hAnsi="Times New Roman" w:cs="Times New Roman"/>
          <w:sz w:val="28"/>
          <w:szCs w:val="28"/>
        </w:rPr>
        <w:t xml:space="preserve"> Литвинов О.І., </w:t>
      </w:r>
      <w:proofErr w:type="spellStart"/>
      <w:r w:rsidRPr="00C34161">
        <w:rPr>
          <w:rFonts w:ascii="Times New Roman" w:hAnsi="Times New Roman" w:cs="Times New Roman"/>
          <w:sz w:val="28"/>
          <w:szCs w:val="28"/>
        </w:rPr>
        <w:t>Шатохін</w:t>
      </w:r>
      <w:proofErr w:type="spellEnd"/>
      <w:r w:rsidRPr="00C34161">
        <w:rPr>
          <w:rFonts w:ascii="Times New Roman" w:hAnsi="Times New Roman" w:cs="Times New Roman"/>
          <w:sz w:val="28"/>
          <w:szCs w:val="28"/>
        </w:rPr>
        <w:t xml:space="preserve"> Є.А., </w:t>
      </w:r>
      <w:proofErr w:type="spellStart"/>
      <w:r w:rsidRPr="00C34161">
        <w:rPr>
          <w:rFonts w:ascii="Times New Roman" w:hAnsi="Times New Roman" w:cs="Times New Roman"/>
          <w:sz w:val="28"/>
          <w:szCs w:val="28"/>
        </w:rPr>
        <w:t>Юрков</w:t>
      </w:r>
      <w:proofErr w:type="spellEnd"/>
      <w:r w:rsidRPr="00C34161">
        <w:rPr>
          <w:rFonts w:ascii="Times New Roman" w:hAnsi="Times New Roman" w:cs="Times New Roman"/>
          <w:sz w:val="28"/>
          <w:szCs w:val="28"/>
        </w:rPr>
        <w:t xml:space="preserve"> В.І.</w:t>
      </w:r>
    </w:p>
    <w:p w14:paraId="486CB0FE" w14:textId="77777777" w:rsidR="000767C2" w:rsidRPr="00776E48" w:rsidRDefault="000767C2" w:rsidP="000767C2">
      <w:pPr>
        <w:tabs>
          <w:tab w:val="left" w:pos="360"/>
          <w:tab w:val="left" w:pos="1276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14:paraId="0CCEE8A7" w14:textId="4C1CA60B" w:rsidR="000767C2" w:rsidRPr="0017753C" w:rsidRDefault="000767C2" w:rsidP="000767C2">
      <w:pPr>
        <w:tabs>
          <w:tab w:val="left" w:pos="0"/>
          <w:tab w:val="left" w:pos="1540"/>
          <w:tab w:val="left" w:pos="16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C34161">
        <w:rPr>
          <w:rFonts w:ascii="Times New Roman" w:hAnsi="Times New Roman" w:cs="Times New Roman"/>
          <w:b/>
          <w:sz w:val="28"/>
          <w:szCs w:val="28"/>
        </w:rPr>
        <w:t xml:space="preserve">ЗАПРОШЕНІ: </w:t>
      </w:r>
      <w:r w:rsidRPr="00C341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Малишева Оксана Василівна</w:t>
      </w:r>
      <w:r w:rsidRPr="00C34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5F5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</w:t>
      </w:r>
      <w:r w:rsidRPr="00C34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керуючий справами виконавчого апарату обласної ради;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Костін</w:t>
      </w:r>
      <w:proofErr w:type="spellEnd"/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 xml:space="preserve"> Олександр Олександрович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bookmarkStart w:id="0" w:name="_Hlk216361684"/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</w:t>
      </w:r>
      <w:bookmarkEnd w:id="0"/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заступник директора Департаменту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культури та туризму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Харківської обласної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військової адміністрації; </w:t>
      </w:r>
      <w:r w:rsidRPr="00C34161">
        <w:rPr>
          <w:rFonts w:ascii="Times New Roman" w:hAnsi="Times New Roman" w:cs="Times New Roman"/>
          <w:b/>
          <w:i/>
          <w:sz w:val="28"/>
          <w:szCs w:val="28"/>
        </w:rPr>
        <w:t>Бондаренко Ольга Миколаївна</w:t>
      </w:r>
      <w:r w:rsidRPr="00C341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4161"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 w:rsidRPr="00C34161">
        <w:rPr>
          <w:rFonts w:ascii="Times New Roman" w:hAnsi="Times New Roman" w:cs="Times New Roman"/>
          <w:iCs/>
          <w:sz w:val="28"/>
          <w:szCs w:val="28"/>
        </w:rPr>
        <w:t xml:space="preserve">заступник керуючого справами, начальник </w:t>
      </w:r>
      <w:r w:rsidRPr="00C34161">
        <w:rPr>
          <w:rFonts w:ascii="Times New Roman" w:hAnsi="Times New Roman" w:cs="Times New Roman"/>
          <w:sz w:val="28"/>
          <w:szCs w:val="28"/>
        </w:rPr>
        <w:t xml:space="preserve">управління з організаційних питань діяльності ради виконавчого апарату  виконавчого апарату обласної ради; </w:t>
      </w:r>
      <w:r w:rsidRPr="00C34161">
        <w:rPr>
          <w:rFonts w:ascii="Times New Roman" w:hAnsi="Times New Roman" w:cs="Times New Roman"/>
          <w:b/>
          <w:i/>
          <w:iCs/>
          <w:sz w:val="28"/>
          <w:szCs w:val="28"/>
        </w:rPr>
        <w:t>Крючков Ілля Миколайович</w:t>
      </w:r>
      <w:r w:rsidRPr="00C341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F5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</w:t>
      </w:r>
      <w:r w:rsidRPr="00C34161">
        <w:rPr>
          <w:rFonts w:ascii="Times New Roman" w:hAnsi="Times New Roman" w:cs="Times New Roman"/>
          <w:bCs/>
          <w:sz w:val="28"/>
          <w:szCs w:val="28"/>
        </w:rPr>
        <w:t xml:space="preserve"> начальник управління правового забезпечення діяльності ради виконавчого апарату обласної ради</w:t>
      </w:r>
      <w:r w:rsidRPr="00C34161">
        <w:rPr>
          <w:rFonts w:ascii="Times New Roman" w:hAnsi="Times New Roman" w:cs="Times New Roman"/>
          <w:iCs/>
          <w:sz w:val="28"/>
          <w:szCs w:val="28"/>
        </w:rPr>
        <w:t>;</w:t>
      </w:r>
      <w:r w:rsidRPr="00C3416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3416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Ковальова Олена Михайлівна</w:t>
      </w:r>
      <w:r w:rsidRPr="00C34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34161">
        <w:rPr>
          <w:rFonts w:ascii="Times New Roman" w:hAnsi="Times New Roman" w:cs="Times New Roman"/>
          <w:sz w:val="28"/>
          <w:szCs w:val="28"/>
        </w:rPr>
        <w:t xml:space="preserve">– </w:t>
      </w:r>
      <w:r w:rsidRPr="00C341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начальник управління з питань комунальної власності виконавчого апарату обласної ради; </w:t>
      </w:r>
      <w:r w:rsidRPr="005069CD">
        <w:rPr>
          <w:rFonts w:ascii="Times New Roman" w:hAnsi="Times New Roman" w:cs="Times New Roman"/>
          <w:sz w:val="28"/>
          <w:szCs w:val="28"/>
        </w:rPr>
        <w:t>НАУКОВА БІБЛІОТЕКА»</w:t>
      </w:r>
      <w:r>
        <w:rPr>
          <w:rFonts w:ascii="Times New Roman" w:hAnsi="Times New Roman" w:cs="Times New Roman"/>
          <w:sz w:val="28"/>
          <w:szCs w:val="28"/>
        </w:rPr>
        <w:t>»;</w:t>
      </w:r>
      <w:r w:rsidR="00995F5E">
        <w:rPr>
          <w:rFonts w:ascii="Times New Roman" w:hAnsi="Times New Roman" w:cs="Times New Roman"/>
          <w:sz w:val="28"/>
          <w:szCs w:val="28"/>
        </w:rPr>
        <w:t xml:space="preserve"> </w:t>
      </w:r>
      <w:r w:rsidR="00995F5E" w:rsidRPr="00995F5E">
        <w:rPr>
          <w:rFonts w:ascii="Times New Roman" w:hAnsi="Times New Roman" w:cs="Times New Roman"/>
          <w:b/>
          <w:bCs/>
          <w:i/>
          <w:iCs/>
          <w:sz w:val="28"/>
          <w14:ligatures w14:val="none"/>
        </w:rPr>
        <w:t>Олефіренко Андрій Володимирович</w:t>
      </w:r>
      <w:r w:rsidR="00995F5E">
        <w:rPr>
          <w:rFonts w:ascii="Times New Roman" w:hAnsi="Times New Roman" w:cs="Times New Roman"/>
          <w:sz w:val="28"/>
          <w14:ligatures w14:val="none"/>
        </w:rPr>
        <w:t xml:space="preserve"> </w:t>
      </w:r>
      <w:r w:rsidR="00995F5E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–</w:t>
      </w:r>
      <w:r w:rsidR="00995F5E">
        <w:rPr>
          <w:rFonts w:ascii="Times New Roman" w:hAnsi="Times New Roman" w:cs="Times New Roman"/>
          <w:sz w:val="28"/>
          <w14:ligatures w14:val="none"/>
        </w:rPr>
        <w:t xml:space="preserve"> </w:t>
      </w:r>
      <w:r w:rsidR="00995F5E" w:rsidRPr="006226BB">
        <w:rPr>
          <w:rFonts w:ascii="Times New Roman" w:hAnsi="Times New Roman" w:cs="Times New Roman"/>
          <w:sz w:val="28"/>
          <w14:ligatures w14:val="none"/>
        </w:rPr>
        <w:t>директор КОМУНАЛЬНОГО ЗАКЛАДУ «ШКОЛА ВИЩОЇ СПОРТИВНОЇ МАЙСТЕРНОСТІ»</w:t>
      </w:r>
      <w:r w:rsidR="00995F5E">
        <w:rPr>
          <w:rFonts w:ascii="Times New Roman" w:hAnsi="Times New Roman" w:cs="Times New Roman"/>
          <w:sz w:val="28"/>
          <w:lang w:val="en-GB"/>
          <w14:ligatures w14:val="none"/>
        </w:rPr>
        <w:t>”</w:t>
      </w:r>
      <w:r w:rsidR="00995F5E">
        <w:rPr>
          <w:rFonts w:ascii="Times New Roman" w:hAnsi="Times New Roman" w:cs="Times New Roman"/>
          <w:sz w:val="28"/>
          <w14:ligatures w14:val="none"/>
        </w:rPr>
        <w:t xml:space="preserve">; </w:t>
      </w:r>
      <w:proofErr w:type="spellStart"/>
      <w:r w:rsidR="00995F5E" w:rsidRPr="00636C6C">
        <w:rPr>
          <w:rFonts w:ascii="Times New Roman" w:hAnsi="Times New Roman" w:cs="Times New Roman"/>
          <w:b/>
          <w:bCs/>
          <w:i/>
          <w:iCs/>
          <w:sz w:val="28"/>
          <w14:ligatures w14:val="none"/>
        </w:rPr>
        <w:t>Яцина</w:t>
      </w:r>
      <w:proofErr w:type="spellEnd"/>
      <w:r w:rsidR="00995F5E" w:rsidRPr="00636C6C">
        <w:rPr>
          <w:rFonts w:ascii="Times New Roman" w:hAnsi="Times New Roman" w:cs="Times New Roman"/>
          <w:b/>
          <w:bCs/>
          <w:i/>
          <w:iCs/>
          <w:sz w:val="28"/>
          <w14:ligatures w14:val="none"/>
        </w:rPr>
        <w:t xml:space="preserve"> Олег Анатолійович</w:t>
      </w:r>
      <w:r w:rsidR="00636C6C">
        <w:rPr>
          <w:rFonts w:ascii="Times New Roman" w:hAnsi="Times New Roman" w:cs="Times New Roman"/>
          <w:sz w:val="28"/>
          <w14:ligatures w14:val="none"/>
        </w:rPr>
        <w:t xml:space="preserve"> </w:t>
      </w:r>
      <w:r w:rsidR="00636C6C"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директор  КОМУНАЛЬНОГО ЗАКЛАДУ «ХАРКІВСЬКИЙ АКАДЕМІЧНИЙ ДРАМАТИЧНИЙ ТЕАТР  ІМ. Г.Ф. КВІТКИ-ОСНОВ’ЯНЕНКА» ХАРКІВСЬКОЇ ОБЛАСНОЇ РАДИ</w:t>
      </w:r>
      <w:r w:rsidR="00636C6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995F5E" w:rsidRPr="006226BB">
        <w:rPr>
          <w:rFonts w:ascii="Times New Roman" w:hAnsi="Times New Roman" w:cs="Times New Roman"/>
          <w:sz w:val="28"/>
          <w14:ligatures w14:val="none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44756E" w14:textId="77777777" w:rsidR="000767C2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59ED94" w14:textId="77777777" w:rsidR="000767C2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C20E7" w14:textId="77777777" w:rsidR="000767C2" w:rsidRPr="00C34161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sz w:val="28"/>
          <w:szCs w:val="28"/>
        </w:rPr>
        <w:t>СЛУХАЛИ:</w:t>
      </w:r>
      <w:r w:rsidRPr="00C34161">
        <w:rPr>
          <w:rFonts w:ascii="Times New Roman" w:hAnsi="Times New Roman" w:cs="Times New Roman"/>
          <w:sz w:val="28"/>
          <w:szCs w:val="28"/>
        </w:rPr>
        <w:t xml:space="preserve"> Про затвердження порядку денного постійної комісії.</w:t>
      </w:r>
    </w:p>
    <w:p w14:paraId="09872B77" w14:textId="77777777" w:rsidR="000767C2" w:rsidRPr="00C34161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sz w:val="28"/>
          <w:szCs w:val="28"/>
        </w:rPr>
        <w:tab/>
      </w:r>
      <w:r w:rsidRPr="00C34161">
        <w:rPr>
          <w:rFonts w:ascii="Times New Roman" w:hAnsi="Times New Roman" w:cs="Times New Roman"/>
          <w:b/>
          <w:bCs/>
          <w:sz w:val="28"/>
          <w:szCs w:val="28"/>
          <w:u w:val="single"/>
        </w:rPr>
        <w:t>Доповідає:</w:t>
      </w:r>
      <w:r w:rsidRPr="00C34161">
        <w:rPr>
          <w:rFonts w:ascii="Times New Roman" w:hAnsi="Times New Roman" w:cs="Times New Roman"/>
          <w:sz w:val="28"/>
          <w:szCs w:val="28"/>
        </w:rPr>
        <w:t xml:space="preserve"> </w:t>
      </w:r>
      <w:r w:rsidRPr="00C34161">
        <w:rPr>
          <w:rFonts w:ascii="Times New Roman" w:hAnsi="Times New Roman" w:cs="Times New Roman"/>
          <w:b/>
          <w:i/>
          <w:sz w:val="28"/>
          <w:szCs w:val="28"/>
        </w:rPr>
        <w:t xml:space="preserve">Гагарін Віталій Вікторович </w:t>
      </w:r>
      <w:r w:rsidRPr="00C34161">
        <w:rPr>
          <w:rFonts w:ascii="Times New Roman" w:hAnsi="Times New Roman" w:cs="Times New Roman"/>
          <w:sz w:val="28"/>
          <w:szCs w:val="28"/>
        </w:rPr>
        <w:t xml:space="preserve"> –  голова  постійної комісії.</w:t>
      </w:r>
    </w:p>
    <w:p w14:paraId="219B3D23" w14:textId="77777777" w:rsidR="000767C2" w:rsidRPr="00776E48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B853770" w14:textId="4CB2A072" w:rsidR="000767C2" w:rsidRPr="00C34161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sz w:val="28"/>
          <w:szCs w:val="28"/>
        </w:rPr>
        <w:t xml:space="preserve">Запропонував </w:t>
      </w:r>
      <w:r w:rsidRPr="00C34161"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C34161">
        <w:rPr>
          <w:rFonts w:ascii="Times New Roman" w:hAnsi="Times New Roman" w:cs="Times New Roman"/>
          <w:sz w:val="28"/>
          <w:szCs w:val="28"/>
        </w:rPr>
        <w:t xml:space="preserve">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B7FA9">
        <w:rPr>
          <w:rFonts w:ascii="Times New Roman" w:hAnsi="Times New Roman" w:cs="Times New Roman"/>
          <w:sz w:val="28"/>
          <w:szCs w:val="28"/>
        </w:rPr>
        <w:t>1</w:t>
      </w:r>
      <w:r w:rsidRPr="00C34161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14:paraId="20ACA7B8" w14:textId="77777777" w:rsidR="000767C2" w:rsidRPr="00776E48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AAB0421" w14:textId="62119CC7" w:rsidR="000767C2" w:rsidRPr="00C34161" w:rsidRDefault="000767C2" w:rsidP="00076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sz w:val="28"/>
          <w:szCs w:val="28"/>
        </w:rPr>
        <w:t>ВИРІШИЛИ:</w:t>
      </w:r>
      <w:r w:rsidRPr="00C34161">
        <w:rPr>
          <w:rFonts w:ascii="Times New Roman" w:hAnsi="Times New Roman" w:cs="Times New Roman"/>
          <w:sz w:val="28"/>
          <w:szCs w:val="28"/>
        </w:rPr>
        <w:t xml:space="preserve"> Затвердити порядок денний засідання постійної комісії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6B7FA9">
        <w:rPr>
          <w:rFonts w:ascii="Times New Roman" w:hAnsi="Times New Roman" w:cs="Times New Roman"/>
          <w:sz w:val="28"/>
          <w:szCs w:val="28"/>
        </w:rPr>
        <w:t>1</w:t>
      </w:r>
      <w:r w:rsidRPr="00C34161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0767C2" w:rsidRPr="00C34161" w14:paraId="7966550A" w14:textId="77777777" w:rsidTr="00BA7227">
        <w:tc>
          <w:tcPr>
            <w:tcW w:w="2093" w:type="dxa"/>
          </w:tcPr>
          <w:p w14:paraId="2DCA2800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D62D0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</w:tcPr>
          <w:p w14:paraId="6274A518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E7A43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D52F6F" w14:textId="2D18B91A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«за» </w:t>
            </w:r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  </w:t>
            </w:r>
            <w:r w:rsidR="006B7FA9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4537" w:type="dxa"/>
          </w:tcPr>
          <w:p w14:paraId="0F89A006" w14:textId="77777777" w:rsidR="000767C2" w:rsidRPr="00C34161" w:rsidRDefault="000767C2" w:rsidP="00BA7227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CD2D5" w14:textId="77777777" w:rsidR="000767C2" w:rsidRPr="00C34161" w:rsidRDefault="000767C2" w:rsidP="00BA7227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C10840" w14:textId="0D45FA91" w:rsidR="000767C2" w:rsidRPr="00C34161" w:rsidRDefault="000767C2" w:rsidP="00BA7227">
            <w:pPr>
              <w:tabs>
                <w:tab w:val="left" w:pos="360"/>
                <w:tab w:val="left" w:pos="1276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(Гагарін В.В., Говоров В.С., Захарченко І.Г., </w:t>
            </w:r>
            <w:proofErr w:type="spellStart"/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Плотнік</w:t>
            </w:r>
            <w:proofErr w:type="spellEnd"/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 Н.А., </w:t>
            </w:r>
            <w:proofErr w:type="spellStart"/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Середенко</w:t>
            </w:r>
            <w:proofErr w:type="spellEnd"/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 К.Ю.</w:t>
            </w:r>
            <w:r w:rsidR="006B7FA9">
              <w:rPr>
                <w:rFonts w:ascii="Times New Roman" w:hAnsi="Times New Roman" w:cs="Times New Roman"/>
                <w:sz w:val="28"/>
                <w:szCs w:val="28"/>
              </w:rPr>
              <w:t>, Чаплигіна К.Ю.</w:t>
            </w:r>
            <w:r w:rsidRPr="00C3416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</w:p>
        </w:tc>
      </w:tr>
      <w:tr w:rsidR="000767C2" w:rsidRPr="00C34161" w14:paraId="5B2DDD8C" w14:textId="77777777" w:rsidTr="00BA7227">
        <w:trPr>
          <w:trHeight w:val="360"/>
        </w:trPr>
        <w:tc>
          <w:tcPr>
            <w:tcW w:w="2093" w:type="dxa"/>
          </w:tcPr>
          <w:p w14:paraId="65D96002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F4524D6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 xml:space="preserve">«проти»  </w:t>
            </w:r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</w:tcPr>
          <w:p w14:paraId="7AA30619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0767C2" w:rsidRPr="00C34161" w14:paraId="44470B02" w14:textId="77777777" w:rsidTr="00BA7227">
        <w:tc>
          <w:tcPr>
            <w:tcW w:w="2093" w:type="dxa"/>
          </w:tcPr>
          <w:p w14:paraId="0999366E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5C9C305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>«</w:t>
            </w:r>
            <w:proofErr w:type="spellStart"/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>утрим</w:t>
            </w:r>
            <w:proofErr w:type="spellEnd"/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.»  –  </w:t>
            </w:r>
          </w:p>
        </w:tc>
        <w:tc>
          <w:tcPr>
            <w:tcW w:w="4537" w:type="dxa"/>
          </w:tcPr>
          <w:p w14:paraId="384B8556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0767C2" w:rsidRPr="00C34161" w14:paraId="2A5EC2B7" w14:textId="77777777" w:rsidTr="00BA7227">
        <w:tc>
          <w:tcPr>
            <w:tcW w:w="2093" w:type="dxa"/>
          </w:tcPr>
          <w:p w14:paraId="747E329A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86826D9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Не голосував – </w:t>
            </w:r>
          </w:p>
        </w:tc>
        <w:tc>
          <w:tcPr>
            <w:tcW w:w="4537" w:type="dxa"/>
          </w:tcPr>
          <w:p w14:paraId="3EA711B3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4161"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0767C2" w:rsidRPr="00C34161" w14:paraId="5C0889EB" w14:textId="77777777" w:rsidTr="00BA7227">
        <w:tc>
          <w:tcPr>
            <w:tcW w:w="2093" w:type="dxa"/>
          </w:tcPr>
          <w:p w14:paraId="1060B349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68CAB1F6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37" w:type="dxa"/>
          </w:tcPr>
          <w:p w14:paraId="431A1E48" w14:textId="77777777" w:rsidR="000767C2" w:rsidRPr="00C34161" w:rsidRDefault="000767C2" w:rsidP="00BA72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E9FED70" w14:textId="77777777" w:rsidR="000767C2" w:rsidRPr="00C34161" w:rsidRDefault="000767C2" w:rsidP="000767C2">
      <w:pPr>
        <w:tabs>
          <w:tab w:val="left" w:pos="284"/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  <w14:ligatures w14:val="none"/>
        </w:rPr>
      </w:pPr>
    </w:p>
    <w:p w14:paraId="6864BF32" w14:textId="77777777" w:rsidR="000767C2" w:rsidRPr="00C34161" w:rsidRDefault="000767C2" w:rsidP="000767C2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C07D560" w14:textId="77777777" w:rsidR="000767C2" w:rsidRPr="00C34161" w:rsidRDefault="000767C2" w:rsidP="000767C2">
      <w:pPr>
        <w:tabs>
          <w:tab w:val="left" w:pos="709"/>
          <w:tab w:val="left" w:pos="851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16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ДЕННИЙ:</w:t>
      </w:r>
    </w:p>
    <w:p w14:paraId="672007E1" w14:textId="77777777" w:rsidR="006226BB" w:rsidRPr="006226BB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16E2885E" w14:textId="09F2FDA6" w:rsidR="006226BB" w:rsidRPr="006226BB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1.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6226BB">
        <w:rPr>
          <w:rFonts w:ascii="Times New Roman" w:hAnsi="Times New Roman" w:cs="Times New Roman"/>
          <w:sz w:val="28"/>
          <w14:ligatures w14:val="none"/>
        </w:rPr>
        <w:t>Про подовження терміну дії контракту з Олефіренком Андрієм Володимировичем, директором КОМУНАЛЬНОГО ЗАКЛАДУ «ШКОЛА ВИЩОЇ СПОРТИВНОЇ МАЙСТЕРНОСТІ»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”</w:t>
      </w:r>
      <w:r w:rsidRPr="006226BB">
        <w:rPr>
          <w:rFonts w:ascii="Times New Roman" w:hAnsi="Times New Roman" w:cs="Times New Roman"/>
          <w:sz w:val="28"/>
          <w14:ligatures w14:val="none"/>
        </w:rPr>
        <w:t>.</w:t>
      </w:r>
    </w:p>
    <w:p w14:paraId="73854344" w14:textId="77777777" w:rsidR="009B4915" w:rsidRDefault="009B4915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CC86223" w14:textId="5271F867" w:rsidR="0080499D" w:rsidRPr="00737300" w:rsidRDefault="0080499D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Запрошені</w:t>
      </w:r>
      <w:r w:rsidRPr="0080499D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 xml:space="preserve"> </w:t>
      </w:r>
      <w:r w:rsidRPr="00737300">
        <w:rPr>
          <w:rFonts w:ascii="Times New Roman" w:hAnsi="Times New Roman" w:cs="Times New Roman"/>
          <w:b/>
          <w:bCs/>
          <w:i/>
          <w:iCs/>
          <w:sz w:val="28"/>
          <w14:ligatures w14:val="none"/>
        </w:rPr>
        <w:t>Олефіренко Андрій Володимирович.</w:t>
      </w:r>
    </w:p>
    <w:p w14:paraId="14A2277F" w14:textId="51DFDD40" w:rsidR="008F0BBC" w:rsidRPr="008F0BBC" w:rsidRDefault="008F0BBC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1" w:history="1">
        <w:r w:rsidRPr="008F0BBC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https://ts.lica.com.ua/77/1/386476/30240</w:t>
        </w:r>
      </w:hyperlink>
    </w:p>
    <w:p w14:paraId="624D03EB" w14:textId="77777777" w:rsidR="008F0BBC" w:rsidRPr="000D50DF" w:rsidRDefault="008F0BBC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4684C668" w14:textId="70A2123A" w:rsidR="006226BB" w:rsidRPr="002617F6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2.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083CA712" w14:textId="77777777" w:rsidR="009B4915" w:rsidRPr="00847E10" w:rsidRDefault="009B4915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45BE9D85" w14:textId="12B62BF9" w:rsidR="00CA07DD" w:rsidRPr="00CA07DD" w:rsidRDefault="00CA07DD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2" w:history="1">
        <w:r w:rsidRPr="00CA07DD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https://ts.lica.com.ua/77/1/386469/30222</w:t>
        </w:r>
      </w:hyperlink>
    </w:p>
    <w:p w14:paraId="73B18E6E" w14:textId="77777777" w:rsidR="00CA07DD" w:rsidRPr="000D50DF" w:rsidRDefault="00CA07DD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4A329C03" w14:textId="489CE309" w:rsidR="006226BB" w:rsidRPr="002617F6" w:rsidRDefault="006226BB" w:rsidP="006226BB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3.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Pr="002617F6">
        <w:rPr>
          <w:rFonts w:ascii="Times New Roman" w:hAnsi="Times New Roman" w:cs="Times New Roman"/>
          <w:spacing w:val="-4"/>
          <w:sz w:val="28"/>
          <w:szCs w:val="28"/>
          <w14:ligatures w14:val="none"/>
        </w:rPr>
        <w:t xml:space="preserve"> 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27 лютого 2020 року № 1225-VII (зі змінами)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4D895CCE" w14:textId="77777777" w:rsidR="009B4915" w:rsidRPr="00847E10" w:rsidRDefault="009B4915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3A49051E" w14:textId="3DB17ACE" w:rsidR="00544EA1" w:rsidRPr="00544EA1" w:rsidRDefault="00544EA1" w:rsidP="006226BB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3" w:history="1">
        <w:r w:rsidRPr="00544EA1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https://ts.lica.com.ua/77/1/386468/30221</w:t>
        </w:r>
      </w:hyperlink>
    </w:p>
    <w:p w14:paraId="55774CE7" w14:textId="77777777" w:rsidR="00544EA1" w:rsidRPr="000D50DF" w:rsidRDefault="00544EA1" w:rsidP="006226BB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02B8ABE4" w14:textId="269B98FE" w:rsidR="006226BB" w:rsidRPr="006226BB" w:rsidRDefault="006226BB" w:rsidP="006226BB">
      <w:pPr>
        <w:tabs>
          <w:tab w:val="left" w:pos="15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4.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6226BB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6226BB">
        <w:rPr>
          <w:rFonts w:ascii="Times New Roman" w:hAnsi="Times New Roman" w:cs="Times New Roman"/>
          <w:sz w:val="28"/>
          <w:szCs w:val="28"/>
        </w:rPr>
        <w:t>.</w:t>
      </w:r>
    </w:p>
    <w:p w14:paraId="4ADC8297" w14:textId="77777777" w:rsidR="009B4915" w:rsidRPr="00847E10" w:rsidRDefault="009B4915" w:rsidP="009B4915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ради.</w:t>
      </w:r>
    </w:p>
    <w:p w14:paraId="74E19C5C" w14:textId="41B48F09" w:rsidR="00F40CC2" w:rsidRPr="00F40CC2" w:rsidRDefault="00F40CC2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4" w:history="1">
        <w:r w:rsidRPr="00F40CC2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https://ts.lica.com.ua/77/1/386466/30219</w:t>
        </w:r>
      </w:hyperlink>
    </w:p>
    <w:p w14:paraId="695AAE4B" w14:textId="77777777" w:rsidR="00F40CC2" w:rsidRPr="000D50DF" w:rsidRDefault="00F40CC2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64820624" w14:textId="22356147" w:rsidR="006226BB" w:rsidRPr="002617F6" w:rsidRDefault="006226BB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lastRenderedPageBreak/>
        <w:t>5.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затвердження Плану роботи обласної ради на 2026 рік</w:t>
      </w:r>
      <w:r>
        <w:rPr>
          <w:rFonts w:ascii="Times New Roman" w:hAnsi="Times New Roman" w:cs="Times New Roman"/>
          <w:sz w:val="28"/>
          <w:szCs w:val="28"/>
          <w:lang w:val="en-GB" w:eastAsia="ru-RU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6B326F8A" w14:textId="2E93A433" w:rsidR="006226BB" w:rsidRDefault="006226BB" w:rsidP="00250C5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250C5F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Бондаренко Ольга Миколаївна</w:t>
      </w:r>
      <w:r w:rsidR="00250C5F" w:rsidRPr="00D50FF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="006A25B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заступник </w:t>
      </w:r>
      <w:r w:rsidR="00250C5F"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керуюч</w:t>
      </w:r>
      <w:r w:rsidR="006A25B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="00250C5F"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справами</w:t>
      </w:r>
      <w:r w:rsidR="004A14F9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,</w:t>
      </w:r>
      <w:r w:rsidR="00250C5F" w:rsidRPr="004A3254">
        <w:rPr>
          <w:rFonts w:ascii="Times New Roman" w:hAnsi="Times New Roman" w:cs="Times New Roman"/>
          <w:sz w:val="28"/>
          <w:szCs w:val="28"/>
        </w:rPr>
        <w:t xml:space="preserve"> начальник управління з організаційних питань діяльності ради виконавчого апарату обласної ради</w:t>
      </w:r>
      <w:r w:rsidR="00250C5F">
        <w:rPr>
          <w:rFonts w:ascii="Times New Roman" w:hAnsi="Times New Roman" w:cs="Times New Roman"/>
          <w:sz w:val="28"/>
          <w:szCs w:val="28"/>
        </w:rPr>
        <w:t>.</w:t>
      </w:r>
    </w:p>
    <w:p w14:paraId="100E1CD2" w14:textId="402B0E1D" w:rsidR="0069016E" w:rsidRPr="0069016E" w:rsidRDefault="0069016E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14:ligatures w14:val="none"/>
        </w:rPr>
      </w:pPr>
      <w:hyperlink r:id="rId15" w:history="1">
        <w:r w:rsidRPr="0069016E">
          <w:rPr>
            <w:rStyle w:val="ae"/>
            <w:rFonts w:ascii="Times New Roman" w:hAnsi="Times New Roman" w:cs="Times New Roman"/>
            <w:sz w:val="24"/>
            <w:szCs w:val="24"/>
            <w14:ligatures w14:val="none"/>
          </w:rPr>
          <w:t>https://ts.lica.com.ua/77/1/386484/30249</w:t>
        </w:r>
      </w:hyperlink>
    </w:p>
    <w:p w14:paraId="65C84281" w14:textId="77777777" w:rsidR="0069016E" w:rsidRPr="000D50DF" w:rsidRDefault="0069016E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08EDE085" w14:textId="0A94F881" w:rsidR="006226BB" w:rsidRPr="002617F6" w:rsidRDefault="006226BB" w:rsidP="006226BB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6.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проведення звітів депутатів обласної ради перед виборцями</w:t>
      </w:r>
      <w:r>
        <w:rPr>
          <w:rFonts w:ascii="Times New Roman" w:hAnsi="Times New Roman" w:cs="Times New Roman"/>
          <w:sz w:val="28"/>
          <w:szCs w:val="28"/>
          <w:lang w:val="en-GB" w:eastAsia="ru-RU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1E1C6653" w14:textId="77777777" w:rsidR="00642560" w:rsidRDefault="006226BB" w:rsidP="0064256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 w:rsidR="00250C5F"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Бондаренко Ольга Миколаївна</w:t>
      </w:r>
      <w:r w:rsidR="00250C5F" w:rsidRPr="00D50FF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 w:rsidR="0064256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заступник </w:t>
      </w:r>
      <w:r w:rsidR="00642560"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керуюч</w:t>
      </w:r>
      <w:r w:rsidR="0064256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="00642560"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справами</w:t>
      </w:r>
      <w:r w:rsidR="0064256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,</w:t>
      </w:r>
      <w:r w:rsidR="00642560" w:rsidRPr="004A3254">
        <w:rPr>
          <w:rFonts w:ascii="Times New Roman" w:hAnsi="Times New Roman" w:cs="Times New Roman"/>
          <w:sz w:val="28"/>
          <w:szCs w:val="28"/>
        </w:rPr>
        <w:t xml:space="preserve"> начальник управління з організаційних питань діяльності ради виконавчого апарату обласної ради</w:t>
      </w:r>
      <w:r w:rsidR="00642560">
        <w:rPr>
          <w:rFonts w:ascii="Times New Roman" w:hAnsi="Times New Roman" w:cs="Times New Roman"/>
          <w:sz w:val="28"/>
          <w:szCs w:val="28"/>
        </w:rPr>
        <w:t>.</w:t>
      </w:r>
    </w:p>
    <w:p w14:paraId="3B16610B" w14:textId="428E3FF1" w:rsidR="00117D3B" w:rsidRDefault="00117D3B" w:rsidP="00680658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6FA78B5B" w14:textId="19A977BB" w:rsidR="00250C5F" w:rsidRDefault="007C33B4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hyperlink r:id="rId16" w:history="1">
        <w:r w:rsidRPr="009B64AD">
          <w:rPr>
            <w:rStyle w:val="ae"/>
            <w:rFonts w:ascii="Times New Roman" w:eastAsia="Times New Roman" w:hAnsi="Times New Roman" w:cs="Times New Roman"/>
            <w:sz w:val="24"/>
            <w:szCs w:val="24"/>
            <w:lang w:eastAsia="uk-UA"/>
          </w:rPr>
          <w:t>https://ts.lica.com.ua/77/1/386450/30204</w:t>
        </w:r>
      </w:hyperlink>
    </w:p>
    <w:p w14:paraId="1B7A82AB" w14:textId="77777777" w:rsidR="007C33B4" w:rsidRPr="00D6219F" w:rsidRDefault="007C33B4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5FB96C91" w14:textId="30C77A32" w:rsidR="00117D3B" w:rsidRPr="00117D3B" w:rsidRDefault="00117D3B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РІЗНЕ</w:t>
      </w:r>
    </w:p>
    <w:p w14:paraId="5E2D6F82" w14:textId="4BDC483E" w:rsidR="00117D3B" w:rsidRPr="00117D3B" w:rsidRDefault="00117D3B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стан справ в  обласних  театрально-концертних закладах.</w:t>
      </w:r>
    </w:p>
    <w:p w14:paraId="3A2F0348" w14:textId="7C0D52FD" w:rsidR="00117D3B" w:rsidRDefault="00117D3B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Яцина</w:t>
      </w:r>
      <w:proofErr w:type="spellEnd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Олег Анатолійович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директор  КОМУНАЛЬНОГО ЗАКЛАДУ «ХАРКІВСЬКИЙ АКАДЕМІЧНИЙ ДРАМАТИЧНИЙ ТЕАТР  ІМ. Г.Ф. КВІТКИ-ОСНОВ’ЯНЕНКА» ХАРКІВСЬКОЇ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6E3850" w14:textId="4213A636" w:rsidR="00117D3B" w:rsidRDefault="00995F5E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Костін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Олександр Олександрович</w:t>
      </w:r>
      <w:r w:rsidR="00117D3B" w:rsidRPr="00117D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Pr="00995F5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17D3B"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17D3B"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Департаменту культури і туризму Харківської обласної військової адміністрації.</w:t>
      </w:r>
    </w:p>
    <w:p w14:paraId="7AB273FC" w14:textId="77777777" w:rsidR="000D50DF" w:rsidRDefault="000D50DF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3DAEB8BC" w14:textId="77777777" w:rsidR="00CD0F25" w:rsidRDefault="00CD0F25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10AF51CB" w14:textId="77777777" w:rsidR="000D50DF" w:rsidRDefault="000D50DF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17760B5B" w14:textId="77777777" w:rsidR="00D6219F" w:rsidRDefault="00D6219F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2B18838F" w14:textId="12FEDD9F" w:rsidR="000D50DF" w:rsidRPr="006226BB" w:rsidRDefault="000D50DF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1.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bookmarkStart w:id="1" w:name="_Hlk216362280"/>
      <w:r w:rsidRPr="000D50DF">
        <w:rPr>
          <w:rFonts w:ascii="Times New Roman" w:hAnsi="Times New Roman" w:cs="Times New Roman"/>
          <w:b/>
          <w:bCs/>
          <w:sz w:val="28"/>
          <w14:ligatures w14:val="none"/>
        </w:rPr>
        <w:t>СЛУХАЛИ:</w:t>
      </w:r>
      <w:r>
        <w:rPr>
          <w:rFonts w:ascii="Times New Roman" w:hAnsi="Times New Roman" w:cs="Times New Roman"/>
          <w:sz w:val="28"/>
          <w14:ligatures w14:val="none"/>
        </w:rPr>
        <w:t xml:space="preserve"> </w:t>
      </w:r>
      <w:bookmarkEnd w:id="1"/>
      <w:r>
        <w:rPr>
          <w:rFonts w:ascii="Times New Roman" w:hAnsi="Times New Roman" w:cs="Times New Roman"/>
          <w:sz w:val="28"/>
          <w14:ligatures w14:val="none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6226BB">
        <w:rPr>
          <w:rFonts w:ascii="Times New Roman" w:hAnsi="Times New Roman" w:cs="Times New Roman"/>
          <w:sz w:val="28"/>
          <w14:ligatures w14:val="none"/>
        </w:rPr>
        <w:t>Про подовження терміну дії контракту з Олефіренком Андрієм Володимировичем, директором КОМУНАЛЬНОГО ЗАКЛАДУ «ШКОЛА ВИЩОЇ СПОРТИВНОЇ МАЙСТЕРНОСТІ»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”</w:t>
      </w:r>
      <w:r w:rsidRPr="006226BB">
        <w:rPr>
          <w:rFonts w:ascii="Times New Roman" w:hAnsi="Times New Roman" w:cs="Times New Roman"/>
          <w:sz w:val="28"/>
          <w14:ligatures w14:val="none"/>
        </w:rPr>
        <w:t>.</w:t>
      </w:r>
    </w:p>
    <w:p w14:paraId="667BC5E9" w14:textId="79245A2F" w:rsidR="000D50DF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147692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</w:t>
      </w:r>
      <w:proofErr w:type="spellStart"/>
      <w:r w:rsidR="00147692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проєкт</w:t>
      </w:r>
      <w:proofErr w:type="spellEnd"/>
      <w:r w:rsidR="00147692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рішення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356467FE" w14:textId="77777777" w:rsidR="000D50DF" w:rsidRPr="00737300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Запрошені</w:t>
      </w:r>
      <w:r w:rsidRPr="0080499D"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>: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  <w:t xml:space="preserve"> </w:t>
      </w:r>
      <w:r w:rsidRPr="00737300">
        <w:rPr>
          <w:rFonts w:ascii="Times New Roman" w:hAnsi="Times New Roman" w:cs="Times New Roman"/>
          <w:b/>
          <w:bCs/>
          <w:i/>
          <w:iCs/>
          <w:sz w:val="28"/>
          <w14:ligatures w14:val="none"/>
        </w:rPr>
        <w:t>Олефіренко Андрій Володимирович.</w:t>
      </w:r>
    </w:p>
    <w:p w14:paraId="6E2C6239" w14:textId="77777777" w:rsidR="000D50DF" w:rsidRDefault="000D50DF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59DF6D7A" w14:textId="538949C1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</w:t>
      </w:r>
      <w:r w:rsidR="00D6219F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 р</w:t>
      </w:r>
      <w:r w:rsidR="00D6219F">
        <w:rPr>
          <w:rFonts w:ascii="Times New Roman" w:hAnsi="Times New Roman" w:cs="Times New Roman"/>
          <w:bCs/>
          <w:sz w:val="28"/>
          <w:szCs w:val="28"/>
        </w:rPr>
        <w:t xml:space="preserve">екомендувати подовжити термін дії  контракту з Олефіренком А.В. на 3 (три) роки,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погодити поданий </w:t>
      </w:r>
      <w:proofErr w:type="spellStart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 xml:space="preserve"> рішення</w:t>
      </w:r>
      <w:r w:rsidR="00D6219F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 xml:space="preserve">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та рекомендувати його для розгляду на пленарному засіданні </w:t>
      </w:r>
      <w:r w:rsidR="00D6219F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p w14:paraId="6B77CA72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6D9E622F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>ВИРИШИЛИ:</w:t>
      </w:r>
    </w:p>
    <w:p w14:paraId="70299F21" w14:textId="77777777" w:rsidR="00CD0F25" w:rsidRPr="00461FE0" w:rsidRDefault="00CD0F25" w:rsidP="00CD0F2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FE0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7CF8FBFF" w14:textId="77777777" w:rsidR="00046394" w:rsidRDefault="00046394" w:rsidP="00046394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5C9F">
        <w:rPr>
          <w:rFonts w:ascii="Times New Roman" w:hAnsi="Times New Roman" w:cs="Times New Roman"/>
          <w:sz w:val="28"/>
          <w:szCs w:val="28"/>
        </w:rPr>
        <w:t>2.</w:t>
      </w:r>
      <w:r w:rsidRPr="00D05C9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Рекомендувати подовжити термін дії  контракту з Олефіренком А.В. на           3 (три) роки.</w:t>
      </w:r>
    </w:p>
    <w:p w14:paraId="07CAB126" w14:textId="6CFA4568" w:rsidR="00CD0F25" w:rsidRPr="00461FE0" w:rsidRDefault="00CD0F25" w:rsidP="00CD0F2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61FE0">
        <w:rPr>
          <w:rFonts w:ascii="Times New Roman" w:hAnsi="Times New Roman" w:cs="Times New Roman"/>
          <w:sz w:val="28"/>
          <w:szCs w:val="28"/>
        </w:rPr>
        <w:t>.</w:t>
      </w:r>
      <w:r w:rsidRPr="00461FE0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proofErr w:type="spellStart"/>
      <w:r w:rsidRPr="00461FE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61FE0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Pr="006226BB">
        <w:rPr>
          <w:rFonts w:ascii="Times New Roman" w:hAnsi="Times New Roman" w:cs="Times New Roman"/>
          <w:sz w:val="28"/>
          <w14:ligatures w14:val="none"/>
        </w:rPr>
        <w:t>Про подовження терміну дії контракту з Олефіренком Андрієм Володимировичем, директором КОМУНАЛЬНОГО ЗАКЛАДУ «ШКОЛА ВИЩОЇ СПОРТИВНОЇ МАЙСТЕРНОСТІ»</w:t>
      </w:r>
      <w:r w:rsidRPr="00461FE0">
        <w:rPr>
          <w:rFonts w:ascii="Times New Roman" w:hAnsi="Times New Roman" w:cs="Times New Roman"/>
          <w:sz w:val="28"/>
          <w:szCs w:val="28"/>
        </w:rPr>
        <w:t>»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CD0F25" w:rsidRPr="00461FE0" w14:paraId="60BC28D7" w14:textId="77777777" w:rsidTr="00BA7227">
        <w:tc>
          <w:tcPr>
            <w:tcW w:w="1985" w:type="dxa"/>
          </w:tcPr>
          <w:p w14:paraId="7D79871E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Підсумки голосування:   </w:t>
            </w:r>
          </w:p>
        </w:tc>
        <w:tc>
          <w:tcPr>
            <w:tcW w:w="1559" w:type="dxa"/>
          </w:tcPr>
          <w:p w14:paraId="7FB7D50D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7549A9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660FF9D6" w14:textId="77777777" w:rsidR="00D6219F" w:rsidRDefault="00D6219F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BCC980" w14:textId="798B0A1D" w:rsidR="00CD0F25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26137FAE" w14:textId="77777777" w:rsidR="00D6219F" w:rsidRPr="00461FE0" w:rsidRDefault="00D6219F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9" w:type="dxa"/>
          </w:tcPr>
          <w:p w14:paraId="5D36DD73" w14:textId="77777777" w:rsidR="00D6219F" w:rsidRDefault="00D6219F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78D0A" w14:textId="0DF077F6" w:rsidR="00CD0F25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6" w:type="dxa"/>
          </w:tcPr>
          <w:p w14:paraId="6E4B7B0A" w14:textId="251457D5" w:rsidR="00CD0F25" w:rsidRPr="00510B91" w:rsidRDefault="00CD0F25" w:rsidP="00BA722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Середенко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К.М.,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Плотнік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  <w:r w:rsidR="00585AD0">
              <w:rPr>
                <w:rFonts w:ascii="Times New Roman" w:hAnsi="Times New Roman" w:cs="Times New Roman"/>
                <w:sz w:val="26"/>
                <w:szCs w:val="26"/>
              </w:rPr>
              <w:t>, Чаплигіна К.Ю.</w:t>
            </w: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</w:tr>
      <w:tr w:rsidR="00CD0F25" w:rsidRPr="00461FE0" w14:paraId="3359B1B2" w14:textId="77777777" w:rsidTr="00BA7227">
        <w:trPr>
          <w:trHeight w:val="360"/>
        </w:trPr>
        <w:tc>
          <w:tcPr>
            <w:tcW w:w="1985" w:type="dxa"/>
          </w:tcPr>
          <w:p w14:paraId="2D77A3D6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D51983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4740AF73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1797A818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301867FA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25" w:rsidRPr="00461FE0" w14:paraId="3F5B4119" w14:textId="77777777" w:rsidTr="00BA7227">
        <w:tc>
          <w:tcPr>
            <w:tcW w:w="1985" w:type="dxa"/>
          </w:tcPr>
          <w:p w14:paraId="1302C545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56A61B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.»  </w:t>
            </w:r>
          </w:p>
        </w:tc>
        <w:tc>
          <w:tcPr>
            <w:tcW w:w="425" w:type="dxa"/>
          </w:tcPr>
          <w:p w14:paraId="532F42EF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7279EAB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25FEE9C7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DD32B3" w14:textId="77777777" w:rsidR="00CD0F25" w:rsidRPr="007C5C1C" w:rsidRDefault="00CD0F25" w:rsidP="00CD0F25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37C1291B" w14:textId="5D9D584F" w:rsidR="000D50DF" w:rsidRPr="002617F6" w:rsidRDefault="000D50DF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2.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 w:rsidRPr="000D50DF">
        <w:rPr>
          <w:rFonts w:ascii="Times New Roman" w:hAnsi="Times New Roman" w:cs="Times New Roman"/>
          <w:b/>
          <w:bCs/>
          <w:sz w:val="28"/>
          <w14:ligatures w14:val="none"/>
        </w:rPr>
        <w:t>СЛУХАЛИ:</w:t>
      </w:r>
      <w:r>
        <w:rPr>
          <w:rFonts w:ascii="Times New Roman" w:hAnsi="Times New Roman" w:cs="Times New Roman"/>
          <w:sz w:val="28"/>
          <w14:ligatures w14:val="none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0852C927" w14:textId="6F760C85" w:rsidR="000D50DF" w:rsidRPr="00847E10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BA7A63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</w:t>
      </w:r>
      <w:proofErr w:type="spellStart"/>
      <w:r w:rsidR="00BA7A63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проєкт</w:t>
      </w:r>
      <w:proofErr w:type="spellEnd"/>
      <w:r w:rsidR="00BA7A63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рішення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50CBF165" w14:textId="77777777" w:rsidR="000D50DF" w:rsidRDefault="000D50DF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6CD7302A" w14:textId="1AAE9CA8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proofErr w:type="spellStart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 xml:space="preserve">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та рекомендувати його для розгляду на пленарному засіданні </w:t>
      </w:r>
      <w:r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p w14:paraId="165FBAF0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71935071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>ВИРИШИЛИ:</w:t>
      </w:r>
    </w:p>
    <w:p w14:paraId="3B81F54A" w14:textId="77777777" w:rsidR="00CD0F25" w:rsidRPr="00461FE0" w:rsidRDefault="00CD0F25" w:rsidP="00CD0F2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FE0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03ABE3A4" w14:textId="2B67F254" w:rsidR="00CD0F25" w:rsidRPr="00461FE0" w:rsidRDefault="00CD0F25" w:rsidP="00CD0F2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FE0">
        <w:rPr>
          <w:rFonts w:ascii="Times New Roman" w:hAnsi="Times New Roman" w:cs="Times New Roman"/>
          <w:sz w:val="28"/>
          <w:szCs w:val="28"/>
        </w:rPr>
        <w:t>2.</w:t>
      </w:r>
      <w:r w:rsidRPr="00461FE0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proofErr w:type="spellStart"/>
      <w:r w:rsidRPr="00461FE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61FE0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 w:rsidRPr="00461FE0">
        <w:rPr>
          <w:rFonts w:ascii="Times New Roman" w:hAnsi="Times New Roman" w:cs="Times New Roman"/>
          <w:sz w:val="28"/>
          <w:szCs w:val="28"/>
        </w:rPr>
        <w:t>»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585AD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p w14:paraId="6C3D1653" w14:textId="77777777" w:rsidR="00CD0F25" w:rsidRPr="007C5C1C" w:rsidRDefault="00CD0F25" w:rsidP="00CD0F25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585AD0" w:rsidRPr="00461FE0" w14:paraId="1580179A" w14:textId="77777777" w:rsidTr="00BA7227">
        <w:tc>
          <w:tcPr>
            <w:tcW w:w="1985" w:type="dxa"/>
          </w:tcPr>
          <w:p w14:paraId="4B3B5031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03EB8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BF2E74A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A008E8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826C0D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5477D1F0" w14:textId="77777777" w:rsidR="00585AD0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DCC44" w14:textId="77777777" w:rsidR="00585AD0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73520BA4" w14:textId="77777777" w:rsidR="00585AD0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958299" w14:textId="77777777" w:rsidR="00585AD0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6" w:type="dxa"/>
          </w:tcPr>
          <w:p w14:paraId="5BBFF056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73FB64" w14:textId="77777777" w:rsidR="00585AD0" w:rsidRPr="00510B91" w:rsidRDefault="00585AD0" w:rsidP="00BA722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Середенко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К.М.,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Плотнік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Чаплигіна К.Ю.</w:t>
            </w: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</w:tr>
      <w:tr w:rsidR="00585AD0" w:rsidRPr="00461FE0" w14:paraId="4B346259" w14:textId="77777777" w:rsidTr="00BA7227">
        <w:trPr>
          <w:trHeight w:val="360"/>
        </w:trPr>
        <w:tc>
          <w:tcPr>
            <w:tcW w:w="1985" w:type="dxa"/>
          </w:tcPr>
          <w:p w14:paraId="6E16348D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EAFB9C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25C36937" w14:textId="77777777" w:rsidR="00585AD0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4A818C7" w14:textId="77777777" w:rsidR="00585AD0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4FCB742A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AD0" w:rsidRPr="00461FE0" w14:paraId="6BA06FBD" w14:textId="77777777" w:rsidTr="00BA7227">
        <w:tc>
          <w:tcPr>
            <w:tcW w:w="1985" w:type="dxa"/>
          </w:tcPr>
          <w:p w14:paraId="33ADCA2C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D31CBA8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.»  </w:t>
            </w:r>
          </w:p>
        </w:tc>
        <w:tc>
          <w:tcPr>
            <w:tcW w:w="425" w:type="dxa"/>
          </w:tcPr>
          <w:p w14:paraId="6A5EC56B" w14:textId="77777777" w:rsidR="00585AD0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0C88E75" w14:textId="77777777" w:rsidR="00585AD0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390E109F" w14:textId="77777777" w:rsidR="00585AD0" w:rsidRPr="00461FE0" w:rsidRDefault="00585AD0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34D77B" w14:textId="77777777" w:rsidR="00585AD0" w:rsidRDefault="00585AD0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14:ligatures w14:val="none"/>
        </w:rPr>
      </w:pPr>
    </w:p>
    <w:p w14:paraId="3AF89CDD" w14:textId="13F716DD" w:rsidR="000D50DF" w:rsidRPr="002617F6" w:rsidRDefault="000D50DF" w:rsidP="000D50DF">
      <w:pPr>
        <w:tabs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3.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 w:rsidRPr="000D50DF">
        <w:rPr>
          <w:rFonts w:ascii="Times New Roman" w:hAnsi="Times New Roman" w:cs="Times New Roman"/>
          <w:b/>
          <w:bCs/>
          <w:sz w:val="28"/>
          <w14:ligatures w14:val="none"/>
        </w:rPr>
        <w:t>СЛУХАЛИ:</w:t>
      </w:r>
      <w:r>
        <w:rPr>
          <w:rFonts w:ascii="Times New Roman" w:hAnsi="Times New Roman" w:cs="Times New Roman"/>
          <w:sz w:val="28"/>
          <w14:ligatures w14:val="none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Pr="002617F6">
        <w:rPr>
          <w:rFonts w:ascii="Times New Roman" w:hAnsi="Times New Roman" w:cs="Times New Roman"/>
          <w:spacing w:val="-4"/>
          <w:sz w:val="28"/>
          <w:szCs w:val="28"/>
          <w14:ligatures w14:val="none"/>
        </w:rPr>
        <w:t xml:space="preserve"> 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27 лютого 2020 року № 1225-VII (зі змінами)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14:ligatures w14:val="none"/>
        </w:rPr>
        <w:t>.</w:t>
      </w:r>
    </w:p>
    <w:p w14:paraId="6EA696B6" w14:textId="71661737" w:rsidR="000D50DF" w:rsidRPr="00847E10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5273F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</w:t>
      </w:r>
      <w:proofErr w:type="spellStart"/>
      <w:r w:rsidR="005273F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проєкт</w:t>
      </w:r>
      <w:proofErr w:type="spellEnd"/>
      <w:r w:rsidR="005273F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рішення додається)</w:t>
      </w:r>
      <w:r w:rsidR="005273F0"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367AFFA5" w14:textId="77777777" w:rsidR="000D50DF" w:rsidRDefault="000D50DF" w:rsidP="000D50DF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20E0DAD3" w14:textId="5E3A64F1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proofErr w:type="spellStart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 xml:space="preserve">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та рекомендувати його для розгляду на пленарному засіданні </w:t>
      </w:r>
      <w:r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p w14:paraId="6D3793EF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08333C60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lastRenderedPageBreak/>
        <w:t>ВИРИШИЛИ:</w:t>
      </w:r>
    </w:p>
    <w:p w14:paraId="309FEECA" w14:textId="77777777" w:rsidR="00CD0F25" w:rsidRPr="00461FE0" w:rsidRDefault="00CD0F25" w:rsidP="00CD0F2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FE0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029892E7" w14:textId="779D10D6" w:rsidR="00CD0F25" w:rsidRPr="00461FE0" w:rsidRDefault="00CD0F25" w:rsidP="00CD0F2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FE0">
        <w:rPr>
          <w:rFonts w:ascii="Times New Roman" w:hAnsi="Times New Roman" w:cs="Times New Roman"/>
          <w:sz w:val="28"/>
          <w:szCs w:val="28"/>
        </w:rPr>
        <w:t>2.</w:t>
      </w:r>
      <w:r w:rsidRPr="00461FE0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proofErr w:type="spellStart"/>
      <w:r w:rsidRPr="00461FE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61FE0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Pr="00461FE0">
        <w:rPr>
          <w:rFonts w:ascii="Times New Roman" w:eastAsia="Times New Roman" w:hAnsi="Times New Roman" w:cs="Times New Roman"/>
          <w:sz w:val="28"/>
          <w:szCs w:val="28"/>
        </w:rPr>
        <w:t xml:space="preserve">Про внесення змін до рішення обласної ради від 21 серпня 2025 року № 1283-VIIІ «Про запровадження щорічного обласного соціокультурного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461FE0">
        <w:rPr>
          <w:rFonts w:ascii="Times New Roman" w:eastAsia="Times New Roman" w:hAnsi="Times New Roman" w:cs="Times New Roman"/>
          <w:sz w:val="28"/>
          <w:szCs w:val="28"/>
        </w:rPr>
        <w:t xml:space="preserve"> “Обійми дитину”» й до Програми розвитку соціальних послуг та психосоціальної допомоги в Харківській області на 2023 – 2027 роки, затвердженої рішенням обласної ради від 23 грудня 2023 року № 727-VIIІ(зі змінами)</w:t>
      </w:r>
      <w:r w:rsidRPr="00461FE0">
        <w:rPr>
          <w:rFonts w:ascii="Times New Roman" w:hAnsi="Times New Roman" w:cs="Times New Roman"/>
          <w:sz w:val="28"/>
          <w:szCs w:val="28"/>
        </w:rPr>
        <w:t>»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5273F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CD0F25" w:rsidRPr="00461FE0" w14:paraId="633957BD" w14:textId="77777777" w:rsidTr="00BA7227">
        <w:tc>
          <w:tcPr>
            <w:tcW w:w="1985" w:type="dxa"/>
          </w:tcPr>
          <w:p w14:paraId="32486164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CCF906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B7A0E6E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87517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00D91C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6595D46C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3177D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1A8F199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95698" w14:textId="08EE945D" w:rsidR="00CD0F25" w:rsidRPr="00461FE0" w:rsidRDefault="00585AD0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6" w:type="dxa"/>
          </w:tcPr>
          <w:p w14:paraId="6D8BE127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99080" w14:textId="047636B9" w:rsidR="00CD0F25" w:rsidRPr="00510B91" w:rsidRDefault="00CD0F25" w:rsidP="00BA722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Середенко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К.М.,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Плотнік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  <w:r w:rsidR="00585AD0">
              <w:rPr>
                <w:rFonts w:ascii="Times New Roman" w:hAnsi="Times New Roman" w:cs="Times New Roman"/>
                <w:sz w:val="26"/>
                <w:szCs w:val="26"/>
              </w:rPr>
              <w:t>, Чаплигіна К.Ю.</w:t>
            </w: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</w:tr>
      <w:tr w:rsidR="00CD0F25" w:rsidRPr="00461FE0" w14:paraId="54C05781" w14:textId="77777777" w:rsidTr="00BA7227">
        <w:trPr>
          <w:trHeight w:val="360"/>
        </w:trPr>
        <w:tc>
          <w:tcPr>
            <w:tcW w:w="1985" w:type="dxa"/>
          </w:tcPr>
          <w:p w14:paraId="29E7D450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C8D50F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5CA26BAD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E09B3C6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35428A4C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25" w:rsidRPr="00461FE0" w14:paraId="07A34A0D" w14:textId="77777777" w:rsidTr="00BA7227">
        <w:tc>
          <w:tcPr>
            <w:tcW w:w="1985" w:type="dxa"/>
          </w:tcPr>
          <w:p w14:paraId="71E9DE28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FC8CC2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.»  </w:t>
            </w:r>
          </w:p>
        </w:tc>
        <w:tc>
          <w:tcPr>
            <w:tcW w:w="425" w:type="dxa"/>
          </w:tcPr>
          <w:p w14:paraId="7AB0BB6D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69133357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20A57C6E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5C9025" w14:textId="77777777" w:rsidR="00CD0F25" w:rsidRPr="007C5C1C" w:rsidRDefault="00CD0F25" w:rsidP="00CD0F25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27AE3BCD" w14:textId="0A46E848" w:rsidR="000D50DF" w:rsidRPr="006226BB" w:rsidRDefault="000D50DF" w:rsidP="000D50DF">
      <w:pPr>
        <w:tabs>
          <w:tab w:val="left" w:pos="15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4.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 w:rsidRPr="000D50DF">
        <w:rPr>
          <w:rFonts w:ascii="Times New Roman" w:hAnsi="Times New Roman" w:cs="Times New Roman"/>
          <w:b/>
          <w:bCs/>
          <w:sz w:val="28"/>
          <w14:ligatures w14:val="none"/>
        </w:rPr>
        <w:t>СЛУХАЛИ:</w:t>
      </w:r>
      <w:r>
        <w:rPr>
          <w:rFonts w:ascii="Times New Roman" w:hAnsi="Times New Roman" w:cs="Times New Roman"/>
          <w:sz w:val="28"/>
          <w14:ligatures w14:val="none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6226BB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>
        <w:rPr>
          <w:rFonts w:ascii="Times New Roman" w:hAnsi="Times New Roman" w:cs="Times New Roman"/>
          <w:sz w:val="28"/>
          <w:szCs w:val="28"/>
          <w:lang w:val="en-GB"/>
        </w:rPr>
        <w:t>”</w:t>
      </w:r>
      <w:r w:rsidRPr="006226BB">
        <w:rPr>
          <w:rFonts w:ascii="Times New Roman" w:hAnsi="Times New Roman" w:cs="Times New Roman"/>
          <w:sz w:val="28"/>
          <w:szCs w:val="28"/>
        </w:rPr>
        <w:t>.</w:t>
      </w:r>
    </w:p>
    <w:p w14:paraId="6238FFA9" w14:textId="1BDC94F5" w:rsidR="000D50DF" w:rsidRPr="00847E10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val="ru-RU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Ковальова Олена Михайлівна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начальник управління з питань комунальної власності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 виконавчого апарату Харківської обласної ради</w:t>
      </w:r>
      <w:r w:rsidR="005273F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(</w:t>
      </w:r>
      <w:proofErr w:type="spellStart"/>
      <w:r w:rsidR="005273F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проєкт</w:t>
      </w:r>
      <w:proofErr w:type="spellEnd"/>
      <w:r w:rsidR="005273F0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рішення додається)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.</w:t>
      </w:r>
    </w:p>
    <w:p w14:paraId="1B318B18" w14:textId="77777777" w:rsidR="000D50DF" w:rsidRDefault="000D50DF" w:rsidP="000D50DF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1251F8D6" w14:textId="640223DC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proofErr w:type="spellStart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 xml:space="preserve">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та рекомендувати його для розгляду на пленарному засіданні </w:t>
      </w:r>
      <w:r w:rsidR="00407DC5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p w14:paraId="6DC3EDD9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1088A24F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>ВИРИШИЛИ:</w:t>
      </w:r>
    </w:p>
    <w:p w14:paraId="64C76991" w14:textId="77777777" w:rsidR="00CD0F25" w:rsidRPr="00461FE0" w:rsidRDefault="00CD0F25" w:rsidP="00CD0F2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FE0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5129DAB5" w14:textId="33DBEFC1" w:rsidR="00CD0F25" w:rsidRPr="00461FE0" w:rsidRDefault="00CD0F25" w:rsidP="00CD0F2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FE0">
        <w:rPr>
          <w:rFonts w:ascii="Times New Roman" w:hAnsi="Times New Roman" w:cs="Times New Roman"/>
          <w:sz w:val="28"/>
          <w:szCs w:val="28"/>
        </w:rPr>
        <w:t>2.</w:t>
      </w:r>
      <w:r w:rsidRPr="00461FE0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proofErr w:type="spellStart"/>
      <w:r w:rsidRPr="00461FE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61FE0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="00407DC5" w:rsidRPr="006226BB">
        <w:rPr>
          <w:rFonts w:ascii="Times New Roman" w:hAnsi="Times New Roman" w:cs="Times New Roman"/>
          <w:sz w:val="28"/>
          <w:szCs w:val="28"/>
        </w:rPr>
        <w:t>Про затвердження в новій редакції Статуту КОМУНАЛЬНОГО ЗАКЛАДУ «СПЕЦІАЛІЗОВАНА ДИТЯЧО-ЮНАЦЬКА СПОРТИВНА ШКОЛА ОЛІМПІЙСЬКОГО РЕЗЕРВУ З ПЛАВАННЯ "СПАРТАК"» ХАРКІВСЬКОЇ ОБЛАСНОЇ РАДИ</w:t>
      </w:r>
      <w:r w:rsidRPr="00461FE0">
        <w:rPr>
          <w:rFonts w:ascii="Times New Roman" w:hAnsi="Times New Roman" w:cs="Times New Roman"/>
          <w:sz w:val="28"/>
          <w:szCs w:val="28"/>
        </w:rPr>
        <w:t>»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AE1D2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CD0F25" w:rsidRPr="00461FE0" w14:paraId="66E473B7" w14:textId="77777777" w:rsidTr="00BA7227">
        <w:tc>
          <w:tcPr>
            <w:tcW w:w="1985" w:type="dxa"/>
          </w:tcPr>
          <w:p w14:paraId="4DB83555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2E714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51C7C501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D8FED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76BC4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0E1DEAA4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F3E0A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3FBBE2C5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F770F1" w14:textId="5C70D39F" w:rsidR="00CD0F25" w:rsidRPr="00461FE0" w:rsidRDefault="00407DC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6" w:type="dxa"/>
          </w:tcPr>
          <w:p w14:paraId="20B48B12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7E9E3" w14:textId="572BCC82" w:rsidR="00CD0F25" w:rsidRPr="00510B91" w:rsidRDefault="00CD0F25" w:rsidP="00BA722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Середенко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К.М.,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Плотнік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  <w:r w:rsidR="00407DC5">
              <w:rPr>
                <w:rFonts w:ascii="Times New Roman" w:hAnsi="Times New Roman" w:cs="Times New Roman"/>
                <w:sz w:val="26"/>
                <w:szCs w:val="26"/>
              </w:rPr>
              <w:t>, Чаплигіна К.Ю.</w:t>
            </w: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</w:tr>
      <w:tr w:rsidR="00CD0F25" w:rsidRPr="00461FE0" w14:paraId="417D1ABC" w14:textId="77777777" w:rsidTr="00BA7227">
        <w:trPr>
          <w:trHeight w:val="360"/>
        </w:trPr>
        <w:tc>
          <w:tcPr>
            <w:tcW w:w="1985" w:type="dxa"/>
          </w:tcPr>
          <w:p w14:paraId="653833E8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82C31DC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128191F4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0FC8E6A1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29446FAD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25" w:rsidRPr="00461FE0" w14:paraId="0CCE1C8B" w14:textId="77777777" w:rsidTr="00BA7227">
        <w:tc>
          <w:tcPr>
            <w:tcW w:w="1985" w:type="dxa"/>
          </w:tcPr>
          <w:p w14:paraId="777784CC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2E7288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.»  </w:t>
            </w:r>
          </w:p>
        </w:tc>
        <w:tc>
          <w:tcPr>
            <w:tcW w:w="425" w:type="dxa"/>
          </w:tcPr>
          <w:p w14:paraId="73EC9EF3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79ABE6C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66880FAC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29B8EA" w14:textId="77777777" w:rsidR="00CD0F25" w:rsidRPr="007C5C1C" w:rsidRDefault="00CD0F25" w:rsidP="00CD0F25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56B1DDB3" w14:textId="483B7B86" w:rsidR="000D50DF" w:rsidRPr="002617F6" w:rsidRDefault="000D50DF" w:rsidP="000D50DF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5.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 w:rsidRPr="000D50DF">
        <w:rPr>
          <w:rFonts w:ascii="Times New Roman" w:hAnsi="Times New Roman" w:cs="Times New Roman"/>
          <w:b/>
          <w:bCs/>
          <w:sz w:val="28"/>
          <w14:ligatures w14:val="none"/>
        </w:rPr>
        <w:t>СЛУХАЛИ:</w:t>
      </w:r>
      <w:r>
        <w:rPr>
          <w:rFonts w:ascii="Times New Roman" w:hAnsi="Times New Roman" w:cs="Times New Roman"/>
          <w:sz w:val="28"/>
          <w14:ligatures w14:val="none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затвердження Плану роботи обласної ради на 2026 рік</w:t>
      </w:r>
      <w:r>
        <w:rPr>
          <w:rFonts w:ascii="Times New Roman" w:hAnsi="Times New Roman" w:cs="Times New Roman"/>
          <w:sz w:val="28"/>
          <w:szCs w:val="28"/>
          <w:lang w:val="en-GB" w:eastAsia="ru-RU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00930EE6" w14:textId="0D861FA8" w:rsidR="000D50DF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Бондаренко Ольга Миколаївна</w:t>
      </w:r>
      <w:r w:rsidRPr="00D50FF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заступник </w:t>
      </w:r>
      <w:r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керуюч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справами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,</w:t>
      </w:r>
      <w:r w:rsidRPr="004A3254">
        <w:rPr>
          <w:rFonts w:ascii="Times New Roman" w:hAnsi="Times New Roman" w:cs="Times New Roman"/>
          <w:sz w:val="28"/>
          <w:szCs w:val="28"/>
        </w:rPr>
        <w:t xml:space="preserve"> начальник управління з організаційних питань діяльності ради виконавчого апарату обласної ради</w:t>
      </w:r>
      <w:r w:rsidR="005273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273F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273F0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CA5A9" w14:textId="77777777" w:rsidR="000D50DF" w:rsidRDefault="000D50DF" w:rsidP="000D50DF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14:ligatures w14:val="none"/>
        </w:rPr>
      </w:pPr>
    </w:p>
    <w:p w14:paraId="70A9EFE3" w14:textId="2E419E6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lastRenderedPageBreak/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</w:t>
      </w:r>
      <w:r w:rsidR="005273F0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затвердити план роботи постійної комісії на 2026 рік,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погодити поданий </w:t>
      </w:r>
      <w:proofErr w:type="spellStart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 xml:space="preserve">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та рекомендувати його для розгляду на пленарному засіданні </w:t>
      </w:r>
      <w:r w:rsidR="005273F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p w14:paraId="4264BB58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2D73FDC1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>ВИРИШИЛИ:</w:t>
      </w:r>
    </w:p>
    <w:p w14:paraId="55DAA656" w14:textId="77777777" w:rsidR="00CD0F25" w:rsidRPr="00461FE0" w:rsidRDefault="00CD0F25" w:rsidP="00CD0F2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FE0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6995B97F" w14:textId="2510EE92" w:rsidR="00E67631" w:rsidRDefault="00CD0F25" w:rsidP="00CD0F2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FE0">
        <w:rPr>
          <w:rFonts w:ascii="Times New Roman" w:hAnsi="Times New Roman" w:cs="Times New Roman"/>
          <w:sz w:val="28"/>
          <w:szCs w:val="28"/>
        </w:rPr>
        <w:t>2.</w:t>
      </w:r>
      <w:r w:rsidRPr="00461FE0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2" w:name="_Hlk216365561"/>
      <w:r w:rsidR="00E67631">
        <w:rPr>
          <w:rFonts w:ascii="Times New Roman" w:hAnsi="Times New Roman" w:cs="Times New Roman"/>
          <w:bCs/>
          <w:sz w:val="28"/>
          <w:szCs w:val="28"/>
        </w:rPr>
        <w:t>Затвердити план роботи постійної комісії на 2026 рік.</w:t>
      </w:r>
    </w:p>
    <w:bookmarkEnd w:id="2"/>
    <w:p w14:paraId="402C072F" w14:textId="71554762" w:rsidR="00CD0F25" w:rsidRPr="00461FE0" w:rsidRDefault="00E67631" w:rsidP="00CD0F2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CD0F25" w:rsidRPr="00461FE0">
        <w:rPr>
          <w:rFonts w:ascii="Times New Roman" w:hAnsi="Times New Roman" w:cs="Times New Roman"/>
          <w:bCs/>
          <w:sz w:val="28"/>
          <w:szCs w:val="28"/>
        </w:rPr>
        <w:t xml:space="preserve">Погодити </w:t>
      </w:r>
      <w:proofErr w:type="spellStart"/>
      <w:r w:rsidR="00CD0F25" w:rsidRPr="00461FE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CD0F25" w:rsidRPr="00461FE0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="00F64147"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затвердження Плану роботи обласної ради на 2026 рік</w:t>
      </w:r>
      <w:r w:rsidR="00CD0F25" w:rsidRPr="00461FE0">
        <w:rPr>
          <w:rFonts w:ascii="Times New Roman" w:hAnsi="Times New Roman" w:cs="Times New Roman"/>
          <w:sz w:val="28"/>
          <w:szCs w:val="28"/>
        </w:rPr>
        <w:t>»</w:t>
      </w:r>
      <w:r w:rsidR="00CD0F25"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F64147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="00CD0F25"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CD0F25" w:rsidRPr="00461FE0" w14:paraId="48ECE12B" w14:textId="77777777" w:rsidTr="00BA7227">
        <w:tc>
          <w:tcPr>
            <w:tcW w:w="1985" w:type="dxa"/>
          </w:tcPr>
          <w:p w14:paraId="741C7D06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F53F0D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7280908A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5EE86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C7634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3A1F7578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A487F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2DEC0A0D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4A6D5D" w14:textId="4419CE83" w:rsidR="00CD0F25" w:rsidRPr="00461FE0" w:rsidRDefault="00F64147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6" w:type="dxa"/>
          </w:tcPr>
          <w:p w14:paraId="69525E0D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F0DB0" w14:textId="577372E7" w:rsidR="00CD0F25" w:rsidRPr="00510B91" w:rsidRDefault="00CD0F25" w:rsidP="00BA722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Середенко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К.М.,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Плотнік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  <w:r w:rsidR="00F64147">
              <w:rPr>
                <w:rFonts w:ascii="Times New Roman" w:hAnsi="Times New Roman" w:cs="Times New Roman"/>
                <w:sz w:val="26"/>
                <w:szCs w:val="26"/>
              </w:rPr>
              <w:t>, Чаплигіна К.Ю.</w:t>
            </w: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</w:tr>
      <w:tr w:rsidR="00CD0F25" w:rsidRPr="00461FE0" w14:paraId="098F0963" w14:textId="77777777" w:rsidTr="00BA7227">
        <w:trPr>
          <w:trHeight w:val="360"/>
        </w:trPr>
        <w:tc>
          <w:tcPr>
            <w:tcW w:w="1985" w:type="dxa"/>
          </w:tcPr>
          <w:p w14:paraId="42870C5B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F1E1D0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4770D1D6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4E2EE073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77657038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25" w:rsidRPr="00461FE0" w14:paraId="05F278B8" w14:textId="77777777" w:rsidTr="00BA7227">
        <w:tc>
          <w:tcPr>
            <w:tcW w:w="1985" w:type="dxa"/>
          </w:tcPr>
          <w:p w14:paraId="4F67C3F3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AD528D4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.»  </w:t>
            </w:r>
          </w:p>
        </w:tc>
        <w:tc>
          <w:tcPr>
            <w:tcW w:w="425" w:type="dxa"/>
          </w:tcPr>
          <w:p w14:paraId="3E8C27E7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21E3AF6C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36CD884B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0DEBA8" w14:textId="77777777" w:rsidR="00CD0F25" w:rsidRPr="007C5C1C" w:rsidRDefault="00CD0F25" w:rsidP="00CD0F25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04AC282A" w14:textId="545AD309" w:rsidR="000D50DF" w:rsidRPr="002617F6" w:rsidRDefault="000D50DF" w:rsidP="000D50DF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ligatures w14:val="none"/>
        </w:rPr>
      </w:pPr>
      <w:r w:rsidRPr="006226BB">
        <w:rPr>
          <w:rFonts w:ascii="Times New Roman" w:hAnsi="Times New Roman" w:cs="Times New Roman"/>
          <w:b/>
          <w:bCs/>
          <w:sz w:val="28"/>
          <w:lang w:val="en-GB"/>
          <w14:ligatures w14:val="none"/>
        </w:rPr>
        <w:t>6.</w:t>
      </w:r>
      <w:r>
        <w:rPr>
          <w:rFonts w:ascii="Times New Roman" w:hAnsi="Times New Roman" w:cs="Times New Roman"/>
          <w:sz w:val="28"/>
          <w:lang w:val="en-GB"/>
          <w14:ligatures w14:val="none"/>
        </w:rPr>
        <w:t xml:space="preserve"> </w:t>
      </w:r>
      <w:r w:rsidRPr="000D50DF">
        <w:rPr>
          <w:rFonts w:ascii="Times New Roman" w:hAnsi="Times New Roman" w:cs="Times New Roman"/>
          <w:b/>
          <w:bCs/>
          <w:sz w:val="28"/>
          <w14:ligatures w14:val="none"/>
        </w:rPr>
        <w:t>СЛУХАЛИ:</w:t>
      </w:r>
      <w:r>
        <w:rPr>
          <w:rFonts w:ascii="Times New Roman" w:hAnsi="Times New Roman" w:cs="Times New Roman"/>
          <w:sz w:val="28"/>
          <w14:ligatures w14:val="none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14:ligatures w14:val="none"/>
        </w:rPr>
        <w:t>проєкт</w:t>
      </w:r>
      <w:proofErr w:type="spellEnd"/>
      <w:r>
        <w:rPr>
          <w:rFonts w:ascii="Times New Roman" w:hAnsi="Times New Roman" w:cs="Times New Roman"/>
          <w:sz w:val="28"/>
          <w14:ligatures w14:val="none"/>
        </w:rPr>
        <w:t xml:space="preserve"> рішення обласної ради </w:t>
      </w:r>
      <w:r>
        <w:rPr>
          <w:rFonts w:ascii="Times New Roman" w:hAnsi="Times New Roman" w:cs="Times New Roman"/>
          <w:sz w:val="28"/>
          <w:lang w:val="en-GB"/>
          <w14:ligatures w14:val="none"/>
        </w:rPr>
        <w:t>“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проведення звітів депутатів обласної ради перед виборцями</w:t>
      </w:r>
      <w:r>
        <w:rPr>
          <w:rFonts w:ascii="Times New Roman" w:hAnsi="Times New Roman" w:cs="Times New Roman"/>
          <w:sz w:val="28"/>
          <w:szCs w:val="28"/>
          <w:lang w:val="en-GB" w:eastAsia="ru-RU"/>
          <w14:ligatures w14:val="none"/>
        </w:rPr>
        <w:t>”</w:t>
      </w:r>
      <w:r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.</w:t>
      </w:r>
    </w:p>
    <w:p w14:paraId="5B8D945F" w14:textId="7F6CBC83" w:rsidR="000D50DF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hAnsi="Times New Roman" w:cs="Times New Roman"/>
          <w:sz w:val="28"/>
          <w:szCs w:val="28"/>
          <w:lang w:eastAsia="ru-RU"/>
          <w14:ligatures w14:val="none"/>
        </w:rPr>
      </w:pP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  <w:u w:val="single"/>
        </w:rPr>
        <w:t>Доповідає:</w:t>
      </w:r>
      <w:r w:rsidRPr="00293C7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2"/>
          <w:sz w:val="28"/>
          <w:szCs w:val="28"/>
        </w:rPr>
        <w:t>Бондаренко Ольга Миколаївна</w:t>
      </w:r>
      <w:r w:rsidRPr="00D50FF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заступник </w:t>
      </w:r>
      <w:r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керуюч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ого</w:t>
      </w:r>
      <w:r w:rsidRPr="004A3254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 xml:space="preserve"> справами</w:t>
      </w:r>
      <w:r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,</w:t>
      </w:r>
      <w:r w:rsidRPr="004A3254">
        <w:rPr>
          <w:rFonts w:ascii="Times New Roman" w:hAnsi="Times New Roman" w:cs="Times New Roman"/>
          <w:sz w:val="28"/>
          <w:szCs w:val="28"/>
        </w:rPr>
        <w:t xml:space="preserve"> начальник управління з організаційних питань діяльності ради виконавчого апарату обласної ради</w:t>
      </w:r>
      <w:r w:rsidR="005273F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273F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273F0">
        <w:rPr>
          <w:rFonts w:ascii="Times New Roman" w:hAnsi="Times New Roman" w:cs="Times New Roman"/>
          <w:sz w:val="28"/>
          <w:szCs w:val="28"/>
        </w:rPr>
        <w:t xml:space="preserve"> рішення додається)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68C22C" w14:textId="77777777" w:rsidR="000D50DF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09AB51A0" w14:textId="51DCF1EF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theme="minorBidi"/>
          <w:kern w:val="2"/>
          <w:sz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 xml:space="preserve">ВИСТУПИЛИ: </w:t>
      </w:r>
      <w:r w:rsidRPr="00233BC2">
        <w:rPr>
          <w:rFonts w:ascii="Times New Roman" w:eastAsiaTheme="minorHAnsi" w:hAnsi="Times New Roman" w:cs="Times New Roman"/>
          <w:bCs/>
          <w:kern w:val="2"/>
          <w:sz w:val="28"/>
          <w:szCs w:val="28"/>
        </w:rPr>
        <w:t xml:space="preserve">Гагарін В.В. запропонував погодити поданий </w:t>
      </w:r>
      <w:proofErr w:type="spellStart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>проєкт</w:t>
      </w:r>
      <w:proofErr w:type="spellEnd"/>
      <w:r w:rsidRPr="00233BC2"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  <w:t xml:space="preserve"> рішення 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та рекомендувати його для розгляду на пленарному засіданні </w:t>
      </w:r>
      <w:r w:rsidR="00E67631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233BC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p w14:paraId="0C670F24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16"/>
          <w:szCs w:val="16"/>
        </w:rPr>
      </w:pPr>
    </w:p>
    <w:p w14:paraId="68BC8B67" w14:textId="77777777" w:rsidR="00CD0F25" w:rsidRPr="00233BC2" w:rsidRDefault="00CD0F25" w:rsidP="00CD0F25">
      <w:pPr>
        <w:tabs>
          <w:tab w:val="left" w:pos="1134"/>
        </w:tabs>
        <w:spacing w:after="0" w:line="240" w:lineRule="auto"/>
        <w:ind w:right="141"/>
        <w:jc w:val="both"/>
        <w:rPr>
          <w:rFonts w:ascii="Times New Roman" w:eastAsiaTheme="minorHAnsi" w:hAnsi="Times New Roman" w:cs="Times New Roman"/>
          <w:b/>
          <w:kern w:val="2"/>
          <w:sz w:val="28"/>
          <w:szCs w:val="28"/>
        </w:rPr>
      </w:pPr>
      <w:r w:rsidRPr="00233BC2">
        <w:rPr>
          <w:rFonts w:ascii="Times New Roman" w:eastAsiaTheme="minorHAnsi" w:hAnsi="Times New Roman" w:cs="Times New Roman"/>
          <w:b/>
          <w:kern w:val="2"/>
          <w:sz w:val="28"/>
          <w:szCs w:val="28"/>
        </w:rPr>
        <w:t>ВИРИШИЛИ:</w:t>
      </w:r>
    </w:p>
    <w:p w14:paraId="243CD885" w14:textId="77777777" w:rsidR="00CD0F25" w:rsidRPr="00461FE0" w:rsidRDefault="00CD0F25" w:rsidP="00CD0F25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1FE0">
        <w:rPr>
          <w:rFonts w:ascii="Times New Roman" w:hAnsi="Times New Roman" w:cs="Times New Roman"/>
          <w:bCs/>
          <w:sz w:val="28"/>
          <w:szCs w:val="28"/>
        </w:rPr>
        <w:t>1.  Інформацію взяти до відома.</w:t>
      </w:r>
    </w:p>
    <w:p w14:paraId="4D4B2196" w14:textId="26685FFB" w:rsidR="00CD0F25" w:rsidRPr="00461FE0" w:rsidRDefault="00CD0F25" w:rsidP="00CD0F25">
      <w:pPr>
        <w:tabs>
          <w:tab w:val="left" w:pos="0"/>
          <w:tab w:val="left" w:pos="1134"/>
          <w:tab w:val="left" w:pos="1358"/>
          <w:tab w:val="left" w:pos="141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FE0">
        <w:rPr>
          <w:rFonts w:ascii="Times New Roman" w:hAnsi="Times New Roman" w:cs="Times New Roman"/>
          <w:sz w:val="28"/>
          <w:szCs w:val="28"/>
        </w:rPr>
        <w:t>2.</w:t>
      </w:r>
      <w:r w:rsidRPr="00461FE0">
        <w:rPr>
          <w:rFonts w:ascii="Times New Roman" w:hAnsi="Times New Roman" w:cs="Times New Roman"/>
          <w:bCs/>
          <w:sz w:val="28"/>
          <w:szCs w:val="28"/>
        </w:rPr>
        <w:t xml:space="preserve"> Погодити </w:t>
      </w:r>
      <w:proofErr w:type="spellStart"/>
      <w:r w:rsidRPr="00461FE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61FE0">
        <w:rPr>
          <w:rFonts w:ascii="Times New Roman" w:hAnsi="Times New Roman" w:cs="Times New Roman"/>
          <w:sz w:val="28"/>
          <w:szCs w:val="28"/>
        </w:rPr>
        <w:t xml:space="preserve"> рішення обласної ради «</w:t>
      </w:r>
      <w:r w:rsidR="00AE1D22" w:rsidRPr="002617F6">
        <w:rPr>
          <w:rFonts w:ascii="Times New Roman" w:hAnsi="Times New Roman" w:cs="Times New Roman"/>
          <w:sz w:val="28"/>
          <w:szCs w:val="28"/>
          <w:lang w:eastAsia="ru-RU"/>
          <w14:ligatures w14:val="none"/>
        </w:rPr>
        <w:t>Про проведення звітів депутатів обласної ради перед виборцями</w:t>
      </w:r>
      <w:r w:rsidRPr="00461FE0">
        <w:rPr>
          <w:rFonts w:ascii="Times New Roman" w:hAnsi="Times New Roman" w:cs="Times New Roman"/>
          <w:sz w:val="28"/>
          <w:szCs w:val="28"/>
        </w:rPr>
        <w:t>»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 xml:space="preserve"> та рекомендувати для розгляду на  пленарному засіданні </w:t>
      </w:r>
      <w:r w:rsidR="00AE1D22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поза</w:t>
      </w:r>
      <w:r w:rsidRPr="00461FE0">
        <w:rPr>
          <w:rFonts w:ascii="Times New Roman" w:eastAsia="Times New Roman" w:hAnsi="Times New Roman" w:cs="Times New Roman"/>
          <w:bCs/>
          <w:sz w:val="28"/>
          <w:szCs w:val="28"/>
          <w14:ligatures w14:val="none"/>
        </w:rPr>
        <w:t>чергової сесії обласної ради.</w:t>
      </w:r>
    </w:p>
    <w:tbl>
      <w:tblPr>
        <w:tblW w:w="9214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1985"/>
        <w:gridCol w:w="1559"/>
        <w:gridCol w:w="425"/>
        <w:gridCol w:w="1139"/>
        <w:gridCol w:w="4106"/>
      </w:tblGrid>
      <w:tr w:rsidR="00CD0F25" w:rsidRPr="00461FE0" w14:paraId="06E9EA4A" w14:textId="77777777" w:rsidTr="00BA7227">
        <w:tc>
          <w:tcPr>
            <w:tcW w:w="1985" w:type="dxa"/>
          </w:tcPr>
          <w:p w14:paraId="565444F8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6B0E3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1559" w:type="dxa"/>
          </w:tcPr>
          <w:p w14:paraId="221CE9A8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3C88CE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91836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«за»  </w:t>
            </w:r>
          </w:p>
        </w:tc>
        <w:tc>
          <w:tcPr>
            <w:tcW w:w="425" w:type="dxa"/>
          </w:tcPr>
          <w:p w14:paraId="68028D22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ED3010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5A59A011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5E863D" w14:textId="1025953C" w:rsidR="00CD0F25" w:rsidRPr="00461FE0" w:rsidRDefault="00AE1D22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06" w:type="dxa"/>
          </w:tcPr>
          <w:p w14:paraId="3450B8BD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BF7B0" w14:textId="2F9BB585" w:rsidR="00CD0F25" w:rsidRPr="00510B91" w:rsidRDefault="00CD0F25" w:rsidP="00BA7227">
            <w:pPr>
              <w:spacing w:after="0" w:line="240" w:lineRule="auto"/>
              <w:ind w:right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(Гагарін В.В., Говоров В.С., Захарченко І.Г.,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Середенко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К.М., </w:t>
            </w:r>
            <w:proofErr w:type="spellStart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Плотнік</w:t>
            </w:r>
            <w:proofErr w:type="spellEnd"/>
            <w:r w:rsidRPr="00510B91"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  <w:r w:rsidR="00AE1D22">
              <w:rPr>
                <w:rFonts w:ascii="Times New Roman" w:hAnsi="Times New Roman" w:cs="Times New Roman"/>
                <w:sz w:val="26"/>
                <w:szCs w:val="26"/>
              </w:rPr>
              <w:t>, Чаплигіна К.Ю.</w:t>
            </w:r>
            <w:r w:rsidRPr="00510B91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</w:tr>
      <w:tr w:rsidR="00CD0F25" w:rsidRPr="00461FE0" w14:paraId="5F978A34" w14:textId="77777777" w:rsidTr="00BA7227">
        <w:trPr>
          <w:trHeight w:val="360"/>
        </w:trPr>
        <w:tc>
          <w:tcPr>
            <w:tcW w:w="1985" w:type="dxa"/>
          </w:tcPr>
          <w:p w14:paraId="56CDDA12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33BF6E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«проти» </w:t>
            </w:r>
          </w:p>
        </w:tc>
        <w:tc>
          <w:tcPr>
            <w:tcW w:w="425" w:type="dxa"/>
          </w:tcPr>
          <w:p w14:paraId="06439F1A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6B3B6E80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немає;</w:t>
            </w:r>
          </w:p>
        </w:tc>
        <w:tc>
          <w:tcPr>
            <w:tcW w:w="4106" w:type="dxa"/>
          </w:tcPr>
          <w:p w14:paraId="620B1E55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0F25" w:rsidRPr="00461FE0" w14:paraId="0D22D22B" w14:textId="77777777" w:rsidTr="00BA7227">
        <w:tc>
          <w:tcPr>
            <w:tcW w:w="1985" w:type="dxa"/>
          </w:tcPr>
          <w:p w14:paraId="539DD93C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A3C5A9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утрим</w:t>
            </w:r>
            <w:proofErr w:type="spellEnd"/>
            <w:r w:rsidRPr="00461FE0">
              <w:rPr>
                <w:rFonts w:ascii="Times New Roman" w:hAnsi="Times New Roman" w:cs="Times New Roman"/>
                <w:sz w:val="28"/>
                <w:szCs w:val="28"/>
              </w:rPr>
              <w:t xml:space="preserve">.»  </w:t>
            </w:r>
          </w:p>
        </w:tc>
        <w:tc>
          <w:tcPr>
            <w:tcW w:w="425" w:type="dxa"/>
          </w:tcPr>
          <w:p w14:paraId="4AE2CFB1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7A469755" w14:textId="77777777" w:rsidR="00CD0F25" w:rsidRPr="00461FE0" w:rsidRDefault="00CD0F25" w:rsidP="00BA7227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1FE0">
              <w:rPr>
                <w:rFonts w:ascii="Times New Roman" w:hAnsi="Times New Roman" w:cs="Times New Roman"/>
                <w:sz w:val="28"/>
                <w:szCs w:val="28"/>
              </w:rPr>
              <w:t>немає.</w:t>
            </w:r>
          </w:p>
        </w:tc>
        <w:tc>
          <w:tcPr>
            <w:tcW w:w="4106" w:type="dxa"/>
          </w:tcPr>
          <w:p w14:paraId="01289683" w14:textId="77777777" w:rsidR="00CD0F25" w:rsidRPr="00461FE0" w:rsidRDefault="00CD0F25" w:rsidP="00BA7227">
            <w:pPr>
              <w:spacing w:after="0" w:line="240" w:lineRule="auto"/>
              <w:ind w:right="14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BE58667" w14:textId="77777777" w:rsidR="00CD0F25" w:rsidRPr="007C5C1C" w:rsidRDefault="00CD0F25" w:rsidP="00CD0F25">
      <w:pPr>
        <w:spacing w:after="0" w:line="240" w:lineRule="auto"/>
        <w:ind w:right="-22"/>
        <w:rPr>
          <w:rFonts w:ascii="Times New Roman" w:eastAsia="Times New Roman" w:hAnsi="Times New Roman" w:cs="Times New Roman"/>
          <w:bCs/>
          <w:kern w:val="2"/>
          <w:sz w:val="16"/>
          <w:szCs w:val="16"/>
        </w:rPr>
      </w:pPr>
    </w:p>
    <w:p w14:paraId="5BEE0F57" w14:textId="77777777" w:rsidR="000D50DF" w:rsidRPr="00117D3B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РІЗНЕ</w:t>
      </w:r>
    </w:p>
    <w:p w14:paraId="56CF5206" w14:textId="77777777" w:rsidR="000D50DF" w:rsidRPr="00117D3B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стан справ в  обласних  театрально-концертних закладах.</w:t>
      </w:r>
    </w:p>
    <w:p w14:paraId="6A8A8CB7" w14:textId="672103F9" w:rsidR="000D50DF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7D3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Запрошені: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Яцина</w:t>
      </w:r>
      <w:proofErr w:type="spellEnd"/>
      <w:r w:rsidRPr="00117D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Олег Анатолійович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директор КОМУНАЛЬНОГО ЗАКЛАДУ «ХАРКІВСЬКИЙ АКАДЕМІЧНИЙ ДРАМАТИЧНИЙ ТЕАТР  ІМ. Г.Ф. КВІТКИ-ОСНОВ’ЯНЕНКА» ХАРКІВСЬКОЇ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452ED5" w14:textId="77777777" w:rsidR="000D50DF" w:rsidRPr="00117D3B" w:rsidRDefault="000D50DF" w:rsidP="000D50DF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Костін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Олександр Олександрович</w:t>
      </w:r>
      <w:r w:rsidRPr="00117D3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</w:t>
      </w:r>
      <w:r w:rsidRPr="00995F5E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Департаменту культури і туризму Харківської обласної військової адміністрації.</w:t>
      </w:r>
    </w:p>
    <w:p w14:paraId="16169081" w14:textId="77777777" w:rsidR="000D50DF" w:rsidRDefault="000D50DF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481FE1" w14:textId="078DDCD6" w:rsidR="00155312" w:rsidRDefault="008806FE" w:rsidP="005273F0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806FE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Взяли участь  в обговоренні питання:</w:t>
      </w:r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Гагарін В.В., </w:t>
      </w:r>
      <w:proofErr w:type="spellStart"/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Середенко</w:t>
      </w:r>
      <w:proofErr w:type="spellEnd"/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К.М., </w:t>
      </w:r>
      <w:proofErr w:type="spellStart"/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>Костін</w:t>
      </w:r>
      <w:proofErr w:type="spellEnd"/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О.О., </w:t>
      </w:r>
      <w:proofErr w:type="spellStart"/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Плотнік</w:t>
      </w:r>
      <w:proofErr w:type="spellEnd"/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Н.А., </w:t>
      </w:r>
      <w:proofErr w:type="spellStart"/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>Яцина</w:t>
      </w:r>
      <w:proofErr w:type="spellEnd"/>
      <w:r w:rsidR="0015531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О.А.</w:t>
      </w:r>
    </w:p>
    <w:p w14:paraId="51CCDD1C" w14:textId="0C01EECB" w:rsidR="00F71B6A" w:rsidRDefault="005273F0" w:rsidP="00E17053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C3D4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lastRenderedPageBreak/>
        <w:t>Гагарін В.В.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наголосив, що це питання включено до порядку денного у зв’язку із   публікацією в соціальних мережах інформації щодо розміру заробітної плати </w:t>
      </w:r>
      <w:r w:rsidR="00E170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однієї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акторки комунального закладу </w:t>
      </w:r>
      <w:bookmarkStart w:id="3" w:name="_Hlk216776838"/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Харківський академічний драматичний театр імені Г.Ф. Квітки-Основ</w:t>
      </w:r>
      <w:r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яненка</w:t>
      </w:r>
      <w:proofErr w:type="spellEnd"/>
      <w:r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Харківської обласної ради</w:t>
      </w:r>
      <w:bookmarkEnd w:id="3"/>
      <w:r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.</w:t>
      </w:r>
    </w:p>
    <w:p w14:paraId="43FBE215" w14:textId="41559D3A" w:rsidR="00B37EE3" w:rsidRPr="00B37EE3" w:rsidRDefault="00B37EE3" w:rsidP="00E17053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7C3D4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Середенко</w:t>
      </w:r>
      <w:proofErr w:type="spellEnd"/>
      <w:r w:rsidRPr="007C3D46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К.М.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запитала про комунікацію в театрі між керівництвом і працівниками театру.</w:t>
      </w:r>
    </w:p>
    <w:p w14:paraId="54778E57" w14:textId="1CB0B268" w:rsidR="005273F0" w:rsidRPr="008F7725" w:rsidRDefault="008F7725" w:rsidP="00E17053">
      <w:pPr>
        <w:tabs>
          <w:tab w:val="left" w:pos="5415"/>
          <w:tab w:val="left" w:pos="7620"/>
        </w:tabs>
        <w:spacing w:after="0" w:line="240" w:lineRule="auto"/>
        <w:ind w:right="141"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</w:rPr>
      </w:pPr>
      <w:proofErr w:type="spellStart"/>
      <w:r w:rsidRPr="00FD263C">
        <w:rPr>
          <w:rFonts w:ascii="Times New Roman" w:eastAsiaTheme="minorHAnsi" w:hAnsi="Times New Roman" w:cs="Times New Roman"/>
          <w:i/>
          <w:iCs/>
          <w:kern w:val="2"/>
          <w:sz w:val="28"/>
          <w:szCs w:val="28"/>
        </w:rPr>
        <w:t>Костін</w:t>
      </w:r>
      <w:proofErr w:type="spellEnd"/>
      <w:r w:rsidRPr="00FD263C">
        <w:rPr>
          <w:rFonts w:ascii="Times New Roman" w:eastAsiaTheme="minorHAnsi" w:hAnsi="Times New Roman" w:cs="Times New Roman"/>
          <w:i/>
          <w:iCs/>
          <w:kern w:val="2"/>
          <w:sz w:val="28"/>
          <w:szCs w:val="28"/>
        </w:rPr>
        <w:t xml:space="preserve"> О.О.</w:t>
      </w:r>
      <w:r w:rsidRPr="008F7725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доповів, що на фінансову підтримку театру виділено 9,5 млн грн, додатково на розвиток театру  ще 1,5 </w:t>
      </w:r>
      <w:proofErr w:type="spellStart"/>
      <w:r w:rsidRPr="008F7725">
        <w:rPr>
          <w:rFonts w:ascii="Times New Roman" w:eastAsiaTheme="minorHAnsi" w:hAnsi="Times New Roman" w:cs="Times New Roman"/>
          <w:kern w:val="2"/>
          <w:sz w:val="28"/>
          <w:szCs w:val="28"/>
        </w:rPr>
        <w:t>млн.грн</w:t>
      </w:r>
      <w:proofErr w:type="spellEnd"/>
      <w:r w:rsidRPr="008F7725">
        <w:rPr>
          <w:rFonts w:ascii="Times New Roman" w:eastAsiaTheme="minorHAnsi" w:hAnsi="Times New Roman" w:cs="Times New Roman"/>
          <w:kern w:val="2"/>
          <w:sz w:val="28"/>
          <w:szCs w:val="28"/>
        </w:rPr>
        <w:t>.</w:t>
      </w:r>
    </w:p>
    <w:p w14:paraId="0741EA0E" w14:textId="62B3B3E9" w:rsidR="008F7725" w:rsidRDefault="008F7725" w:rsidP="00E17053">
      <w:pPr>
        <w:tabs>
          <w:tab w:val="left" w:pos="5415"/>
          <w:tab w:val="left" w:pos="7620"/>
        </w:tabs>
        <w:spacing w:after="0" w:line="240" w:lineRule="auto"/>
        <w:ind w:right="141"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</w:rPr>
      </w:pPr>
      <w:proofErr w:type="spellStart"/>
      <w:r w:rsidRPr="00FD263C">
        <w:rPr>
          <w:rFonts w:ascii="Times New Roman" w:eastAsiaTheme="minorHAnsi" w:hAnsi="Times New Roman" w:cs="Times New Roman"/>
          <w:i/>
          <w:iCs/>
          <w:kern w:val="2"/>
          <w:sz w:val="28"/>
          <w:szCs w:val="28"/>
        </w:rPr>
        <w:t>Яцина</w:t>
      </w:r>
      <w:proofErr w:type="spellEnd"/>
      <w:r w:rsidRPr="00FD263C">
        <w:rPr>
          <w:rFonts w:ascii="Times New Roman" w:eastAsiaTheme="minorHAnsi" w:hAnsi="Times New Roman" w:cs="Times New Roman"/>
          <w:i/>
          <w:iCs/>
          <w:kern w:val="2"/>
          <w:sz w:val="28"/>
          <w:szCs w:val="28"/>
        </w:rPr>
        <w:t xml:space="preserve"> О.А.</w:t>
      </w:r>
      <w:r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зупинився на тому в який спосіб  в закладі здійснюються нарахування заробітної плати і як ця інформація доводиться до працівників. Наголосив, що наказ щодо </w:t>
      </w:r>
      <w:r w:rsidR="00E17053">
        <w:rPr>
          <w:rFonts w:ascii="Times New Roman" w:eastAsiaTheme="minorHAnsi" w:hAnsi="Times New Roman" w:cs="Times New Roman"/>
          <w:kern w:val="2"/>
          <w:sz w:val="28"/>
          <w:szCs w:val="28"/>
        </w:rPr>
        <w:t>залученості</w:t>
      </w:r>
      <w:r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 акторів </w:t>
      </w:r>
      <w:r w:rsidR="00E17053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до </w:t>
      </w:r>
      <w:r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вистав видається щомісяця. </w:t>
      </w:r>
      <w:r w:rsidR="00E17053">
        <w:rPr>
          <w:rFonts w:ascii="Times New Roman" w:eastAsiaTheme="minorHAnsi" w:hAnsi="Times New Roman" w:cs="Times New Roman"/>
          <w:kern w:val="2"/>
          <w:sz w:val="28"/>
          <w:szCs w:val="28"/>
        </w:rPr>
        <w:t>Від цього залежить розмір заробітної плати.</w:t>
      </w:r>
    </w:p>
    <w:p w14:paraId="71C5E0B6" w14:textId="55C46E3A" w:rsidR="008F7725" w:rsidRDefault="008F7725" w:rsidP="00E17053">
      <w:pPr>
        <w:tabs>
          <w:tab w:val="left" w:pos="5415"/>
          <w:tab w:val="left" w:pos="7620"/>
        </w:tabs>
        <w:spacing w:after="0" w:line="240" w:lineRule="auto"/>
        <w:ind w:right="141"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</w:rPr>
      </w:pPr>
      <w:r w:rsidRPr="00FD263C">
        <w:rPr>
          <w:rFonts w:ascii="Times New Roman" w:eastAsiaTheme="minorHAnsi" w:hAnsi="Times New Roman" w:cs="Times New Roman"/>
          <w:i/>
          <w:iCs/>
          <w:kern w:val="2"/>
          <w:sz w:val="28"/>
          <w:szCs w:val="28"/>
        </w:rPr>
        <w:t>Гагарін В.В.</w:t>
      </w:r>
      <w:r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 висловив думку щодо необхідності ефективного менеджменту для розвитку театру і збереження акторського складу</w:t>
      </w:r>
      <w:r w:rsidR="007C3D46">
        <w:rPr>
          <w:rFonts w:ascii="Times New Roman" w:eastAsiaTheme="minorHAnsi" w:hAnsi="Times New Roman" w:cs="Times New Roman"/>
          <w:kern w:val="2"/>
          <w:sz w:val="28"/>
          <w:szCs w:val="28"/>
        </w:rPr>
        <w:t>.</w:t>
      </w:r>
    </w:p>
    <w:p w14:paraId="13CC925C" w14:textId="0B8EFD55" w:rsidR="007C3D46" w:rsidRDefault="007C3D46" w:rsidP="00E17053">
      <w:pPr>
        <w:tabs>
          <w:tab w:val="left" w:pos="5415"/>
          <w:tab w:val="left" w:pos="7620"/>
        </w:tabs>
        <w:spacing w:after="0" w:line="240" w:lineRule="auto"/>
        <w:ind w:right="141"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</w:rPr>
      </w:pPr>
      <w:proofErr w:type="spellStart"/>
      <w:r w:rsidRPr="00FD263C">
        <w:rPr>
          <w:rFonts w:ascii="Times New Roman" w:eastAsiaTheme="minorHAnsi" w:hAnsi="Times New Roman" w:cs="Times New Roman"/>
          <w:i/>
          <w:iCs/>
          <w:kern w:val="2"/>
          <w:sz w:val="28"/>
          <w:szCs w:val="28"/>
        </w:rPr>
        <w:t>Плотнік</w:t>
      </w:r>
      <w:proofErr w:type="spellEnd"/>
      <w:r w:rsidRPr="00FD263C">
        <w:rPr>
          <w:rFonts w:ascii="Times New Roman" w:eastAsiaTheme="minorHAnsi" w:hAnsi="Times New Roman" w:cs="Times New Roman"/>
          <w:i/>
          <w:iCs/>
          <w:kern w:val="2"/>
          <w:sz w:val="28"/>
          <w:szCs w:val="28"/>
        </w:rPr>
        <w:t xml:space="preserve"> Н.А.</w:t>
      </w:r>
      <w:r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запропонувала створити комісію для зустрічі з колективом, для розуміння стану справ в театрі. Наголосила, що в публікаціях в соціальних мережах щодо розміру заробітної плати актор</w:t>
      </w:r>
      <w:r w:rsidR="00AA7876">
        <w:rPr>
          <w:rFonts w:ascii="Times New Roman" w:eastAsiaTheme="minorHAnsi" w:hAnsi="Times New Roman" w:cs="Times New Roman"/>
          <w:kern w:val="2"/>
          <w:sz w:val="28"/>
          <w:szCs w:val="28"/>
        </w:rPr>
        <w:t>ці</w:t>
      </w:r>
      <w:r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згадується обласна рада, яка до цього відношення не має.  </w:t>
      </w:r>
    </w:p>
    <w:p w14:paraId="5BE39FE9" w14:textId="07994ECB" w:rsidR="007C3D46" w:rsidRDefault="007C3D46" w:rsidP="00AA7876">
      <w:pPr>
        <w:tabs>
          <w:tab w:val="left" w:pos="5415"/>
          <w:tab w:val="left" w:pos="7620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263C">
        <w:rPr>
          <w:rFonts w:ascii="Times New Roman" w:eastAsiaTheme="minorHAnsi" w:hAnsi="Times New Roman" w:cs="Times New Roman"/>
          <w:i/>
          <w:iCs/>
          <w:kern w:val="2"/>
          <w:sz w:val="28"/>
          <w:szCs w:val="28"/>
        </w:rPr>
        <w:t>Гагарін В.В.</w:t>
      </w:r>
      <w:r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запропонував провести виїзне засідання постійної комісії</w:t>
      </w:r>
      <w:r w:rsidR="00E1597A">
        <w:rPr>
          <w:rFonts w:ascii="Times New Roman" w:eastAsiaTheme="minorHAnsi" w:hAnsi="Times New Roman" w:cs="Times New Roman"/>
          <w:kern w:val="2"/>
          <w:sz w:val="28"/>
          <w:szCs w:val="28"/>
        </w:rPr>
        <w:t xml:space="preserve"> в другій половині січня в Комунальному закладі </w:t>
      </w:r>
      <w:r w:rsidR="00E1597A"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E1597A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Харківський академічний драматичний театр імені Г.Ф. Квітки-Основ</w:t>
      </w:r>
      <w:r w:rsidR="00E1597A">
        <w:rPr>
          <w:rFonts w:ascii="Times New Roman" w:eastAsia="Times New Roman" w:hAnsi="Times New Roman" w:cs="Times New Roman"/>
          <w:sz w:val="28"/>
          <w:szCs w:val="28"/>
          <w:lang w:val="en-GB" w:eastAsia="uk-UA"/>
        </w:rPr>
        <w:t>’</w:t>
      </w:r>
      <w:proofErr w:type="spellStart"/>
      <w:r w:rsidR="00E1597A">
        <w:rPr>
          <w:rFonts w:ascii="Times New Roman" w:eastAsia="Times New Roman" w:hAnsi="Times New Roman" w:cs="Times New Roman"/>
          <w:sz w:val="28"/>
          <w:szCs w:val="28"/>
          <w:lang w:eastAsia="uk-UA"/>
        </w:rPr>
        <w:t>яненка</w:t>
      </w:r>
      <w:proofErr w:type="spellEnd"/>
      <w:r w:rsidR="00E1597A" w:rsidRPr="00117D3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E1597A">
        <w:rPr>
          <w:rFonts w:ascii="Times New Roman" w:eastAsia="Times New Roman" w:hAnsi="Times New Roman" w:cs="Times New Roman"/>
          <w:sz w:val="28"/>
          <w:szCs w:val="28"/>
          <w:lang w:eastAsia="uk-UA"/>
        </w:rPr>
        <w:t>Харківської обласної ради.</w:t>
      </w:r>
    </w:p>
    <w:p w14:paraId="490FABBD" w14:textId="07E6048B" w:rsidR="00E1597A" w:rsidRPr="008F7725" w:rsidRDefault="00AA7876" w:rsidP="00AA7876">
      <w:pPr>
        <w:tabs>
          <w:tab w:val="left" w:pos="5415"/>
          <w:tab w:val="left" w:pos="7620"/>
        </w:tabs>
        <w:spacing w:after="0" w:line="240" w:lineRule="auto"/>
        <w:ind w:right="141" w:firstLine="567"/>
        <w:jc w:val="both"/>
        <w:rPr>
          <w:rFonts w:ascii="Times New Roman" w:eastAsiaTheme="minorHAnsi" w:hAnsi="Times New Roman" w:cs="Times New Roman"/>
          <w:kern w:val="2"/>
          <w:sz w:val="28"/>
          <w:szCs w:val="28"/>
        </w:rPr>
      </w:pPr>
      <w:r>
        <w:rPr>
          <w:rFonts w:ascii="Times New Roman" w:eastAsiaTheme="minorHAnsi" w:hAnsi="Times New Roman" w:cs="Times New Roman"/>
          <w:kern w:val="2"/>
          <w:sz w:val="28"/>
          <w:szCs w:val="28"/>
        </w:rPr>
        <w:t>Депутати комісії погодились із пропозицією провести виїзне засідання в театрі.</w:t>
      </w:r>
    </w:p>
    <w:p w14:paraId="55530069" w14:textId="77777777" w:rsidR="005273F0" w:rsidRDefault="005273F0" w:rsidP="00F71B6A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64DDE34E" w14:textId="77777777" w:rsidR="005F40CD" w:rsidRDefault="005F40CD" w:rsidP="00F71B6A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50886E43" w14:textId="099C897C" w:rsidR="00F71B6A" w:rsidRPr="00765D61" w:rsidRDefault="00F71B6A" w:rsidP="00F71B6A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  <w:r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 xml:space="preserve">Голова постійної комісії </w:t>
      </w:r>
      <w:r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ab/>
        <w:t xml:space="preserve">                   Віталій ГАГАРІН</w:t>
      </w:r>
    </w:p>
    <w:p w14:paraId="1CFAED4A" w14:textId="77777777" w:rsidR="00F71B6A" w:rsidRPr="00765D61" w:rsidRDefault="00F71B6A" w:rsidP="00F71B6A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616DE767" w14:textId="77777777" w:rsidR="00F71B6A" w:rsidRPr="00765D61" w:rsidRDefault="00F71B6A" w:rsidP="00F71B6A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50534B1C" w14:textId="77777777" w:rsidR="00F71B6A" w:rsidRPr="00765D61" w:rsidRDefault="00F71B6A" w:rsidP="00F71B6A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</w:pPr>
    </w:p>
    <w:p w14:paraId="26755235" w14:textId="77777777" w:rsidR="00F71B6A" w:rsidRPr="00765D61" w:rsidRDefault="00F71B6A" w:rsidP="00F71B6A">
      <w:pPr>
        <w:tabs>
          <w:tab w:val="left" w:pos="5415"/>
          <w:tab w:val="left" w:pos="7620"/>
        </w:tabs>
        <w:spacing w:after="0" w:line="240" w:lineRule="auto"/>
        <w:ind w:right="141"/>
        <w:rPr>
          <w:rFonts w:ascii="Times New Roman" w:eastAsiaTheme="minorHAnsi" w:hAnsi="Times New Roman" w:cs="Times New Roman"/>
          <w:color w:val="000000"/>
          <w:kern w:val="2"/>
          <w:sz w:val="28"/>
          <w:szCs w:val="28"/>
        </w:rPr>
      </w:pPr>
      <w:r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 xml:space="preserve">Секретар постійної комісії </w:t>
      </w:r>
      <w:r w:rsidRPr="00765D61">
        <w:rPr>
          <w:rFonts w:ascii="Times New Roman" w:eastAsiaTheme="minorHAnsi" w:hAnsi="Times New Roman" w:cs="Times New Roman"/>
          <w:b/>
          <w:bCs/>
          <w:kern w:val="2"/>
          <w:sz w:val="28"/>
          <w:szCs w:val="28"/>
        </w:rPr>
        <w:tab/>
        <w:t xml:space="preserve">             Катерина СЕРЕДЕНКО</w:t>
      </w:r>
    </w:p>
    <w:p w14:paraId="7DDF7758" w14:textId="77777777" w:rsidR="00F71B6A" w:rsidRDefault="00F71B6A" w:rsidP="00F71B6A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00F25EBD" w14:textId="77777777" w:rsidR="00F71B6A" w:rsidRDefault="00F71B6A" w:rsidP="00F71B6A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</w:rPr>
      </w:pPr>
    </w:p>
    <w:p w14:paraId="54F4DB28" w14:textId="77777777" w:rsidR="00F71B6A" w:rsidRPr="00117D3B" w:rsidRDefault="00F71B6A" w:rsidP="00117D3B">
      <w:pPr>
        <w:tabs>
          <w:tab w:val="left" w:pos="-1418"/>
          <w:tab w:val="left" w:pos="1666"/>
          <w:tab w:val="left" w:pos="1843"/>
          <w:tab w:val="left" w:pos="5812"/>
        </w:tabs>
        <w:spacing w:after="0" w:line="240" w:lineRule="auto"/>
        <w:ind w:left="709" w:right="-2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F71B6A" w:rsidRPr="00117D3B" w:rsidSect="005273F0">
      <w:headerReference w:type="default" r:id="rId17"/>
      <w:pgSz w:w="11906" w:h="16838"/>
      <w:pgMar w:top="568" w:right="707" w:bottom="567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CE7DC" w14:textId="77777777" w:rsidR="009A1911" w:rsidRDefault="009A1911" w:rsidP="004F1BC8">
      <w:pPr>
        <w:spacing w:after="0" w:line="240" w:lineRule="auto"/>
      </w:pPr>
      <w:r>
        <w:separator/>
      </w:r>
    </w:p>
  </w:endnote>
  <w:endnote w:type="continuationSeparator" w:id="0">
    <w:p w14:paraId="421BA12C" w14:textId="77777777" w:rsidR="009A1911" w:rsidRDefault="009A1911" w:rsidP="004F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8E59" w14:textId="77777777" w:rsidR="009A1911" w:rsidRDefault="009A1911" w:rsidP="004F1BC8">
      <w:pPr>
        <w:spacing w:after="0" w:line="240" w:lineRule="auto"/>
      </w:pPr>
      <w:r>
        <w:separator/>
      </w:r>
    </w:p>
  </w:footnote>
  <w:footnote w:type="continuationSeparator" w:id="0">
    <w:p w14:paraId="194C24E8" w14:textId="77777777" w:rsidR="009A1911" w:rsidRDefault="009A1911" w:rsidP="004F1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100281"/>
      <w:docPartObj>
        <w:docPartGallery w:val="Page Numbers (Top of Page)"/>
        <w:docPartUnique/>
      </w:docPartObj>
    </w:sdtPr>
    <w:sdtContent>
      <w:p w14:paraId="59FDD10F" w14:textId="5879A276" w:rsidR="004F1BC8" w:rsidRDefault="004F1BC8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774080" w14:textId="77777777" w:rsidR="004F1BC8" w:rsidRDefault="004F1BC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5158F3C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30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" w15:restartNumberingAfterBreak="0">
    <w:nsid w:val="7D934A77"/>
    <w:multiLevelType w:val="hybridMultilevel"/>
    <w:tmpl w:val="7268A04C"/>
    <w:lvl w:ilvl="0" w:tplc="6FB04E68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num w:numId="1" w16cid:durableId="762843437">
    <w:abstractNumId w:val="1"/>
  </w:num>
  <w:num w:numId="2" w16cid:durableId="683483088">
    <w:abstractNumId w:val="0"/>
  </w:num>
  <w:num w:numId="3" w16cid:durableId="830825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CD"/>
    <w:rsid w:val="0001763C"/>
    <w:rsid w:val="000203FA"/>
    <w:rsid w:val="00035AB1"/>
    <w:rsid w:val="00043F1A"/>
    <w:rsid w:val="00044A6E"/>
    <w:rsid w:val="00046394"/>
    <w:rsid w:val="000767C2"/>
    <w:rsid w:val="00080030"/>
    <w:rsid w:val="00082EBA"/>
    <w:rsid w:val="000B617C"/>
    <w:rsid w:val="000B7CB8"/>
    <w:rsid w:val="000C02AD"/>
    <w:rsid w:val="000D240D"/>
    <w:rsid w:val="000D50DF"/>
    <w:rsid w:val="000D66EF"/>
    <w:rsid w:val="000E112D"/>
    <w:rsid w:val="00117D3B"/>
    <w:rsid w:val="00120479"/>
    <w:rsid w:val="00147692"/>
    <w:rsid w:val="00155312"/>
    <w:rsid w:val="001629A5"/>
    <w:rsid w:val="0016350F"/>
    <w:rsid w:val="00174F1B"/>
    <w:rsid w:val="0017753C"/>
    <w:rsid w:val="001A352A"/>
    <w:rsid w:val="001A40AE"/>
    <w:rsid w:val="001A7445"/>
    <w:rsid w:val="00205119"/>
    <w:rsid w:val="00220F9C"/>
    <w:rsid w:val="00250C5F"/>
    <w:rsid w:val="00251062"/>
    <w:rsid w:val="00293C7F"/>
    <w:rsid w:val="002B3A63"/>
    <w:rsid w:val="002C2FDC"/>
    <w:rsid w:val="00345ADC"/>
    <w:rsid w:val="00351749"/>
    <w:rsid w:val="003637CF"/>
    <w:rsid w:val="00395F24"/>
    <w:rsid w:val="003C1CBE"/>
    <w:rsid w:val="00407DC5"/>
    <w:rsid w:val="00421628"/>
    <w:rsid w:val="004A14F9"/>
    <w:rsid w:val="004B268E"/>
    <w:rsid w:val="004C077B"/>
    <w:rsid w:val="004F161F"/>
    <w:rsid w:val="004F1BC8"/>
    <w:rsid w:val="005069CD"/>
    <w:rsid w:val="005158C3"/>
    <w:rsid w:val="005218E8"/>
    <w:rsid w:val="005242C9"/>
    <w:rsid w:val="005273F0"/>
    <w:rsid w:val="00544EA1"/>
    <w:rsid w:val="00585AD0"/>
    <w:rsid w:val="00595E00"/>
    <w:rsid w:val="005968BF"/>
    <w:rsid w:val="005B07A2"/>
    <w:rsid w:val="005E6638"/>
    <w:rsid w:val="005F40CD"/>
    <w:rsid w:val="00601117"/>
    <w:rsid w:val="006226BB"/>
    <w:rsid w:val="00622AC3"/>
    <w:rsid w:val="00626865"/>
    <w:rsid w:val="00636C6C"/>
    <w:rsid w:val="00642560"/>
    <w:rsid w:val="00680658"/>
    <w:rsid w:val="00685205"/>
    <w:rsid w:val="0069016E"/>
    <w:rsid w:val="00695DD2"/>
    <w:rsid w:val="006A25B0"/>
    <w:rsid w:val="006B7FA9"/>
    <w:rsid w:val="006C629D"/>
    <w:rsid w:val="006F628B"/>
    <w:rsid w:val="006F7471"/>
    <w:rsid w:val="00712D2C"/>
    <w:rsid w:val="00737300"/>
    <w:rsid w:val="00761A24"/>
    <w:rsid w:val="007659A5"/>
    <w:rsid w:val="00792282"/>
    <w:rsid w:val="007A097D"/>
    <w:rsid w:val="007B0FB0"/>
    <w:rsid w:val="007C33B4"/>
    <w:rsid w:val="007C3D46"/>
    <w:rsid w:val="007C5C1C"/>
    <w:rsid w:val="007D0A79"/>
    <w:rsid w:val="007E6989"/>
    <w:rsid w:val="008036D6"/>
    <w:rsid w:val="0080499D"/>
    <w:rsid w:val="00813C9C"/>
    <w:rsid w:val="0084066A"/>
    <w:rsid w:val="00847E10"/>
    <w:rsid w:val="008515AB"/>
    <w:rsid w:val="0086612A"/>
    <w:rsid w:val="008806FE"/>
    <w:rsid w:val="008E0C58"/>
    <w:rsid w:val="008F0BBC"/>
    <w:rsid w:val="008F7725"/>
    <w:rsid w:val="00923144"/>
    <w:rsid w:val="00924B51"/>
    <w:rsid w:val="00932135"/>
    <w:rsid w:val="00941138"/>
    <w:rsid w:val="0094282A"/>
    <w:rsid w:val="00955B70"/>
    <w:rsid w:val="00995F5E"/>
    <w:rsid w:val="009A1911"/>
    <w:rsid w:val="009B4915"/>
    <w:rsid w:val="009C286A"/>
    <w:rsid w:val="009C384C"/>
    <w:rsid w:val="009C67C5"/>
    <w:rsid w:val="00AA7876"/>
    <w:rsid w:val="00AC08EB"/>
    <w:rsid w:val="00AC0D25"/>
    <w:rsid w:val="00AC47EE"/>
    <w:rsid w:val="00AE1D22"/>
    <w:rsid w:val="00B37EE3"/>
    <w:rsid w:val="00B51C63"/>
    <w:rsid w:val="00B80D6C"/>
    <w:rsid w:val="00B84D88"/>
    <w:rsid w:val="00BA7A63"/>
    <w:rsid w:val="00BC001E"/>
    <w:rsid w:val="00BC5DF7"/>
    <w:rsid w:val="00BC6F4A"/>
    <w:rsid w:val="00BC71D1"/>
    <w:rsid w:val="00BE2604"/>
    <w:rsid w:val="00BF4689"/>
    <w:rsid w:val="00C028FC"/>
    <w:rsid w:val="00C05D76"/>
    <w:rsid w:val="00CA0133"/>
    <w:rsid w:val="00CA07DD"/>
    <w:rsid w:val="00CA2498"/>
    <w:rsid w:val="00CD0F25"/>
    <w:rsid w:val="00D13106"/>
    <w:rsid w:val="00D42435"/>
    <w:rsid w:val="00D6219F"/>
    <w:rsid w:val="00D6605F"/>
    <w:rsid w:val="00D95806"/>
    <w:rsid w:val="00DC3297"/>
    <w:rsid w:val="00DE7321"/>
    <w:rsid w:val="00E04C28"/>
    <w:rsid w:val="00E1597A"/>
    <w:rsid w:val="00E17053"/>
    <w:rsid w:val="00E408E3"/>
    <w:rsid w:val="00E43BFE"/>
    <w:rsid w:val="00E62CA5"/>
    <w:rsid w:val="00E63D95"/>
    <w:rsid w:val="00E67631"/>
    <w:rsid w:val="00E76230"/>
    <w:rsid w:val="00E77EBF"/>
    <w:rsid w:val="00EA04FA"/>
    <w:rsid w:val="00EA3AD1"/>
    <w:rsid w:val="00EB5935"/>
    <w:rsid w:val="00F40CC2"/>
    <w:rsid w:val="00F60302"/>
    <w:rsid w:val="00F64147"/>
    <w:rsid w:val="00F71B6A"/>
    <w:rsid w:val="00FD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904F"/>
  <w15:chartTrackingRefBased/>
  <w15:docId w15:val="{A7C1CD40-4179-4441-AC18-CEADC0B1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AD0"/>
    <w:pPr>
      <w:spacing w:after="200" w:line="276" w:lineRule="auto"/>
    </w:pPr>
    <w:rPr>
      <w:rFonts w:ascii="Calibri" w:eastAsia="Calibri" w:hAnsi="Calibri" w:cs="Calibri"/>
      <w:kern w:val="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50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69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69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6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6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6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6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0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0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06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9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9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069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9CD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E698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E6989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4F1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4F1BC8"/>
    <w:rPr>
      <w:rFonts w:ascii="Calibri" w:eastAsia="Calibri" w:hAnsi="Calibri" w:cs="Calibri"/>
      <w:kern w:val="0"/>
      <w:lang w:val="uk-UA"/>
    </w:rPr>
  </w:style>
  <w:style w:type="paragraph" w:styleId="af2">
    <w:name w:val="footer"/>
    <w:basedOn w:val="a"/>
    <w:link w:val="af3"/>
    <w:uiPriority w:val="99"/>
    <w:unhideWhenUsed/>
    <w:rsid w:val="004F1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4F1BC8"/>
    <w:rPr>
      <w:rFonts w:ascii="Calibri" w:eastAsia="Calibri" w:hAnsi="Calibri" w:cs="Calibri"/>
      <w:kern w:val="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ts.lica.com.ua/77/1/386468/3022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s.lica.com.ua/77/1/386469/3022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s.lica.com.ua/77/1/386450/3020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6476/302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s.lica.com.ua/77/1/386484/30249" TargetMode="External"/><Relationship Id="rId10" Type="http://schemas.openxmlformats.org/officeDocument/2006/relationships/hyperlink" Target="mailto:sc12-or@ukr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s.lica.com.ua/77/1/386466/302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4F85A-DEA9-4C40-84C2-E334D2269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7</Pages>
  <Words>2161</Words>
  <Characters>12318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2025-12-10T07:11:00Z</cp:lastPrinted>
  <dcterms:created xsi:type="dcterms:W3CDTF">2025-12-11T14:04:00Z</dcterms:created>
  <dcterms:modified xsi:type="dcterms:W3CDTF">2025-12-16T09:53:00Z</dcterms:modified>
</cp:coreProperties>
</file>