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F173" w14:textId="6E269392" w:rsidR="00F81D77" w:rsidRPr="00954616" w:rsidRDefault="008E061A" w:rsidP="00937311">
      <w:pPr>
        <w:jc w:val="center"/>
      </w:pPr>
      <w:r w:rsidRPr="00954616">
        <w:rPr>
          <w:noProof/>
        </w:rPr>
        <mc:AlternateContent>
          <mc:Choice Requires="wpc">
            <w:drawing>
              <wp:inline distT="0" distB="0" distL="0" distR="0" wp14:anchorId="2FF673F3" wp14:editId="5A39956E">
                <wp:extent cx="504825" cy="647700"/>
                <wp:effectExtent l="10795" t="12065" r="8255" b="6985"/>
                <wp:docPr id="5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47453522" name="Freeform 7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17758" name="Freeform 8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04346" name="Freeform 9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447103" name="Freeform 10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002779" name="Freeform 11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448832" name="Freeform 12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84969" name="Freeform 13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66770" name="Freeform 14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564941" name="Freeform 15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315710" name="Freeform 16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323270" name="Freeform 17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87298" name="Freeform 18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98466" name="Freeform 19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57412" name="Freeform 20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980437" name="Freeform 21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161228" name="Freeform 22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4E0F3D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7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8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9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0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2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3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4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5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6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7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8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9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20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21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22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53B1B63F" w14:textId="77777777" w:rsidR="00F81D77" w:rsidRPr="00954616" w:rsidRDefault="00F81D77" w:rsidP="00937311">
      <w:pPr>
        <w:jc w:val="center"/>
        <w:rPr>
          <w:sz w:val="16"/>
          <w:szCs w:val="16"/>
        </w:rPr>
      </w:pPr>
    </w:p>
    <w:p w14:paraId="63A97743" w14:textId="77777777" w:rsidR="00F81D77" w:rsidRPr="00954616" w:rsidRDefault="00F81D77" w:rsidP="00937311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  <w:lang w:val="uk-UA"/>
        </w:rPr>
      </w:pPr>
      <w:r w:rsidRPr="00954616">
        <w:rPr>
          <w:rFonts w:ascii="Times New Roman" w:hAnsi="Times New Roman" w:cs="Times New Roman"/>
          <w:color w:val="auto"/>
          <w:lang w:val="uk-UA"/>
        </w:rPr>
        <w:t>УКРАЇНА</w:t>
      </w:r>
    </w:p>
    <w:p w14:paraId="77512026" w14:textId="77777777" w:rsidR="00F81D77" w:rsidRPr="00954616" w:rsidRDefault="00F81D77" w:rsidP="00937311">
      <w:pPr>
        <w:rPr>
          <w:sz w:val="16"/>
          <w:szCs w:val="16"/>
        </w:rPr>
      </w:pPr>
    </w:p>
    <w:p w14:paraId="7E4B57B3" w14:textId="77777777" w:rsidR="00F81D77" w:rsidRPr="00954616" w:rsidRDefault="00F81D77" w:rsidP="00937311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  <w:lang w:val="uk-UA"/>
        </w:rPr>
      </w:pPr>
      <w:r w:rsidRPr="00954616">
        <w:rPr>
          <w:rFonts w:ascii="Times New Roman" w:hAnsi="Times New Roman" w:cs="Times New Roman"/>
          <w:color w:val="auto"/>
          <w:lang w:val="uk-UA"/>
        </w:rPr>
        <w:t>ХАРКІВСЬКА ОБЛАСНА РАДА</w:t>
      </w:r>
    </w:p>
    <w:p w14:paraId="2B705EA5" w14:textId="77777777" w:rsidR="00F81D77" w:rsidRPr="00954616" w:rsidRDefault="00F81D77" w:rsidP="00937311">
      <w:pPr>
        <w:rPr>
          <w:sz w:val="16"/>
          <w:szCs w:val="16"/>
          <w:lang w:eastAsia="en-US"/>
        </w:rPr>
      </w:pPr>
    </w:p>
    <w:p w14:paraId="10EBBA15" w14:textId="77777777" w:rsidR="00F81D77" w:rsidRPr="00954616" w:rsidRDefault="00F81D77" w:rsidP="00937311">
      <w:pPr>
        <w:jc w:val="center"/>
        <w:rPr>
          <w:caps/>
          <w:sz w:val="26"/>
          <w:szCs w:val="26"/>
        </w:rPr>
      </w:pPr>
      <w:r w:rsidRPr="00954616">
        <w:rPr>
          <w:caps/>
          <w:sz w:val="26"/>
          <w:szCs w:val="26"/>
        </w:rPr>
        <w:t xml:space="preserve">постійна комісія з питань промисловості, </w:t>
      </w:r>
    </w:p>
    <w:p w14:paraId="3E4E7ED0" w14:textId="77777777" w:rsidR="00F81D77" w:rsidRPr="00954616" w:rsidRDefault="00F81D77" w:rsidP="00937311">
      <w:pPr>
        <w:jc w:val="center"/>
        <w:rPr>
          <w:caps/>
          <w:sz w:val="26"/>
          <w:szCs w:val="26"/>
        </w:rPr>
      </w:pPr>
      <w:r w:rsidRPr="00954616">
        <w:rPr>
          <w:caps/>
          <w:sz w:val="26"/>
          <w:szCs w:val="26"/>
        </w:rPr>
        <w:t xml:space="preserve">житлово-комунального господарства, </w:t>
      </w:r>
    </w:p>
    <w:p w14:paraId="6463BA77" w14:textId="77777777" w:rsidR="00F81D77" w:rsidRPr="00954616" w:rsidRDefault="00F81D77" w:rsidP="00937311">
      <w:pPr>
        <w:jc w:val="center"/>
        <w:rPr>
          <w:caps/>
          <w:sz w:val="26"/>
          <w:szCs w:val="26"/>
        </w:rPr>
      </w:pPr>
      <w:r w:rsidRPr="00954616">
        <w:rPr>
          <w:caps/>
          <w:sz w:val="26"/>
          <w:szCs w:val="26"/>
        </w:rPr>
        <w:t>паливно-енергетичного комплексу та енергозбереження</w:t>
      </w:r>
    </w:p>
    <w:p w14:paraId="60F55D51" w14:textId="77777777" w:rsidR="00B5192F" w:rsidRPr="00954616" w:rsidRDefault="00B5192F" w:rsidP="0093731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009D075" w14:textId="77777777" w:rsidR="00B5192F" w:rsidRPr="00954616" w:rsidRDefault="00B5192F" w:rsidP="0093731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i/>
          <w:iCs/>
        </w:rPr>
      </w:pPr>
      <w:r w:rsidRPr="00954616">
        <w:rPr>
          <w:rFonts w:ascii="Times New Roman CYR" w:hAnsi="Times New Roman CYR" w:cs="Times New Roman CYR"/>
          <w:i/>
          <w:iCs/>
        </w:rPr>
        <w:t xml:space="preserve">вул. Сумська, 64, м. Харків 61002, тел. 700-53-09, 715-72-32, e-mail:  </w:t>
      </w:r>
      <w:hyperlink r:id="rId8" w:history="1">
        <w:r w:rsidRPr="00954616">
          <w:rPr>
            <w:rFonts w:ascii="Times New Roman CYR" w:hAnsi="Times New Roman CYR" w:cs="Times New Roman CYR"/>
            <w:i/>
            <w:iCs/>
            <w:color w:val="0563C1"/>
            <w:u w:val="single"/>
          </w:rPr>
          <w:t>sc04-or@ukr.net</w:t>
        </w:r>
      </w:hyperlink>
    </w:p>
    <w:p w14:paraId="538EDEC9" w14:textId="77777777" w:rsidR="00400ED7" w:rsidRPr="00954616" w:rsidRDefault="00400ED7" w:rsidP="00937311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14:paraId="2B05AD65" w14:textId="77777777" w:rsidR="00B5192F" w:rsidRPr="00954616" w:rsidRDefault="00B5192F" w:rsidP="009373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4616">
        <w:rPr>
          <w:sz w:val="28"/>
          <w:szCs w:val="28"/>
          <w:u w:val="single"/>
        </w:rPr>
        <w:t>_______________</w:t>
      </w:r>
      <w:r w:rsidRPr="00954616">
        <w:rPr>
          <w:sz w:val="28"/>
          <w:szCs w:val="28"/>
        </w:rPr>
        <w:t>№</w:t>
      </w:r>
      <w:r w:rsidRPr="00954616">
        <w:rPr>
          <w:sz w:val="28"/>
          <w:szCs w:val="28"/>
          <w:u w:val="single"/>
        </w:rPr>
        <w:t>_______________</w:t>
      </w:r>
    </w:p>
    <w:p w14:paraId="13D9D682" w14:textId="77777777" w:rsidR="00B5192F" w:rsidRPr="00954616" w:rsidRDefault="00B5192F" w:rsidP="0093731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 xml:space="preserve">На № </w:t>
      </w:r>
      <w:r w:rsidRPr="00954616">
        <w:rPr>
          <w:rFonts w:ascii="Times New Roman CYR" w:hAnsi="Times New Roman CYR" w:cs="Times New Roman CYR"/>
          <w:sz w:val="28"/>
          <w:szCs w:val="28"/>
          <w:u w:val="single"/>
        </w:rPr>
        <w:t>___________________________</w:t>
      </w:r>
    </w:p>
    <w:p w14:paraId="2706F266" w14:textId="77777777" w:rsidR="00B5192F" w:rsidRDefault="00B5192F" w:rsidP="00937311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2AD33A2" w14:textId="77777777" w:rsidR="00954616" w:rsidRPr="00954616" w:rsidRDefault="00954616" w:rsidP="00937311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08DFD3C" w14:textId="20958952" w:rsidR="00B5192F" w:rsidRPr="00954616" w:rsidRDefault="00B5192F" w:rsidP="0064706B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16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ПРОТОКОЛ</w:t>
      </w: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C36398" w:rsidRPr="00954616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6C3549" w:rsidRPr="00954616">
        <w:rPr>
          <w:rFonts w:ascii="Times New Roman CYR" w:hAnsi="Times New Roman CYR" w:cs="Times New Roman CYR"/>
          <w:b/>
          <w:bCs/>
          <w:sz w:val="28"/>
          <w:szCs w:val="28"/>
        </w:rPr>
        <w:t>3</w:t>
      </w:r>
    </w:p>
    <w:p w14:paraId="7238B9E4" w14:textId="77777777" w:rsidR="00B5192F" w:rsidRPr="00954616" w:rsidRDefault="00B5192F" w:rsidP="0064706B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засідання постійної комісії </w:t>
      </w:r>
    </w:p>
    <w:p w14:paraId="05404A88" w14:textId="2521F253" w:rsidR="00B5192F" w:rsidRPr="00954616" w:rsidRDefault="00B5192F" w:rsidP="0064706B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від </w:t>
      </w:r>
      <w:r w:rsidR="003C0738" w:rsidRPr="00954616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6C3549" w:rsidRPr="00954616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013FAD"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C3549" w:rsidRPr="00954616">
        <w:rPr>
          <w:rFonts w:ascii="Times New Roman CYR" w:hAnsi="Times New Roman CYR" w:cs="Times New Roman CYR"/>
          <w:b/>
          <w:bCs/>
          <w:sz w:val="28"/>
          <w:szCs w:val="28"/>
        </w:rPr>
        <w:t>березня</w:t>
      </w:r>
      <w:r w:rsidR="00EA4693"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>202</w:t>
      </w:r>
      <w:r w:rsidR="006C3549" w:rsidRPr="00954616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року</w:t>
      </w:r>
    </w:p>
    <w:p w14:paraId="0E77E9B3" w14:textId="77777777" w:rsidR="00B5192F" w:rsidRDefault="00B5192F" w:rsidP="0064706B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C1FAFFB" w14:textId="77777777" w:rsidR="00954616" w:rsidRPr="00954616" w:rsidRDefault="00954616" w:rsidP="0064706B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94D2489" w14:textId="773C2374" w:rsidR="00B5192F" w:rsidRPr="00954616" w:rsidRDefault="00B5192F" w:rsidP="0064706B">
      <w:pPr>
        <w:widowControl w:val="0"/>
        <w:autoSpaceDE w:val="0"/>
        <w:autoSpaceDN w:val="0"/>
        <w:adjustRightInd w:val="0"/>
        <w:ind w:left="6804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 xml:space="preserve">Всього депутатів: </w:t>
      </w:r>
      <w:r w:rsidR="006C3549" w:rsidRPr="00954616">
        <w:rPr>
          <w:rFonts w:ascii="Times New Roman CYR" w:hAnsi="Times New Roman CYR" w:cs="Times New Roman CYR"/>
          <w:sz w:val="28"/>
          <w:szCs w:val="28"/>
        </w:rPr>
        <w:t>6</w:t>
      </w:r>
      <w:r w:rsidRPr="00954616">
        <w:rPr>
          <w:rFonts w:ascii="Times New Roman CYR" w:hAnsi="Times New Roman CYR" w:cs="Times New Roman CYR"/>
          <w:sz w:val="28"/>
          <w:szCs w:val="28"/>
        </w:rPr>
        <w:t>;</w:t>
      </w:r>
    </w:p>
    <w:p w14:paraId="0F7F7191" w14:textId="18CC75FF" w:rsidR="00B5192F" w:rsidRPr="00954616" w:rsidRDefault="00B5192F" w:rsidP="0064706B">
      <w:pPr>
        <w:widowControl w:val="0"/>
        <w:autoSpaceDE w:val="0"/>
        <w:autoSpaceDN w:val="0"/>
        <w:adjustRightInd w:val="0"/>
        <w:ind w:left="6804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 xml:space="preserve">Присутні:            </w:t>
      </w:r>
      <w:r w:rsidR="008A0DE0" w:rsidRPr="009546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46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A4693" w:rsidRPr="009546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C3549" w:rsidRPr="00954616">
        <w:rPr>
          <w:rFonts w:ascii="Times New Roman CYR" w:hAnsi="Times New Roman CYR" w:cs="Times New Roman CYR"/>
          <w:sz w:val="28"/>
          <w:szCs w:val="28"/>
        </w:rPr>
        <w:t>5</w:t>
      </w:r>
      <w:r w:rsidR="00EA4693" w:rsidRPr="0095461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27347A54" w14:textId="77777777" w:rsidR="00B5192F" w:rsidRPr="00954616" w:rsidRDefault="00B5192F" w:rsidP="0064706B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14:paraId="2345BA44" w14:textId="1DA6ABB2" w:rsidR="00B5192F" w:rsidRPr="00954616" w:rsidRDefault="00B5192F" w:rsidP="0064706B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16">
        <w:rPr>
          <w:rFonts w:ascii="Times New Roman CYR" w:hAnsi="Times New Roman CYR" w:cs="Times New Roman CYR"/>
          <w:i/>
          <w:iCs/>
          <w:sz w:val="28"/>
          <w:szCs w:val="28"/>
        </w:rPr>
        <w:t>Присутні:</w:t>
      </w: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EA4693" w:rsidRPr="00954616">
        <w:rPr>
          <w:rFonts w:ascii="Times New Roman CYR" w:hAnsi="Times New Roman CYR" w:cs="Times New Roman CYR"/>
          <w:b/>
          <w:bCs/>
          <w:sz w:val="28"/>
          <w:szCs w:val="28"/>
        </w:rPr>
        <w:t>Абрамов В.В., Косінов С.А., Храпко К.Є.,</w:t>
      </w: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Кошовський С.В.,</w:t>
      </w:r>
      <w:r w:rsidR="00807ECF"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>Шеветовський В.В.</w:t>
      </w:r>
    </w:p>
    <w:p w14:paraId="45077CB3" w14:textId="77777777" w:rsidR="00B5192F" w:rsidRPr="00954616" w:rsidRDefault="00B5192F" w:rsidP="0064706B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4B47A922" w14:textId="3A65895C" w:rsidR="00B5192F" w:rsidRPr="00954616" w:rsidRDefault="00B5192F" w:rsidP="0064706B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54616">
        <w:rPr>
          <w:rFonts w:ascii="Times New Roman CYR" w:hAnsi="Times New Roman CYR" w:cs="Times New Roman CYR"/>
          <w:i/>
          <w:iCs/>
          <w:sz w:val="28"/>
          <w:szCs w:val="28"/>
        </w:rPr>
        <w:t>Відсутні:</w:t>
      </w: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 w:rsidR="00603D8A"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Малиш А.В </w:t>
      </w:r>
    </w:p>
    <w:p w14:paraId="1730497B" w14:textId="77777777" w:rsidR="00B5192F" w:rsidRPr="00954616" w:rsidRDefault="00B5192F" w:rsidP="0064706B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327FBC24" w14:textId="77777777" w:rsidR="00B5192F" w:rsidRPr="00954616" w:rsidRDefault="00B5192F" w:rsidP="0064706B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i/>
          <w:iCs/>
          <w:sz w:val="28"/>
          <w:szCs w:val="28"/>
        </w:rPr>
        <w:t>Запрошені</w:t>
      </w:r>
      <w:r w:rsidRPr="00954616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5C12E273" w14:textId="77777777" w:rsidR="008A0DE0" w:rsidRPr="00954616" w:rsidRDefault="008A0DE0" w:rsidP="0064706B">
      <w:pPr>
        <w:widowControl w:val="0"/>
        <w:autoSpaceDE w:val="0"/>
        <w:autoSpaceDN w:val="0"/>
        <w:adjustRightInd w:val="0"/>
        <w:ind w:left="600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Оксана Василівна </w:t>
      </w:r>
      <w:r w:rsidRPr="00954616">
        <w:rPr>
          <w:rFonts w:ascii="Times New Roman CYR" w:hAnsi="Times New Roman CYR" w:cs="Times New Roman CYR"/>
          <w:b/>
          <w:bCs/>
          <w:caps/>
          <w:sz w:val="28"/>
          <w:szCs w:val="28"/>
        </w:rPr>
        <w:t>Малишева</w:t>
      </w: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54616">
        <w:rPr>
          <w:rFonts w:ascii="Times New Roman CYR" w:hAnsi="Times New Roman CYR" w:cs="Times New Roman CYR"/>
          <w:sz w:val="28"/>
          <w:szCs w:val="28"/>
        </w:rPr>
        <w:t>– керуючий справами виконавчого апарату обласної ради;</w:t>
      </w:r>
    </w:p>
    <w:p w14:paraId="5B86402D" w14:textId="77777777" w:rsidR="00807ECF" w:rsidRPr="00954616" w:rsidRDefault="00807ECF" w:rsidP="0064706B">
      <w:pPr>
        <w:widowControl w:val="0"/>
        <w:autoSpaceDE w:val="0"/>
        <w:autoSpaceDN w:val="0"/>
        <w:adjustRightInd w:val="0"/>
        <w:ind w:left="600" w:right="-17"/>
        <w:jc w:val="both"/>
        <w:rPr>
          <w:rFonts w:ascii="Times New Roman CYR" w:hAnsi="Times New Roman CYR" w:cs="Times New Roman CYR"/>
          <w:color w:val="FF0000"/>
          <w:spacing w:val="-4"/>
          <w:sz w:val="28"/>
          <w:szCs w:val="28"/>
        </w:rPr>
      </w:pPr>
      <w:r w:rsidRPr="00954616">
        <w:rPr>
          <w:rFonts w:ascii="Times New Roman CYR" w:hAnsi="Times New Roman CYR" w:cs="Times New Roman CYR"/>
          <w:b/>
          <w:bCs/>
          <w:sz w:val="28"/>
          <w:szCs w:val="28"/>
        </w:rPr>
        <w:t>Світлана Іванівна САЛЮКОВА</w:t>
      </w:r>
      <w:r w:rsidRPr="00954616">
        <w:rPr>
          <w:rFonts w:ascii="Times New Roman CYR" w:hAnsi="Times New Roman CYR" w:cs="Times New Roman CYR"/>
          <w:sz w:val="28"/>
          <w:szCs w:val="28"/>
        </w:rPr>
        <w:t xml:space="preserve"> – заступник начальника управління з організаційних питань діяльності ради виконавчого апарату обласної ради</w:t>
      </w:r>
      <w:r w:rsidR="00705BA4" w:rsidRPr="00954616">
        <w:rPr>
          <w:rFonts w:ascii="Times New Roman CYR" w:hAnsi="Times New Roman CYR" w:cs="Times New Roman CYR"/>
          <w:sz w:val="28"/>
          <w:szCs w:val="28"/>
        </w:rPr>
        <w:t>.</w:t>
      </w:r>
    </w:p>
    <w:p w14:paraId="4858D57D" w14:textId="691C4DFC" w:rsidR="007D2D9A" w:rsidRPr="00954616" w:rsidRDefault="00D0450E" w:rsidP="00043E63">
      <w:pPr>
        <w:widowControl w:val="0"/>
        <w:autoSpaceDE w:val="0"/>
        <w:autoSpaceDN w:val="0"/>
        <w:adjustRightInd w:val="0"/>
        <w:ind w:left="567" w:right="-17"/>
        <w:jc w:val="both"/>
        <w:rPr>
          <w:b/>
          <w:bCs/>
          <w:sz w:val="28"/>
          <w:szCs w:val="28"/>
        </w:rPr>
      </w:pPr>
      <w:r w:rsidRPr="00954616">
        <w:rPr>
          <w:b/>
          <w:bCs/>
          <w:sz w:val="28"/>
          <w:szCs w:val="28"/>
        </w:rPr>
        <w:t xml:space="preserve">Ілля Миколайович КРЮЧКОВ </w:t>
      </w:r>
      <w:r w:rsidR="00043E63" w:rsidRPr="00954616">
        <w:rPr>
          <w:b/>
          <w:bCs/>
          <w:sz w:val="28"/>
          <w:szCs w:val="28"/>
        </w:rPr>
        <w:t>–</w:t>
      </w:r>
      <w:r w:rsidRPr="00954616">
        <w:rPr>
          <w:b/>
          <w:bCs/>
          <w:sz w:val="28"/>
          <w:szCs w:val="28"/>
        </w:rPr>
        <w:t xml:space="preserve"> </w:t>
      </w:r>
      <w:r w:rsidR="00043E63" w:rsidRPr="00954616">
        <w:rPr>
          <w:sz w:val="28"/>
          <w:szCs w:val="28"/>
        </w:rPr>
        <w:t>начальник управління правового забезпечення</w:t>
      </w:r>
      <w:r w:rsidR="002A051E" w:rsidRPr="00954616">
        <w:rPr>
          <w:sz w:val="28"/>
          <w:szCs w:val="28"/>
        </w:rPr>
        <w:t xml:space="preserve"> діяльності ради виконавчого апарату обласної ради.</w:t>
      </w:r>
    </w:p>
    <w:p w14:paraId="47B663A3" w14:textId="77777777" w:rsidR="00D0450E" w:rsidRPr="00954616" w:rsidRDefault="00D0450E" w:rsidP="00043E63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302FFC5" w14:textId="3B3A5407" w:rsidR="00EA4693" w:rsidRPr="00954616" w:rsidRDefault="00EA4693" w:rsidP="0064706B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>Доповідачі та запрошені з питань порядку денного</w:t>
      </w:r>
    </w:p>
    <w:p w14:paraId="2E2C1F60" w14:textId="77777777" w:rsidR="0064706B" w:rsidRPr="00954616" w:rsidRDefault="0064706B" w:rsidP="0064706B">
      <w:pPr>
        <w:widowControl w:val="0"/>
        <w:autoSpaceDE w:val="0"/>
        <w:autoSpaceDN w:val="0"/>
        <w:adjustRightInd w:val="0"/>
        <w:ind w:left="5387" w:right="-17" w:firstLine="567"/>
        <w:jc w:val="both"/>
        <w:rPr>
          <w:color w:val="FF0000"/>
          <w:sz w:val="28"/>
          <w:szCs w:val="28"/>
        </w:rPr>
      </w:pPr>
    </w:p>
    <w:p w14:paraId="6DBC681C" w14:textId="77777777" w:rsidR="00BF4724" w:rsidRPr="00954616" w:rsidRDefault="00BF4724" w:rsidP="0064706B">
      <w:pPr>
        <w:widowControl w:val="0"/>
        <w:autoSpaceDE w:val="0"/>
        <w:autoSpaceDN w:val="0"/>
        <w:adjustRightInd w:val="0"/>
        <w:ind w:left="5387" w:right="-17" w:firstLine="567"/>
        <w:jc w:val="both"/>
        <w:rPr>
          <w:color w:val="FF0000"/>
          <w:sz w:val="28"/>
          <w:szCs w:val="28"/>
        </w:rPr>
      </w:pPr>
    </w:p>
    <w:p w14:paraId="543BB965" w14:textId="77777777" w:rsidR="00D421B5" w:rsidRPr="00954616" w:rsidRDefault="00D421B5" w:rsidP="0064706B">
      <w:pPr>
        <w:widowControl w:val="0"/>
        <w:autoSpaceDE w:val="0"/>
        <w:autoSpaceDN w:val="0"/>
        <w:adjustRightInd w:val="0"/>
        <w:ind w:left="5387" w:right="-17" w:firstLine="567"/>
        <w:jc w:val="both"/>
        <w:rPr>
          <w:color w:val="FF0000"/>
          <w:sz w:val="28"/>
          <w:szCs w:val="28"/>
        </w:rPr>
      </w:pPr>
    </w:p>
    <w:p w14:paraId="607A1A0E" w14:textId="77777777" w:rsidR="00D421B5" w:rsidRPr="00954616" w:rsidRDefault="00D421B5" w:rsidP="0064706B">
      <w:pPr>
        <w:widowControl w:val="0"/>
        <w:autoSpaceDE w:val="0"/>
        <w:autoSpaceDN w:val="0"/>
        <w:adjustRightInd w:val="0"/>
        <w:ind w:left="5387" w:right="-17" w:firstLine="567"/>
        <w:jc w:val="both"/>
        <w:rPr>
          <w:color w:val="FF0000"/>
          <w:sz w:val="28"/>
          <w:szCs w:val="28"/>
        </w:rPr>
      </w:pPr>
    </w:p>
    <w:p w14:paraId="74F08EDE" w14:textId="77777777" w:rsidR="00D421B5" w:rsidRPr="00954616" w:rsidRDefault="00D421B5" w:rsidP="0064706B">
      <w:pPr>
        <w:widowControl w:val="0"/>
        <w:autoSpaceDE w:val="0"/>
        <w:autoSpaceDN w:val="0"/>
        <w:adjustRightInd w:val="0"/>
        <w:ind w:left="5387" w:right="-17" w:firstLine="567"/>
        <w:jc w:val="both"/>
        <w:rPr>
          <w:color w:val="FF0000"/>
          <w:sz w:val="28"/>
          <w:szCs w:val="28"/>
        </w:rPr>
      </w:pPr>
    </w:p>
    <w:p w14:paraId="32BE867B" w14:textId="77777777" w:rsidR="00D421B5" w:rsidRPr="00954616" w:rsidRDefault="00D421B5" w:rsidP="0064706B">
      <w:pPr>
        <w:widowControl w:val="0"/>
        <w:autoSpaceDE w:val="0"/>
        <w:autoSpaceDN w:val="0"/>
        <w:adjustRightInd w:val="0"/>
        <w:ind w:left="5387" w:right="-17" w:firstLine="567"/>
        <w:jc w:val="both"/>
        <w:rPr>
          <w:color w:val="FF0000"/>
          <w:sz w:val="28"/>
          <w:szCs w:val="28"/>
        </w:rPr>
      </w:pPr>
    </w:p>
    <w:p w14:paraId="131836D9" w14:textId="77777777" w:rsidR="00D421B5" w:rsidRPr="00954616" w:rsidRDefault="00D421B5" w:rsidP="0064706B">
      <w:pPr>
        <w:widowControl w:val="0"/>
        <w:autoSpaceDE w:val="0"/>
        <w:autoSpaceDN w:val="0"/>
        <w:adjustRightInd w:val="0"/>
        <w:ind w:left="5387" w:right="-17" w:firstLine="567"/>
        <w:jc w:val="both"/>
        <w:rPr>
          <w:color w:val="FF0000"/>
          <w:sz w:val="28"/>
          <w:szCs w:val="28"/>
        </w:rPr>
      </w:pPr>
    </w:p>
    <w:p w14:paraId="6FF2E9E3" w14:textId="5EEB4B1F" w:rsidR="00B5192F" w:rsidRPr="00954616" w:rsidRDefault="00B5192F" w:rsidP="0064706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pacing w:val="-8"/>
          <w:sz w:val="28"/>
          <w:szCs w:val="28"/>
        </w:rPr>
      </w:pPr>
      <w:r w:rsidRPr="00954616">
        <w:rPr>
          <w:rFonts w:ascii="Times New Roman CYR" w:hAnsi="Times New Roman CYR" w:cs="Times New Roman CYR"/>
          <w:spacing w:val="-8"/>
          <w:sz w:val="28"/>
          <w:szCs w:val="28"/>
        </w:rPr>
        <w:lastRenderedPageBreak/>
        <w:t xml:space="preserve">СЛУХАЛИ: </w:t>
      </w:r>
      <w:r w:rsidRPr="00954616">
        <w:rPr>
          <w:rFonts w:ascii="Times New Roman CYR" w:hAnsi="Times New Roman CYR" w:cs="Times New Roman CYR"/>
          <w:b/>
          <w:bCs/>
          <w:spacing w:val="-8"/>
          <w:sz w:val="28"/>
          <w:szCs w:val="28"/>
        </w:rPr>
        <w:t xml:space="preserve">Про затвердження порядку денного засідання постійної комісії. </w:t>
      </w:r>
    </w:p>
    <w:p w14:paraId="5503A313" w14:textId="77777777" w:rsidR="00B5192F" w:rsidRPr="00954616" w:rsidRDefault="00B5192F" w:rsidP="0064706B">
      <w:pPr>
        <w:widowControl w:val="0"/>
        <w:tabs>
          <w:tab w:val="left" w:pos="1134"/>
        </w:tabs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spacing w:val="-6"/>
          <w:sz w:val="28"/>
          <w:szCs w:val="28"/>
        </w:rPr>
      </w:pPr>
      <w:r w:rsidRPr="00954616">
        <w:rPr>
          <w:rFonts w:ascii="Times New Roman CYR" w:hAnsi="Times New Roman CYR" w:cs="Times New Roman CYR"/>
          <w:spacing w:val="-6"/>
          <w:sz w:val="28"/>
          <w:szCs w:val="28"/>
        </w:rPr>
        <w:t xml:space="preserve">Інформує: </w:t>
      </w:r>
      <w:r w:rsidR="005F39E5" w:rsidRPr="00954616">
        <w:rPr>
          <w:rFonts w:ascii="Times New Roman CYR" w:hAnsi="Times New Roman CYR" w:cs="Times New Roman CYR"/>
          <w:b/>
          <w:bCs/>
          <w:i/>
          <w:iCs/>
          <w:spacing w:val="-6"/>
          <w:sz w:val="28"/>
          <w:szCs w:val="28"/>
        </w:rPr>
        <w:t>Абрамов Віталій Володимирович</w:t>
      </w:r>
      <w:r w:rsidR="00BD0C15" w:rsidRPr="00954616">
        <w:rPr>
          <w:rFonts w:ascii="Times New Roman CYR" w:hAnsi="Times New Roman CYR" w:cs="Times New Roman CYR"/>
          <w:b/>
          <w:bCs/>
          <w:i/>
          <w:iCs/>
          <w:spacing w:val="-6"/>
          <w:sz w:val="28"/>
          <w:szCs w:val="28"/>
        </w:rPr>
        <w:t xml:space="preserve"> </w:t>
      </w:r>
      <w:r w:rsidRPr="00954616">
        <w:rPr>
          <w:rFonts w:ascii="Times New Roman CYR" w:hAnsi="Times New Roman CYR" w:cs="Times New Roman CYR"/>
          <w:spacing w:val="-6"/>
          <w:sz w:val="28"/>
          <w:szCs w:val="28"/>
        </w:rPr>
        <w:t>–</w:t>
      </w:r>
      <w:r w:rsidR="001A2EA2" w:rsidRPr="00954616"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 w:rsidR="000A607E" w:rsidRPr="00954616">
        <w:rPr>
          <w:rFonts w:ascii="Times New Roman CYR" w:hAnsi="Times New Roman CYR" w:cs="Times New Roman CYR"/>
          <w:spacing w:val="-6"/>
          <w:sz w:val="28"/>
          <w:szCs w:val="28"/>
        </w:rPr>
        <w:t>голов</w:t>
      </w:r>
      <w:r w:rsidR="005F39E5" w:rsidRPr="00954616">
        <w:rPr>
          <w:rFonts w:ascii="Times New Roman CYR" w:hAnsi="Times New Roman CYR" w:cs="Times New Roman CYR"/>
          <w:spacing w:val="-6"/>
          <w:sz w:val="28"/>
          <w:szCs w:val="28"/>
        </w:rPr>
        <w:t>а</w:t>
      </w:r>
      <w:r w:rsidR="000A607E" w:rsidRPr="00954616"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 w:rsidRPr="00954616">
        <w:rPr>
          <w:rFonts w:ascii="Times New Roman CYR" w:hAnsi="Times New Roman CYR" w:cs="Times New Roman CYR"/>
          <w:spacing w:val="-6"/>
          <w:sz w:val="28"/>
          <w:szCs w:val="28"/>
        </w:rPr>
        <w:t>постійної комісії.</w:t>
      </w:r>
    </w:p>
    <w:p w14:paraId="4F5B7CA1" w14:textId="77777777" w:rsidR="000A607E" w:rsidRPr="00954616" w:rsidRDefault="000A607E" w:rsidP="0064706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3C8FBFE" w14:textId="77777777" w:rsidR="00B5192F" w:rsidRPr="00954616" w:rsidRDefault="00B5192F" w:rsidP="0064706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 xml:space="preserve">ВИРІШИЛИ: </w:t>
      </w:r>
    </w:p>
    <w:p w14:paraId="5077E809" w14:textId="77777777" w:rsidR="00B5192F" w:rsidRPr="00954616" w:rsidRDefault="00B5192F" w:rsidP="0064706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>Затвердити порядок денний засідання постійної комісії.</w:t>
      </w:r>
    </w:p>
    <w:p w14:paraId="230D73EB" w14:textId="77777777" w:rsidR="00B5192F" w:rsidRPr="00954616" w:rsidRDefault="00B5192F" w:rsidP="0064706B">
      <w:pPr>
        <w:widowControl w:val="0"/>
        <w:tabs>
          <w:tab w:val="left" w:pos="720"/>
          <w:tab w:val="left" w:pos="8378"/>
        </w:tabs>
        <w:autoSpaceDE w:val="0"/>
        <w:autoSpaceDN w:val="0"/>
        <w:adjustRightInd w:val="0"/>
        <w:ind w:left="5112"/>
        <w:jc w:val="both"/>
        <w:rPr>
          <w:rFonts w:ascii="Times New Roman CYR" w:hAnsi="Times New Roman CYR" w:cs="Times New Roman CYR"/>
          <w:sz w:val="22"/>
          <w:szCs w:val="2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87"/>
        <w:gridCol w:w="1349"/>
        <w:gridCol w:w="389"/>
        <w:gridCol w:w="560"/>
        <w:gridCol w:w="3363"/>
      </w:tblGrid>
      <w:tr w:rsidR="00B5192F" w:rsidRPr="00954616" w14:paraId="6EACAE81" w14:textId="77777777">
        <w:trPr>
          <w:trHeight w:val="762"/>
          <w:jc w:val="right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24BF42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bookmarkStart w:id="0" w:name="_Hlk202447501"/>
            <w:r w:rsidRPr="00954616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CA2C5A" w14:textId="77777777" w:rsidR="00B5192F" w:rsidRPr="00954616" w:rsidRDefault="00B5192F" w:rsidP="006470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«</w:t>
            </w:r>
            <w:r w:rsidRPr="00954616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954616">
              <w:rPr>
                <w:sz w:val="28"/>
                <w:szCs w:val="28"/>
              </w:rPr>
              <w:t>»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146FAF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0D5122" w14:textId="0AEBC33E" w:rsidR="00B5192F" w:rsidRPr="00954616" w:rsidRDefault="00D421B5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5</w:t>
            </w:r>
            <w:r w:rsidR="00B5192F" w:rsidRPr="00954616">
              <w:rPr>
                <w:sz w:val="28"/>
                <w:szCs w:val="28"/>
              </w:rPr>
              <w:t>;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EE66E8" w14:textId="77777777" w:rsidR="005F39E5" w:rsidRPr="00954616" w:rsidRDefault="005F39E5" w:rsidP="006470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 w:rsidRPr="00954616">
              <w:rPr>
                <w:i/>
                <w:sz w:val="28"/>
                <w:szCs w:val="28"/>
              </w:rPr>
              <w:t>Абрамов В.В.,</w:t>
            </w:r>
          </w:p>
          <w:p w14:paraId="29EEBF27" w14:textId="77777777" w:rsidR="005F39E5" w:rsidRPr="00954616" w:rsidRDefault="005F39E5" w:rsidP="006470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 w:rsidRPr="00954616">
              <w:rPr>
                <w:i/>
                <w:sz w:val="28"/>
                <w:szCs w:val="28"/>
              </w:rPr>
              <w:t xml:space="preserve">Косінов С.А., </w:t>
            </w:r>
          </w:p>
          <w:p w14:paraId="47281216" w14:textId="77777777" w:rsidR="005F39E5" w:rsidRPr="00954616" w:rsidRDefault="005F39E5" w:rsidP="006470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 w:rsidRPr="00954616">
              <w:rPr>
                <w:i/>
                <w:sz w:val="28"/>
                <w:szCs w:val="28"/>
              </w:rPr>
              <w:t>Храпко К.Є.,</w:t>
            </w:r>
          </w:p>
          <w:p w14:paraId="7264FCBB" w14:textId="77777777" w:rsidR="000F074F" w:rsidRPr="00954616" w:rsidRDefault="001A2EA2" w:rsidP="006470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 w:rsidRPr="00954616">
              <w:rPr>
                <w:i/>
                <w:sz w:val="28"/>
                <w:szCs w:val="28"/>
              </w:rPr>
              <w:t xml:space="preserve">Кошовський С.В., </w:t>
            </w:r>
          </w:p>
          <w:p w14:paraId="274073F1" w14:textId="77777777" w:rsidR="00B5192F" w:rsidRPr="00954616" w:rsidRDefault="008A0DE0" w:rsidP="0064706B">
            <w:pPr>
              <w:tabs>
                <w:tab w:val="left" w:pos="0"/>
                <w:tab w:val="left" w:pos="1134"/>
              </w:tabs>
              <w:rPr>
                <w:rFonts w:eastAsia="Calibri"/>
                <w:b/>
                <w:i/>
                <w:sz w:val="28"/>
                <w:szCs w:val="28"/>
              </w:rPr>
            </w:pPr>
            <w:r w:rsidRPr="00954616">
              <w:rPr>
                <w:i/>
                <w:sz w:val="28"/>
                <w:szCs w:val="28"/>
              </w:rPr>
              <w:t>Ш</w:t>
            </w:r>
            <w:r w:rsidR="001A2EA2" w:rsidRPr="00954616">
              <w:rPr>
                <w:i/>
                <w:sz w:val="28"/>
                <w:szCs w:val="28"/>
              </w:rPr>
              <w:t>еветовський В.В.</w:t>
            </w:r>
          </w:p>
        </w:tc>
      </w:tr>
      <w:tr w:rsidR="00B5192F" w:rsidRPr="00954616" w14:paraId="00FC281A" w14:textId="77777777">
        <w:trPr>
          <w:trHeight w:val="340"/>
          <w:jc w:val="right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AF6F6A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522CB7" w14:textId="77777777" w:rsidR="00B5192F" w:rsidRPr="00954616" w:rsidRDefault="00B5192F" w:rsidP="006470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«</w:t>
            </w:r>
            <w:r w:rsidRPr="00954616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954616">
              <w:rPr>
                <w:sz w:val="28"/>
                <w:szCs w:val="28"/>
              </w:rPr>
              <w:t>»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8A6862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D353D7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0;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442995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192F" w:rsidRPr="00954616" w14:paraId="64903FF3" w14:textId="77777777">
        <w:trPr>
          <w:trHeight w:val="340"/>
          <w:jc w:val="right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9B215E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5C0EA2" w14:textId="77777777" w:rsidR="00B5192F" w:rsidRPr="00954616" w:rsidRDefault="00B5192F" w:rsidP="006470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«</w:t>
            </w:r>
            <w:r w:rsidRPr="00954616">
              <w:rPr>
                <w:rFonts w:ascii="Times New Roman CYR" w:hAnsi="Times New Roman CYR" w:cs="Times New Roman CYR"/>
                <w:sz w:val="28"/>
                <w:szCs w:val="28"/>
              </w:rPr>
              <w:t>утрим.</w:t>
            </w:r>
            <w:r w:rsidRPr="00954616">
              <w:rPr>
                <w:sz w:val="28"/>
                <w:szCs w:val="28"/>
              </w:rPr>
              <w:t>»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AA28FB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F2EDA4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4616">
              <w:rPr>
                <w:sz w:val="28"/>
                <w:szCs w:val="28"/>
              </w:rPr>
              <w:t>0.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9378DA" w14:textId="77777777" w:rsidR="00B5192F" w:rsidRPr="00954616" w:rsidRDefault="00B5192F" w:rsidP="0064706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475EFC33" w14:textId="77777777" w:rsidR="00BF4724" w:rsidRPr="00954616" w:rsidRDefault="00BF4724" w:rsidP="006470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1FE141C" w14:textId="77777777" w:rsidR="00171B35" w:rsidRDefault="00171B35" w:rsidP="006470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37E4719" w14:textId="77777777" w:rsidR="00951C17" w:rsidRPr="00954616" w:rsidRDefault="00951C17" w:rsidP="006470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B563902" w14:textId="77777777" w:rsidR="00B5192F" w:rsidRPr="00954616" w:rsidRDefault="006C6746" w:rsidP="006470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</w:pPr>
      <w:r w:rsidRPr="00954616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П</w:t>
      </w:r>
      <w:r w:rsidR="00B5192F" w:rsidRPr="00954616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ОРЯДОК  ДЕННИЙ</w:t>
      </w:r>
    </w:p>
    <w:p w14:paraId="25D5DC77" w14:textId="77777777" w:rsidR="00056593" w:rsidRPr="00954616" w:rsidRDefault="00056593" w:rsidP="0064706B">
      <w:pPr>
        <w:widowControl w:val="0"/>
        <w:tabs>
          <w:tab w:val="left" w:pos="993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2552" w:right="68" w:hanging="1418"/>
        <w:jc w:val="both"/>
        <w:rPr>
          <w:bCs/>
          <w:spacing w:val="-4"/>
          <w:sz w:val="28"/>
          <w:szCs w:val="28"/>
          <w:lang w:eastAsia="en-US"/>
        </w:rPr>
      </w:pPr>
    </w:p>
    <w:p w14:paraId="783630F4" w14:textId="77777777" w:rsidR="000E14B9" w:rsidRPr="000E14B9" w:rsidRDefault="000E14B9" w:rsidP="000E14B9">
      <w:pPr>
        <w:widowControl w:val="0"/>
        <w:tabs>
          <w:tab w:val="left" w:pos="993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left="567" w:right="68"/>
        <w:jc w:val="both"/>
        <w:rPr>
          <w:bCs/>
          <w:spacing w:val="-4"/>
          <w:sz w:val="14"/>
          <w:szCs w:val="14"/>
          <w:lang w:eastAsia="en-US"/>
        </w:rPr>
      </w:pPr>
      <w:bookmarkStart w:id="1" w:name="_Hlk184130450"/>
    </w:p>
    <w:bookmarkEnd w:id="1"/>
    <w:p w14:paraId="5200ED70" w14:textId="01E764EE" w:rsidR="000E14B9" w:rsidRPr="000E14B9" w:rsidRDefault="000E14B9" w:rsidP="00160D36">
      <w:pPr>
        <w:numPr>
          <w:ilvl w:val="0"/>
          <w:numId w:val="40"/>
        </w:numPr>
        <w:tabs>
          <w:tab w:val="left" w:pos="1134"/>
        </w:tabs>
        <w:ind w:left="0" w:right="50"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0E14B9">
        <w:rPr>
          <w:rFonts w:eastAsia="Calibri"/>
          <w:iCs/>
          <w:sz w:val="28"/>
          <w:szCs w:val="28"/>
          <w:lang w:eastAsia="en-US"/>
        </w:rPr>
        <w:t xml:space="preserve">Про проєкт рішення обласної ради </w:t>
      </w:r>
      <w:r w:rsidRPr="000E14B9">
        <w:rPr>
          <w:rFonts w:eastAsia="Calibri"/>
          <w:b/>
          <w:bCs/>
          <w:iCs/>
          <w:sz w:val="28"/>
          <w:szCs w:val="28"/>
          <w:lang w:eastAsia="en-US"/>
        </w:rPr>
        <w:t>«Про звіт голови обласної ради про свою діяльність та роботу обласної ради за 2025 рік».</w:t>
      </w:r>
    </w:p>
    <w:p w14:paraId="08A1B1A4" w14:textId="77777777" w:rsidR="000E14B9" w:rsidRPr="000E14B9" w:rsidRDefault="000E14B9" w:rsidP="00160D36">
      <w:pPr>
        <w:tabs>
          <w:tab w:val="left" w:pos="1134"/>
        </w:tabs>
        <w:ind w:left="2694" w:right="50" w:hanging="1560"/>
        <w:jc w:val="both"/>
        <w:rPr>
          <w:sz w:val="28"/>
          <w:szCs w:val="28"/>
        </w:rPr>
      </w:pPr>
      <w:r w:rsidRPr="000E14B9">
        <w:rPr>
          <w:sz w:val="28"/>
          <w:szCs w:val="28"/>
        </w:rPr>
        <w:t xml:space="preserve">Доповідає: </w:t>
      </w:r>
      <w:r w:rsidRPr="000E14B9">
        <w:rPr>
          <w:b/>
          <w:bCs/>
          <w:i/>
          <w:iCs/>
          <w:sz w:val="28"/>
          <w:szCs w:val="28"/>
        </w:rPr>
        <w:t>Малишева Оксана Василівна</w:t>
      </w:r>
      <w:r w:rsidRPr="000E14B9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3E288CC9" w14:textId="77777777" w:rsidR="000E14B9" w:rsidRPr="000E14B9" w:rsidRDefault="000E14B9" w:rsidP="00160D36">
      <w:pPr>
        <w:tabs>
          <w:tab w:val="left" w:pos="1134"/>
        </w:tabs>
        <w:ind w:right="50" w:firstLine="567"/>
        <w:jc w:val="both"/>
        <w:rPr>
          <w:sz w:val="28"/>
          <w:szCs w:val="28"/>
        </w:rPr>
      </w:pPr>
    </w:p>
    <w:p w14:paraId="34ADDB4E" w14:textId="6B8A15BF" w:rsidR="000E14B9" w:rsidRPr="000E14B9" w:rsidRDefault="000E14B9" w:rsidP="00160D36">
      <w:pPr>
        <w:numPr>
          <w:ilvl w:val="0"/>
          <w:numId w:val="40"/>
        </w:numPr>
        <w:tabs>
          <w:tab w:val="left" w:pos="1134"/>
        </w:tabs>
        <w:ind w:left="0" w:right="50"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E14B9">
        <w:rPr>
          <w:rFonts w:eastAsia="Calibri"/>
          <w:iCs/>
          <w:sz w:val="28"/>
          <w:szCs w:val="28"/>
          <w:lang w:eastAsia="en-US"/>
        </w:rPr>
        <w:t xml:space="preserve">Про проєкт рішення обласної ради </w:t>
      </w:r>
      <w:r w:rsidRPr="000E14B9">
        <w:rPr>
          <w:rFonts w:eastAsia="Calibri"/>
          <w:b/>
          <w:bCs/>
          <w:iCs/>
          <w:sz w:val="28"/>
          <w:szCs w:val="28"/>
          <w:lang w:eastAsia="en-US"/>
        </w:rPr>
        <w:t>«</w:t>
      </w:r>
      <w:r w:rsidRPr="000E14B9">
        <w:rPr>
          <w:rFonts w:eastAsia="Calibri"/>
          <w:b/>
          <w:bCs/>
          <w:sz w:val="28"/>
          <w:szCs w:val="28"/>
          <w:lang w:eastAsia="en-US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змінами)».</w:t>
      </w:r>
    </w:p>
    <w:p w14:paraId="0CC3027A" w14:textId="77777777" w:rsidR="000E14B9" w:rsidRPr="000E14B9" w:rsidRDefault="000E14B9" w:rsidP="00160D36">
      <w:pPr>
        <w:tabs>
          <w:tab w:val="left" w:pos="1134"/>
        </w:tabs>
        <w:ind w:left="2694" w:right="50" w:hanging="1560"/>
        <w:jc w:val="both"/>
        <w:rPr>
          <w:sz w:val="28"/>
          <w:szCs w:val="28"/>
        </w:rPr>
      </w:pPr>
      <w:r w:rsidRPr="000E14B9">
        <w:rPr>
          <w:sz w:val="28"/>
          <w:szCs w:val="28"/>
          <w:lang w:eastAsia="en-US"/>
        </w:rPr>
        <w:t>Доповідає:</w:t>
      </w:r>
      <w:r w:rsidRPr="000E14B9">
        <w:rPr>
          <w:b/>
          <w:bCs/>
          <w:sz w:val="28"/>
          <w:szCs w:val="28"/>
          <w:lang w:eastAsia="en-US"/>
        </w:rPr>
        <w:t xml:space="preserve"> </w:t>
      </w:r>
      <w:r w:rsidRPr="000E14B9">
        <w:rPr>
          <w:b/>
          <w:bCs/>
          <w:i/>
          <w:iCs/>
          <w:sz w:val="28"/>
          <w:szCs w:val="28"/>
          <w:lang w:eastAsia="en-US"/>
        </w:rPr>
        <w:t>Коновалова Ірина Василівна</w:t>
      </w:r>
      <w:r w:rsidRPr="000E14B9">
        <w:rPr>
          <w:b/>
          <w:bCs/>
          <w:sz w:val="28"/>
          <w:szCs w:val="28"/>
          <w:lang w:eastAsia="en-US"/>
        </w:rPr>
        <w:t xml:space="preserve"> – </w:t>
      </w:r>
      <w:r w:rsidRPr="000E14B9">
        <w:rPr>
          <w:sz w:val="28"/>
          <w:szCs w:val="28"/>
          <w:lang w:eastAsia="en-US"/>
        </w:rPr>
        <w:t>заступник директора Департаменту економіки і міжнародних відносин Харківської обласної державної (військової) адміністрації.</w:t>
      </w:r>
    </w:p>
    <w:p w14:paraId="3042AC35" w14:textId="77777777" w:rsidR="000E14B9" w:rsidRPr="000E14B9" w:rsidRDefault="000E14B9" w:rsidP="00160D36">
      <w:pPr>
        <w:tabs>
          <w:tab w:val="left" w:pos="1134"/>
        </w:tabs>
        <w:ind w:right="50" w:firstLine="567"/>
        <w:jc w:val="both"/>
        <w:rPr>
          <w:sz w:val="28"/>
          <w:szCs w:val="28"/>
        </w:rPr>
      </w:pPr>
    </w:p>
    <w:p w14:paraId="08D53557" w14:textId="56C8038E" w:rsidR="000E14B9" w:rsidRPr="000E14B9" w:rsidRDefault="000E14B9" w:rsidP="00160D36">
      <w:pPr>
        <w:numPr>
          <w:ilvl w:val="0"/>
          <w:numId w:val="40"/>
        </w:numPr>
        <w:tabs>
          <w:tab w:val="left" w:pos="1134"/>
          <w:tab w:val="left" w:pos="1560"/>
        </w:tabs>
        <w:ind w:left="0" w:firstLine="567"/>
        <w:contextualSpacing/>
        <w:jc w:val="both"/>
        <w:rPr>
          <w:sz w:val="28"/>
          <w:szCs w:val="28"/>
        </w:rPr>
      </w:pPr>
      <w:hyperlink r:id="rId9" w:history="1">
        <w:r w:rsidRPr="000E14B9">
          <w:rPr>
            <w:sz w:val="28"/>
            <w:szCs w:val="28"/>
          </w:rPr>
          <w:t xml:space="preserve">Про проєкт рішення обласної ради </w:t>
        </w:r>
        <w:r w:rsidRPr="000E14B9">
          <w:rPr>
            <w:b/>
            <w:bCs/>
            <w:sz w:val="28"/>
            <w:szCs w:val="28"/>
          </w:rPr>
          <w:t xml:space="preserve">«Про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</w:t>
        </w:r>
        <w:r w:rsidR="00954616">
          <w:rPr>
            <w:b/>
            <w:bCs/>
            <w:sz w:val="28"/>
            <w:szCs w:val="28"/>
          </w:rPr>
          <w:br/>
        </w:r>
        <w:r w:rsidRPr="000E14B9">
          <w:rPr>
            <w:b/>
            <w:bCs/>
            <w:sz w:val="28"/>
            <w:szCs w:val="28"/>
          </w:rPr>
          <w:t>№ 728-VIII (зі змінами)».</w:t>
        </w:r>
      </w:hyperlink>
    </w:p>
    <w:p w14:paraId="766BF40A" w14:textId="77777777" w:rsidR="000E14B9" w:rsidRPr="000E14B9" w:rsidRDefault="000E14B9" w:rsidP="00160D36">
      <w:pPr>
        <w:tabs>
          <w:tab w:val="left" w:pos="1134"/>
        </w:tabs>
        <w:ind w:left="2552" w:right="50" w:hanging="1418"/>
        <w:jc w:val="both"/>
        <w:rPr>
          <w:sz w:val="28"/>
          <w:szCs w:val="28"/>
          <w:lang w:eastAsia="en-US"/>
        </w:rPr>
      </w:pPr>
      <w:r w:rsidRPr="000E14B9">
        <w:rPr>
          <w:sz w:val="28"/>
          <w:szCs w:val="28"/>
          <w:lang w:eastAsia="en-US"/>
        </w:rPr>
        <w:t xml:space="preserve">Доповідає: </w:t>
      </w:r>
      <w:r w:rsidRPr="000E14B9">
        <w:rPr>
          <w:b/>
          <w:bCs/>
          <w:i/>
          <w:iCs/>
          <w:sz w:val="28"/>
          <w:szCs w:val="28"/>
          <w:lang w:eastAsia="en-US"/>
        </w:rPr>
        <w:t>Печура Тетяна Миколаївна</w:t>
      </w:r>
      <w:r w:rsidRPr="000E14B9">
        <w:rPr>
          <w:sz w:val="28"/>
          <w:szCs w:val="28"/>
          <w:lang w:eastAsia="en-US"/>
        </w:rPr>
        <w:t xml:space="preserve"> - в.о. начальника управління у справах ветеранів Харківської обласної військової адміністрації.</w:t>
      </w:r>
    </w:p>
    <w:p w14:paraId="267E0EA2" w14:textId="77777777" w:rsidR="000E14B9" w:rsidRPr="000E14B9" w:rsidRDefault="000E14B9" w:rsidP="00160D36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sz w:val="28"/>
          <w:szCs w:val="28"/>
          <w:lang w:eastAsia="en-US"/>
        </w:rPr>
      </w:pPr>
    </w:p>
    <w:p w14:paraId="4D041F03" w14:textId="77777777" w:rsidR="000E14B9" w:rsidRPr="000E14B9" w:rsidRDefault="000E14B9" w:rsidP="00160D36">
      <w:pPr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160" w:line="254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4B9">
        <w:rPr>
          <w:rFonts w:eastAsia="Calibri"/>
          <w:sz w:val="28"/>
          <w:szCs w:val="28"/>
          <w:lang w:eastAsia="en-US"/>
        </w:rPr>
        <w:lastRenderedPageBreak/>
        <w:t>Про звіт постійної комісії Харківської обласної ради</w:t>
      </w:r>
      <w:r w:rsidRPr="000E14B9">
        <w:rPr>
          <w:rFonts w:eastAsia="Calibri"/>
          <w:sz w:val="28"/>
          <w:szCs w:val="28"/>
          <w:lang w:eastAsia="en-US"/>
        </w:rPr>
        <w:br/>
        <w:t>з питань промисловості, житлово-комунального господарства, паливно-енергетичного комплексу та енергозбереження про роботу за 2025 рік.</w:t>
      </w:r>
    </w:p>
    <w:p w14:paraId="32269ED7" w14:textId="77777777" w:rsidR="000E14B9" w:rsidRPr="000E14B9" w:rsidRDefault="000E14B9" w:rsidP="00160D36">
      <w:pPr>
        <w:tabs>
          <w:tab w:val="left" w:pos="1134"/>
        </w:tabs>
        <w:autoSpaceDE w:val="0"/>
        <w:autoSpaceDN w:val="0"/>
        <w:adjustRightInd w:val="0"/>
        <w:spacing w:after="160" w:line="254" w:lineRule="auto"/>
        <w:ind w:left="2552" w:hanging="141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4B9">
        <w:rPr>
          <w:rFonts w:eastAsia="Calibri"/>
          <w:sz w:val="28"/>
          <w:szCs w:val="28"/>
          <w:lang w:eastAsia="en-US"/>
        </w:rPr>
        <w:t xml:space="preserve">Доповідає: </w:t>
      </w:r>
      <w:r w:rsidRPr="000E14B9">
        <w:rPr>
          <w:rFonts w:eastAsia="Calibri"/>
          <w:b/>
          <w:bCs/>
          <w:i/>
          <w:iCs/>
          <w:sz w:val="28"/>
          <w:szCs w:val="28"/>
          <w:lang w:eastAsia="en-US"/>
        </w:rPr>
        <w:t>Абрамов Віталій Володимирович</w:t>
      </w:r>
      <w:r w:rsidRPr="000E14B9">
        <w:rPr>
          <w:rFonts w:eastAsia="Calibri"/>
          <w:sz w:val="28"/>
          <w:szCs w:val="28"/>
          <w:lang w:eastAsia="en-US"/>
        </w:rPr>
        <w:t xml:space="preserve"> – голова постійної комісії з питань промисловості, житлово-комунального господарства, паливно-енергетичного комплексу та енергозбереження.</w:t>
      </w:r>
    </w:p>
    <w:p w14:paraId="0EA87566" w14:textId="77777777" w:rsidR="000E14B9" w:rsidRPr="000E14B9" w:rsidRDefault="000E14B9" w:rsidP="00160D36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sz w:val="12"/>
          <w:szCs w:val="12"/>
        </w:rPr>
      </w:pPr>
    </w:p>
    <w:p w14:paraId="6FAC94FB" w14:textId="77777777" w:rsidR="000E14B9" w:rsidRPr="000E14B9" w:rsidRDefault="000E14B9" w:rsidP="00160D36">
      <w:pPr>
        <w:widowControl w:val="0"/>
        <w:tabs>
          <w:tab w:val="left" w:pos="993"/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sz w:val="28"/>
          <w:szCs w:val="28"/>
          <w:lang w:eastAsia="en-US"/>
        </w:rPr>
      </w:pPr>
      <w:r w:rsidRPr="000E14B9">
        <w:rPr>
          <w:sz w:val="28"/>
          <w:szCs w:val="28"/>
          <w:lang w:eastAsia="en-US"/>
        </w:rPr>
        <w:t>5.</w:t>
      </w:r>
      <w:r w:rsidRPr="000E14B9">
        <w:rPr>
          <w:sz w:val="28"/>
          <w:szCs w:val="28"/>
          <w:lang w:eastAsia="en-US"/>
        </w:rPr>
        <w:tab/>
        <w:t>Різне.</w:t>
      </w:r>
    </w:p>
    <w:p w14:paraId="46EF3BFB" w14:textId="77777777" w:rsidR="001334D4" w:rsidRPr="00954616" w:rsidRDefault="001334D4" w:rsidP="00160D3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B40189E" w14:textId="02A9A80B" w:rsidR="00D66FB4" w:rsidRPr="00954616" w:rsidRDefault="00620D63" w:rsidP="00380250">
      <w:pPr>
        <w:numPr>
          <w:ilvl w:val="3"/>
          <w:numId w:val="37"/>
        </w:numPr>
        <w:tabs>
          <w:tab w:val="left" w:pos="567"/>
          <w:tab w:val="left" w:pos="710"/>
          <w:tab w:val="left" w:pos="1701"/>
        </w:tabs>
        <w:ind w:left="2127" w:hanging="2127"/>
        <w:contextualSpacing/>
        <w:jc w:val="both"/>
        <w:rPr>
          <w:bCs/>
          <w:iCs/>
          <w:spacing w:val="-4"/>
          <w:sz w:val="28"/>
          <w:szCs w:val="28"/>
          <w:lang w:eastAsia="en-US"/>
        </w:rPr>
      </w:pPr>
      <w:r w:rsidRPr="00954616">
        <w:rPr>
          <w:sz w:val="28"/>
          <w:szCs w:val="28"/>
        </w:rPr>
        <w:t xml:space="preserve">СЛУХАЛИ: </w:t>
      </w:r>
      <w:r w:rsidR="00056593" w:rsidRPr="00954616">
        <w:rPr>
          <w:bCs/>
          <w:spacing w:val="-4"/>
          <w:sz w:val="28"/>
          <w:szCs w:val="28"/>
          <w:lang w:eastAsia="en-US"/>
        </w:rPr>
        <w:t xml:space="preserve">Про проєкт </w:t>
      </w:r>
      <w:r w:rsidR="00380250" w:rsidRPr="00954616">
        <w:rPr>
          <w:bCs/>
          <w:spacing w:val="-4"/>
          <w:sz w:val="28"/>
          <w:szCs w:val="28"/>
          <w:lang w:eastAsia="en-US"/>
        </w:rPr>
        <w:t>рішення</w:t>
      </w:r>
      <w:r w:rsidR="00056593" w:rsidRPr="00954616">
        <w:rPr>
          <w:bCs/>
          <w:spacing w:val="-4"/>
          <w:sz w:val="28"/>
          <w:szCs w:val="28"/>
          <w:lang w:eastAsia="en-US"/>
        </w:rPr>
        <w:t xml:space="preserve"> обласної ради </w:t>
      </w:r>
      <w:r w:rsidR="00D66FB4" w:rsidRPr="00954616">
        <w:rPr>
          <w:b/>
          <w:bCs/>
          <w:iCs/>
          <w:spacing w:val="-4"/>
          <w:sz w:val="28"/>
          <w:szCs w:val="28"/>
          <w:lang w:eastAsia="en-US"/>
        </w:rPr>
        <w:t>«Про звіт голови обласної ради про свою діяльність та роботу обласної ради за 2025 рік».</w:t>
      </w:r>
    </w:p>
    <w:p w14:paraId="62DCEF89" w14:textId="3FF1F10D" w:rsidR="00D66FB4" w:rsidRPr="00954616" w:rsidRDefault="00D66FB4" w:rsidP="00D66FB4">
      <w:pPr>
        <w:tabs>
          <w:tab w:val="left" w:pos="567"/>
          <w:tab w:val="left" w:pos="710"/>
          <w:tab w:val="left" w:pos="1701"/>
        </w:tabs>
        <w:ind w:left="2694" w:hanging="1560"/>
        <w:contextualSpacing/>
        <w:jc w:val="both"/>
        <w:rPr>
          <w:bCs/>
          <w:spacing w:val="-4"/>
          <w:sz w:val="28"/>
          <w:szCs w:val="28"/>
          <w:lang w:eastAsia="en-US"/>
        </w:rPr>
      </w:pPr>
      <w:r w:rsidRPr="00D66FB4">
        <w:rPr>
          <w:bCs/>
          <w:spacing w:val="-4"/>
          <w:sz w:val="28"/>
          <w:szCs w:val="28"/>
          <w:lang w:eastAsia="en-US"/>
        </w:rPr>
        <w:t xml:space="preserve">Доповідає: </w:t>
      </w:r>
      <w:r w:rsidRPr="00D66FB4">
        <w:rPr>
          <w:b/>
          <w:bCs/>
          <w:i/>
          <w:iCs/>
          <w:spacing w:val="-4"/>
          <w:sz w:val="28"/>
          <w:szCs w:val="28"/>
          <w:lang w:eastAsia="en-US"/>
        </w:rPr>
        <w:t>Малишева Оксана Василівна</w:t>
      </w:r>
      <w:r w:rsidRPr="00D66FB4">
        <w:rPr>
          <w:bCs/>
          <w:spacing w:val="-4"/>
          <w:sz w:val="28"/>
          <w:szCs w:val="28"/>
          <w:lang w:eastAsia="en-US"/>
        </w:rPr>
        <w:t xml:space="preserve"> – керуючий справами виконавчого апарату обласної ради.</w:t>
      </w:r>
    </w:p>
    <w:p w14:paraId="50DE556D" w14:textId="64D502A8" w:rsidR="00056593" w:rsidRPr="00954616" w:rsidRDefault="00311308" w:rsidP="00311308">
      <w:pPr>
        <w:tabs>
          <w:tab w:val="left" w:pos="710"/>
          <w:tab w:val="left" w:pos="1701"/>
        </w:tabs>
        <w:spacing w:before="120"/>
        <w:ind w:left="567" w:firstLine="567"/>
        <w:jc w:val="both"/>
        <w:rPr>
          <w:sz w:val="28"/>
          <w:szCs w:val="28"/>
          <w:lang w:eastAsia="en-US"/>
        </w:rPr>
      </w:pPr>
      <w:r w:rsidRPr="00954616">
        <w:rPr>
          <w:b/>
          <w:bCs/>
          <w:i/>
          <w:iCs/>
          <w:sz w:val="28"/>
          <w:szCs w:val="28"/>
          <w:lang w:eastAsia="en-US"/>
        </w:rPr>
        <w:t>Малишева О.В.</w:t>
      </w:r>
      <w:r w:rsidRPr="00954616">
        <w:rPr>
          <w:sz w:val="28"/>
          <w:szCs w:val="28"/>
          <w:lang w:eastAsia="en-US"/>
        </w:rPr>
        <w:t xml:space="preserve"> наголосила, що звіт відображає основні напрями роботи ради, включаючи прийняті рішення та їх виконання.</w:t>
      </w:r>
    </w:p>
    <w:p w14:paraId="6F73C8DB" w14:textId="383001DE" w:rsidR="005556B5" w:rsidRPr="00954616" w:rsidRDefault="00544563" w:rsidP="00951C17">
      <w:pPr>
        <w:tabs>
          <w:tab w:val="left" w:pos="567"/>
          <w:tab w:val="left" w:pos="1080"/>
        </w:tabs>
        <w:spacing w:before="120"/>
        <w:ind w:left="56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>Депутати ознайомилися з матеріалами та підтримали запропонований проєкт рішення обласної ради</w:t>
      </w:r>
    </w:p>
    <w:p w14:paraId="5A003378" w14:textId="1E77A7F9" w:rsidR="00620D63" w:rsidRPr="00954616" w:rsidRDefault="00620D63" w:rsidP="00951C17">
      <w:pPr>
        <w:tabs>
          <w:tab w:val="left" w:pos="567"/>
          <w:tab w:val="left" w:pos="1080"/>
        </w:tabs>
        <w:spacing w:before="120"/>
        <w:ind w:left="567"/>
        <w:jc w:val="both"/>
        <w:rPr>
          <w:rFonts w:ascii="Times New Roman CYR" w:hAnsi="Times New Roman CYR" w:cs="Times New Roman CYR"/>
          <w:sz w:val="32"/>
          <w:szCs w:val="32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54C35B88" w14:textId="77777777" w:rsidR="00056593" w:rsidRPr="00954616" w:rsidRDefault="005F29C9" w:rsidP="0064706B">
      <w:pPr>
        <w:tabs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</w:rPr>
      </w:pPr>
      <w:bookmarkStart w:id="2" w:name="_Hlk189830309"/>
      <w:r w:rsidRPr="00954616">
        <w:rPr>
          <w:rFonts w:eastAsia="Calibri"/>
          <w:bCs/>
          <w:sz w:val="28"/>
          <w:szCs w:val="28"/>
        </w:rPr>
        <w:t>1.</w:t>
      </w:r>
      <w:r w:rsidRPr="00954616">
        <w:rPr>
          <w:rFonts w:eastAsia="Calibri"/>
          <w:bCs/>
          <w:sz w:val="28"/>
          <w:szCs w:val="28"/>
        </w:rPr>
        <w:tab/>
      </w:r>
      <w:r w:rsidR="00056593" w:rsidRPr="00954616">
        <w:rPr>
          <w:bCs/>
          <w:sz w:val="28"/>
          <w:szCs w:val="28"/>
        </w:rPr>
        <w:t>Інформацію взяти до відома.</w:t>
      </w:r>
    </w:p>
    <w:p w14:paraId="659B618C" w14:textId="666A11F5" w:rsidR="00056593" w:rsidRPr="00954616" w:rsidRDefault="00056593" w:rsidP="0064706B">
      <w:pPr>
        <w:tabs>
          <w:tab w:val="left" w:pos="1701"/>
        </w:tabs>
        <w:spacing w:before="120" w:after="240"/>
        <w:ind w:left="567" w:right="-284" w:firstLine="567"/>
        <w:jc w:val="both"/>
        <w:rPr>
          <w:color w:val="000000"/>
          <w:sz w:val="28"/>
          <w:szCs w:val="28"/>
        </w:rPr>
      </w:pPr>
      <w:r w:rsidRPr="00954616">
        <w:rPr>
          <w:bCs/>
          <w:sz w:val="28"/>
          <w:szCs w:val="28"/>
        </w:rPr>
        <w:t>2.</w:t>
      </w:r>
      <w:r w:rsidRPr="00954616">
        <w:rPr>
          <w:bCs/>
          <w:sz w:val="28"/>
          <w:szCs w:val="28"/>
        </w:rPr>
        <w:tab/>
      </w:r>
      <w:r w:rsidR="00456811" w:rsidRPr="00954616">
        <w:rPr>
          <w:bCs/>
          <w:sz w:val="28"/>
          <w:szCs w:val="28"/>
        </w:rPr>
        <w:t>П</w:t>
      </w:r>
      <w:r w:rsidR="00456811" w:rsidRPr="00954616">
        <w:rPr>
          <w:spacing w:val="-2"/>
          <w:sz w:val="28"/>
          <w:szCs w:val="28"/>
        </w:rPr>
        <w:t xml:space="preserve">роєкт рішення обласної ради </w:t>
      </w:r>
      <w:r w:rsidR="00456811" w:rsidRPr="00954616">
        <w:rPr>
          <w:b/>
          <w:bCs/>
          <w:spacing w:val="-2"/>
          <w:sz w:val="28"/>
          <w:szCs w:val="28"/>
        </w:rPr>
        <w:t xml:space="preserve">«Про звіт голови обласної ради про свою діяльність та роботу обласної ради за 2025 рік» </w:t>
      </w:r>
      <w:r w:rsidR="00456811" w:rsidRPr="00954616">
        <w:rPr>
          <w:spacing w:val="-2"/>
          <w:sz w:val="28"/>
          <w:szCs w:val="28"/>
        </w:rPr>
        <w:t>винести на розгляд пленарного засідання чергової сесії обласної ради.</w:t>
      </w:r>
    </w:p>
    <w:tbl>
      <w:tblPr>
        <w:tblW w:w="6678" w:type="dxa"/>
        <w:jc w:val="right"/>
        <w:tblLook w:val="01E0" w:firstRow="1" w:lastRow="1" w:firstColumn="1" w:lastColumn="1" w:noHBand="0" w:noVBand="0"/>
      </w:tblPr>
      <w:tblGrid>
        <w:gridCol w:w="8592"/>
      </w:tblGrid>
      <w:tr w:rsidR="00056593" w:rsidRPr="00954616" w14:paraId="0B8B3DCC" w14:textId="77777777" w:rsidTr="00791057">
        <w:trPr>
          <w:trHeight w:val="363"/>
          <w:jc w:val="right"/>
        </w:trPr>
        <w:tc>
          <w:tcPr>
            <w:tcW w:w="6678" w:type="dxa"/>
            <w:hideMark/>
          </w:tcPr>
          <w:tbl>
            <w:tblPr>
              <w:tblW w:w="6486" w:type="dxa"/>
              <w:tblInd w:w="1890" w:type="dxa"/>
              <w:tblLook w:val="01E0" w:firstRow="1" w:lastRow="1" w:firstColumn="1" w:lastColumn="1" w:noHBand="0" w:noVBand="0"/>
            </w:tblPr>
            <w:tblGrid>
              <w:gridCol w:w="1687"/>
              <w:gridCol w:w="1349"/>
              <w:gridCol w:w="310"/>
              <w:gridCol w:w="743"/>
              <w:gridCol w:w="2397"/>
            </w:tblGrid>
            <w:tr w:rsidR="00056593" w:rsidRPr="00954616" w14:paraId="1140E883" w14:textId="77777777" w:rsidTr="0064706B">
              <w:trPr>
                <w:trHeight w:val="363"/>
              </w:trPr>
              <w:tc>
                <w:tcPr>
                  <w:tcW w:w="1687" w:type="dxa"/>
                  <w:hideMark/>
                </w:tcPr>
                <w:p w14:paraId="14FA1C57" w14:textId="77777777" w:rsidR="00056593" w:rsidRPr="00954616" w:rsidRDefault="00056593" w:rsidP="0064706B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349" w:type="dxa"/>
                  <w:hideMark/>
                </w:tcPr>
                <w:p w14:paraId="5A1DFF55" w14:textId="77777777" w:rsidR="00056593" w:rsidRPr="00954616" w:rsidRDefault="00056593" w:rsidP="0064706B">
                  <w:pPr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310" w:type="dxa"/>
                  <w:hideMark/>
                </w:tcPr>
                <w:p w14:paraId="4BD955E4" w14:textId="77777777" w:rsidR="00056593" w:rsidRPr="00954616" w:rsidRDefault="00056593" w:rsidP="0064706B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43" w:type="dxa"/>
                  <w:hideMark/>
                </w:tcPr>
                <w:p w14:paraId="6BC0E8E3" w14:textId="52A121E6" w:rsidR="00056593" w:rsidRPr="00954616" w:rsidRDefault="00FB6B68" w:rsidP="0064706B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397" w:type="dxa"/>
                  <w:hideMark/>
                </w:tcPr>
                <w:p w14:paraId="62B33D3B" w14:textId="0A9E4E53" w:rsidR="00056593" w:rsidRPr="00954616" w:rsidRDefault="00056593" w:rsidP="00951C17">
                  <w:pPr>
                    <w:tabs>
                      <w:tab w:val="left" w:pos="-50"/>
                      <w:tab w:val="left" w:pos="1134"/>
                    </w:tabs>
                    <w:spacing w:line="260" w:lineRule="exact"/>
                    <w:rPr>
                      <w:i/>
                      <w:spacing w:val="-8"/>
                      <w:sz w:val="28"/>
                      <w:szCs w:val="28"/>
                    </w:rPr>
                  </w:pPr>
                  <w:r w:rsidRPr="00954616">
                    <w:rPr>
                      <w:i/>
                      <w:spacing w:val="-10"/>
                      <w:sz w:val="28"/>
                      <w:szCs w:val="28"/>
                    </w:rPr>
                    <w:t xml:space="preserve">Абрамов В.В., Косінов С.А., </w:t>
                  </w:r>
                  <w:r w:rsidR="00456811" w:rsidRPr="00954616">
                    <w:rPr>
                      <w:i/>
                      <w:spacing w:val="-10"/>
                      <w:sz w:val="28"/>
                      <w:szCs w:val="28"/>
                    </w:rPr>
                    <w:t>Храпко К.Є.,</w:t>
                  </w:r>
                  <w:r w:rsidRPr="00954616">
                    <w:rPr>
                      <w:i/>
                      <w:spacing w:val="-10"/>
                      <w:sz w:val="28"/>
                      <w:szCs w:val="28"/>
                    </w:rPr>
                    <w:t xml:space="preserve"> Кошовський С.В., </w:t>
                  </w:r>
                  <w:r w:rsidRPr="00954616">
                    <w:rPr>
                      <w:i/>
                      <w:spacing w:val="-14"/>
                      <w:sz w:val="28"/>
                      <w:szCs w:val="28"/>
                    </w:rPr>
                    <w:t>Шеветовський В.В.</w:t>
                  </w:r>
                </w:p>
              </w:tc>
            </w:tr>
            <w:tr w:rsidR="00056593" w:rsidRPr="00954616" w14:paraId="52B6D2DC" w14:textId="77777777" w:rsidTr="0064706B">
              <w:trPr>
                <w:trHeight w:val="340"/>
              </w:trPr>
              <w:tc>
                <w:tcPr>
                  <w:tcW w:w="1687" w:type="dxa"/>
                  <w:vAlign w:val="center"/>
                </w:tcPr>
                <w:p w14:paraId="0224A889" w14:textId="77777777" w:rsidR="00056593" w:rsidRPr="00954616" w:rsidRDefault="00056593" w:rsidP="0064706B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hideMark/>
                </w:tcPr>
                <w:p w14:paraId="5362330F" w14:textId="77777777" w:rsidR="00056593" w:rsidRPr="00954616" w:rsidRDefault="00056593" w:rsidP="0064706B">
                  <w:pPr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794DB57E" w14:textId="77777777" w:rsidR="00056593" w:rsidRPr="00954616" w:rsidRDefault="00056593" w:rsidP="0064706B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43" w:type="dxa"/>
                  <w:vAlign w:val="center"/>
                  <w:hideMark/>
                </w:tcPr>
                <w:p w14:paraId="35389AF6" w14:textId="77777777" w:rsidR="00056593" w:rsidRPr="00954616" w:rsidRDefault="00056593" w:rsidP="0064706B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97" w:type="dxa"/>
                  <w:hideMark/>
                </w:tcPr>
                <w:p w14:paraId="579D9054" w14:textId="77777777" w:rsidR="00056593" w:rsidRPr="00954616" w:rsidRDefault="00056593" w:rsidP="0064706B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056593" w:rsidRPr="00954616" w14:paraId="70422748" w14:textId="77777777" w:rsidTr="0064706B">
              <w:trPr>
                <w:trHeight w:val="340"/>
              </w:trPr>
              <w:tc>
                <w:tcPr>
                  <w:tcW w:w="1687" w:type="dxa"/>
                  <w:vAlign w:val="center"/>
                </w:tcPr>
                <w:p w14:paraId="4AC434C9" w14:textId="77777777" w:rsidR="00056593" w:rsidRPr="00954616" w:rsidRDefault="00056593" w:rsidP="0064706B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hideMark/>
                </w:tcPr>
                <w:p w14:paraId="6429EE51" w14:textId="77777777" w:rsidR="00056593" w:rsidRPr="00954616" w:rsidRDefault="00056593" w:rsidP="0064706B">
                  <w:pPr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«утрим.»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37A87776" w14:textId="77777777" w:rsidR="00056593" w:rsidRPr="00954616" w:rsidRDefault="00056593" w:rsidP="0064706B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43" w:type="dxa"/>
                  <w:vAlign w:val="center"/>
                  <w:hideMark/>
                </w:tcPr>
                <w:p w14:paraId="54FBC222" w14:textId="1CD20446" w:rsidR="00056593" w:rsidRPr="00954616" w:rsidRDefault="00456811" w:rsidP="0064706B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97" w:type="dxa"/>
                </w:tcPr>
                <w:p w14:paraId="59536B24" w14:textId="50297548" w:rsidR="00056593" w:rsidRPr="00954616" w:rsidRDefault="00056593" w:rsidP="0064706B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4E9E1E1" w14:textId="77777777" w:rsidR="00056593" w:rsidRPr="00954616" w:rsidRDefault="00056593" w:rsidP="0064706B">
            <w:pPr>
              <w:jc w:val="right"/>
              <w:rPr>
                <w:sz w:val="20"/>
                <w:szCs w:val="20"/>
                <w:lang w:eastAsia="uk-UA"/>
              </w:rPr>
            </w:pPr>
          </w:p>
        </w:tc>
      </w:tr>
      <w:bookmarkEnd w:id="2"/>
    </w:tbl>
    <w:p w14:paraId="77CE7267" w14:textId="77777777" w:rsidR="005F29C9" w:rsidRPr="00954616" w:rsidRDefault="005F29C9" w:rsidP="0064706B">
      <w:pPr>
        <w:tabs>
          <w:tab w:val="left" w:pos="567"/>
          <w:tab w:val="left" w:pos="1080"/>
        </w:tabs>
        <w:ind w:left="2268" w:hanging="2268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35C799" w14:textId="21B0C2A9" w:rsidR="002C53FA" w:rsidRPr="00954616" w:rsidRDefault="002C53FA" w:rsidP="002C53FA">
      <w:pPr>
        <w:tabs>
          <w:tab w:val="left" w:pos="567"/>
          <w:tab w:val="left" w:pos="1134"/>
        </w:tabs>
        <w:ind w:left="2268" w:hanging="2268"/>
        <w:jc w:val="both"/>
        <w:rPr>
          <w:rFonts w:cs="Calibri"/>
          <w:b/>
          <w:bCs/>
          <w:spacing w:val="-4"/>
          <w:sz w:val="28"/>
          <w:szCs w:val="28"/>
          <w:lang w:eastAsia="en-US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>2.</w:t>
      </w:r>
      <w:r w:rsidRPr="00954616">
        <w:rPr>
          <w:rFonts w:ascii="Times New Roman CYR" w:hAnsi="Times New Roman CYR" w:cs="Times New Roman CYR"/>
          <w:sz w:val="28"/>
          <w:szCs w:val="28"/>
        </w:rPr>
        <w:tab/>
      </w:r>
      <w:r w:rsidR="00B5192F" w:rsidRPr="00954616">
        <w:rPr>
          <w:rFonts w:ascii="Times New Roman CYR" w:hAnsi="Times New Roman CYR" w:cs="Times New Roman CYR"/>
          <w:sz w:val="28"/>
          <w:szCs w:val="28"/>
        </w:rPr>
        <w:t xml:space="preserve">СЛУХАЛИ: </w:t>
      </w:r>
      <w:r w:rsidR="00056593" w:rsidRPr="00954616">
        <w:rPr>
          <w:rFonts w:cs="Calibri"/>
          <w:bCs/>
          <w:spacing w:val="-4"/>
          <w:sz w:val="28"/>
          <w:szCs w:val="28"/>
          <w:lang w:eastAsia="en-US"/>
        </w:rPr>
        <w:t xml:space="preserve">Про проєкт </w:t>
      </w:r>
      <w:r w:rsidR="007019B6" w:rsidRPr="00954616">
        <w:rPr>
          <w:rFonts w:cs="Calibri"/>
          <w:bCs/>
          <w:spacing w:val="-4"/>
          <w:sz w:val="28"/>
          <w:szCs w:val="28"/>
          <w:lang w:eastAsia="en-US"/>
        </w:rPr>
        <w:t>рішення</w:t>
      </w:r>
      <w:r w:rsidR="00056593" w:rsidRPr="00954616">
        <w:rPr>
          <w:rFonts w:cs="Calibri"/>
          <w:bCs/>
          <w:spacing w:val="-4"/>
          <w:sz w:val="28"/>
          <w:szCs w:val="28"/>
          <w:lang w:eastAsia="en-US"/>
        </w:rPr>
        <w:t xml:space="preserve"> обласної ради </w:t>
      </w:r>
      <w:r w:rsidRPr="00954616">
        <w:rPr>
          <w:rFonts w:cs="Calibri"/>
          <w:b/>
          <w:bCs/>
          <w:iCs/>
          <w:spacing w:val="-4"/>
          <w:sz w:val="28"/>
          <w:szCs w:val="28"/>
          <w:lang w:eastAsia="en-US"/>
        </w:rPr>
        <w:t>«</w:t>
      </w:r>
      <w:r w:rsidRPr="00954616">
        <w:rPr>
          <w:rFonts w:cs="Calibri"/>
          <w:b/>
          <w:bCs/>
          <w:spacing w:val="-4"/>
          <w:sz w:val="28"/>
          <w:szCs w:val="28"/>
          <w:lang w:eastAsia="en-US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змінами)».</w:t>
      </w:r>
    </w:p>
    <w:p w14:paraId="00370517" w14:textId="77777777" w:rsidR="002C53FA" w:rsidRPr="002C53FA" w:rsidRDefault="002C53FA" w:rsidP="002C53FA">
      <w:pPr>
        <w:tabs>
          <w:tab w:val="left" w:pos="567"/>
          <w:tab w:val="left" w:pos="1134"/>
        </w:tabs>
        <w:ind w:left="2694" w:hanging="1560"/>
        <w:jc w:val="both"/>
        <w:rPr>
          <w:rFonts w:cs="Calibri"/>
          <w:bCs/>
          <w:spacing w:val="-4"/>
          <w:sz w:val="28"/>
          <w:szCs w:val="28"/>
          <w:lang w:eastAsia="en-US"/>
        </w:rPr>
      </w:pPr>
      <w:r w:rsidRPr="002C53FA">
        <w:rPr>
          <w:rFonts w:cs="Calibri"/>
          <w:bCs/>
          <w:spacing w:val="-4"/>
          <w:sz w:val="28"/>
          <w:szCs w:val="28"/>
          <w:lang w:eastAsia="en-US"/>
        </w:rPr>
        <w:t>Доповідає:</w:t>
      </w:r>
      <w:r w:rsidRPr="002C53FA">
        <w:rPr>
          <w:rFonts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2C53FA">
        <w:rPr>
          <w:rFonts w:cs="Calibri"/>
          <w:b/>
          <w:bCs/>
          <w:i/>
          <w:iCs/>
          <w:spacing w:val="-4"/>
          <w:sz w:val="28"/>
          <w:szCs w:val="28"/>
          <w:lang w:eastAsia="en-US"/>
        </w:rPr>
        <w:t>Коновалова Ірина Василівна</w:t>
      </w:r>
      <w:r w:rsidRPr="002C53FA">
        <w:rPr>
          <w:rFonts w:cs="Calibri"/>
          <w:b/>
          <w:bCs/>
          <w:spacing w:val="-4"/>
          <w:sz w:val="28"/>
          <w:szCs w:val="28"/>
          <w:lang w:eastAsia="en-US"/>
        </w:rPr>
        <w:t xml:space="preserve"> – </w:t>
      </w:r>
      <w:r w:rsidRPr="002C53FA">
        <w:rPr>
          <w:rFonts w:cs="Calibri"/>
          <w:bCs/>
          <w:spacing w:val="-4"/>
          <w:sz w:val="28"/>
          <w:szCs w:val="28"/>
          <w:lang w:eastAsia="en-US"/>
        </w:rPr>
        <w:t>заступник директора Департаменту економіки і міжнародних відносин Харківської обласної державної (військової) адміністрації.</w:t>
      </w:r>
    </w:p>
    <w:p w14:paraId="72EA4638" w14:textId="7F4DE9D5" w:rsidR="00160B9E" w:rsidRPr="00954616" w:rsidRDefault="00EB15E6" w:rsidP="00EB15E6">
      <w:pPr>
        <w:widowControl w:val="0"/>
        <w:tabs>
          <w:tab w:val="left" w:pos="284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120"/>
        <w:ind w:left="56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 xml:space="preserve">Члени комісії розглянули подані документи й підтримали проєкт рішення для винесення на розгляд пленарного засідання </w:t>
      </w:r>
      <w:r w:rsidRPr="00954616">
        <w:rPr>
          <w:rFonts w:eastAsia="Calibri"/>
          <w:spacing w:val="-2"/>
          <w:sz w:val="28"/>
          <w:szCs w:val="28"/>
        </w:rPr>
        <w:t>чергової сесії обласної ради.</w:t>
      </w:r>
    </w:p>
    <w:p w14:paraId="2086D44B" w14:textId="52431786" w:rsidR="00B5192F" w:rsidRPr="00954616" w:rsidRDefault="00053EB2" w:rsidP="0064706B">
      <w:pPr>
        <w:widowControl w:val="0"/>
        <w:tabs>
          <w:tab w:val="left" w:pos="284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120"/>
        <w:ind w:left="567"/>
        <w:jc w:val="both"/>
        <w:rPr>
          <w:rFonts w:ascii="Times New Roman CYR" w:hAnsi="Times New Roman CYR" w:cs="Times New Roman CYR"/>
          <w:sz w:val="32"/>
          <w:szCs w:val="32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lastRenderedPageBreak/>
        <w:t>ВИРІШИЛИ:</w:t>
      </w:r>
    </w:p>
    <w:p w14:paraId="6F8AFF6F" w14:textId="77777777" w:rsidR="00056593" w:rsidRPr="00954616" w:rsidRDefault="00056593" w:rsidP="00951C17">
      <w:pPr>
        <w:tabs>
          <w:tab w:val="left" w:pos="1701"/>
        </w:tabs>
        <w:spacing w:before="120"/>
        <w:ind w:left="567" w:right="-284" w:firstLine="567"/>
        <w:jc w:val="both"/>
        <w:rPr>
          <w:rFonts w:eastAsia="Calibri"/>
          <w:bCs/>
          <w:sz w:val="28"/>
          <w:szCs w:val="28"/>
        </w:rPr>
      </w:pPr>
      <w:r w:rsidRPr="00954616">
        <w:rPr>
          <w:rFonts w:eastAsia="Calibri"/>
          <w:bCs/>
          <w:sz w:val="28"/>
          <w:szCs w:val="28"/>
        </w:rPr>
        <w:t>1.</w:t>
      </w:r>
      <w:r w:rsidRPr="00954616">
        <w:rPr>
          <w:rFonts w:eastAsia="Calibri"/>
          <w:bCs/>
          <w:sz w:val="28"/>
          <w:szCs w:val="28"/>
        </w:rPr>
        <w:tab/>
        <w:t>Інформацію взяти до відома.</w:t>
      </w:r>
    </w:p>
    <w:p w14:paraId="7AB57E32" w14:textId="636EAC70" w:rsidR="002C53FA" w:rsidRPr="00954616" w:rsidRDefault="00056593" w:rsidP="00951C17">
      <w:pPr>
        <w:tabs>
          <w:tab w:val="left" w:pos="1134"/>
          <w:tab w:val="left" w:pos="1701"/>
        </w:tabs>
        <w:spacing w:before="120"/>
        <w:ind w:left="567" w:right="28" w:firstLine="567"/>
        <w:jc w:val="both"/>
        <w:rPr>
          <w:rFonts w:eastAsia="Calibri"/>
          <w:bCs/>
          <w:sz w:val="28"/>
          <w:szCs w:val="28"/>
        </w:rPr>
      </w:pPr>
      <w:r w:rsidRPr="00954616">
        <w:rPr>
          <w:rFonts w:eastAsia="Calibri"/>
          <w:bCs/>
          <w:sz w:val="28"/>
          <w:szCs w:val="28"/>
        </w:rPr>
        <w:t>2.</w:t>
      </w:r>
      <w:r w:rsidRPr="00954616">
        <w:rPr>
          <w:rFonts w:eastAsia="Calibri"/>
          <w:bCs/>
          <w:sz w:val="28"/>
          <w:szCs w:val="28"/>
        </w:rPr>
        <w:tab/>
      </w:r>
      <w:r w:rsidR="002C53FA" w:rsidRPr="00951C17">
        <w:rPr>
          <w:rFonts w:eastAsia="Calibri"/>
          <w:bCs/>
          <w:spacing w:val="-10"/>
          <w:sz w:val="28"/>
          <w:szCs w:val="28"/>
        </w:rPr>
        <w:t>П</w:t>
      </w:r>
      <w:r w:rsidR="002C53FA" w:rsidRPr="00951C17">
        <w:rPr>
          <w:rFonts w:eastAsia="Calibri"/>
          <w:spacing w:val="-10"/>
          <w:sz w:val="28"/>
          <w:szCs w:val="28"/>
        </w:rPr>
        <w:t xml:space="preserve">роєкт рішення обласної ради </w:t>
      </w:r>
      <w:r w:rsidR="002C53FA" w:rsidRPr="00951C17">
        <w:rPr>
          <w:rFonts w:eastAsia="Calibri"/>
          <w:b/>
          <w:bCs/>
          <w:spacing w:val="-10"/>
          <w:sz w:val="28"/>
          <w:szCs w:val="28"/>
        </w:rPr>
        <w:t>«</w:t>
      </w:r>
      <w:r w:rsidR="00473637" w:rsidRPr="00951C17">
        <w:rPr>
          <w:rFonts w:cs="Calibri"/>
          <w:b/>
          <w:bCs/>
          <w:spacing w:val="-10"/>
          <w:sz w:val="28"/>
          <w:szCs w:val="28"/>
          <w:lang w:eastAsia="en-US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="002C53FA" w:rsidRPr="00951C17">
        <w:rPr>
          <w:rFonts w:eastAsia="Calibri"/>
          <w:b/>
          <w:bCs/>
          <w:spacing w:val="-10"/>
          <w:sz w:val="28"/>
          <w:szCs w:val="28"/>
        </w:rPr>
        <w:t xml:space="preserve">» </w:t>
      </w:r>
      <w:r w:rsidR="002C53FA" w:rsidRPr="00951C17">
        <w:rPr>
          <w:rFonts w:eastAsia="Calibri"/>
          <w:spacing w:val="-10"/>
          <w:sz w:val="28"/>
          <w:szCs w:val="28"/>
        </w:rPr>
        <w:t>винести на розгляд пленарного засідання чергової сесії обласної ради.</w:t>
      </w:r>
    </w:p>
    <w:p w14:paraId="5279567B" w14:textId="77777777" w:rsidR="002C53FA" w:rsidRPr="002C53FA" w:rsidRDefault="002C53FA" w:rsidP="002C53F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8208" w:type="dxa"/>
        <w:jc w:val="right"/>
        <w:tblLook w:val="01E0" w:firstRow="1" w:lastRow="1" w:firstColumn="1" w:lastColumn="1" w:noHBand="0" w:noVBand="0"/>
      </w:tblPr>
      <w:tblGrid>
        <w:gridCol w:w="8208"/>
      </w:tblGrid>
      <w:tr w:rsidR="002C53FA" w:rsidRPr="002C53FA" w14:paraId="66D32F1F" w14:textId="77777777" w:rsidTr="00CB33F5">
        <w:trPr>
          <w:trHeight w:val="363"/>
          <w:jc w:val="right"/>
        </w:trPr>
        <w:tc>
          <w:tcPr>
            <w:tcW w:w="8208" w:type="dxa"/>
            <w:hideMark/>
          </w:tcPr>
          <w:tbl>
            <w:tblPr>
              <w:tblW w:w="6679" w:type="dxa"/>
              <w:tblInd w:w="1313" w:type="dxa"/>
              <w:tblLook w:val="01E0" w:firstRow="1" w:lastRow="1" w:firstColumn="1" w:lastColumn="1" w:noHBand="0" w:noVBand="0"/>
            </w:tblPr>
            <w:tblGrid>
              <w:gridCol w:w="2131"/>
              <w:gridCol w:w="1296"/>
              <w:gridCol w:w="417"/>
              <w:gridCol w:w="421"/>
              <w:gridCol w:w="2414"/>
            </w:tblGrid>
            <w:tr w:rsidR="002C53FA" w:rsidRPr="002C53FA" w14:paraId="19ADD231" w14:textId="77777777" w:rsidTr="00D03DBF">
              <w:trPr>
                <w:trHeight w:val="363"/>
              </w:trPr>
              <w:tc>
                <w:tcPr>
                  <w:tcW w:w="2131" w:type="dxa"/>
                  <w:hideMark/>
                </w:tcPr>
                <w:p w14:paraId="13F794D6" w14:textId="77777777" w:rsidR="002C53FA" w:rsidRPr="002C53FA" w:rsidRDefault="002C53FA" w:rsidP="002C53FA">
                  <w:pPr>
                    <w:tabs>
                      <w:tab w:val="left" w:pos="0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296" w:type="dxa"/>
                  <w:hideMark/>
                </w:tcPr>
                <w:p w14:paraId="1C159BA7" w14:textId="77777777" w:rsidR="002C53FA" w:rsidRPr="002C53FA" w:rsidRDefault="002C53FA" w:rsidP="002C53FA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417" w:type="dxa"/>
                  <w:hideMark/>
                </w:tcPr>
                <w:p w14:paraId="04011B35" w14:textId="77777777" w:rsidR="002C53FA" w:rsidRPr="002C53FA" w:rsidRDefault="002C53FA" w:rsidP="0079105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1" w:type="dxa"/>
                  <w:hideMark/>
                </w:tcPr>
                <w:p w14:paraId="397D62F2" w14:textId="71AE4090" w:rsidR="002C53FA" w:rsidRPr="002C53FA" w:rsidRDefault="00D03DBF" w:rsidP="002C53FA">
                  <w:pPr>
                    <w:tabs>
                      <w:tab w:val="left" w:pos="0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414" w:type="dxa"/>
                  <w:hideMark/>
                </w:tcPr>
                <w:p w14:paraId="1A49BB94" w14:textId="36DBD321" w:rsidR="002C53FA" w:rsidRPr="002C53FA" w:rsidRDefault="002C53FA" w:rsidP="002C53FA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rFonts w:eastAsia="Calibri"/>
                      <w:i/>
                      <w:spacing w:val="-8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i/>
                      <w:spacing w:val="-10"/>
                      <w:sz w:val="28"/>
                      <w:szCs w:val="28"/>
                    </w:rPr>
                    <w:t xml:space="preserve">Абрамов В.В., </w:t>
                  </w:r>
                  <w:r w:rsidRPr="002C53FA">
                    <w:rPr>
                      <w:rFonts w:eastAsia="Calibri"/>
                      <w:bCs/>
                      <w:i/>
                      <w:sz w:val="28"/>
                      <w:szCs w:val="28"/>
                    </w:rPr>
                    <w:t>Храпко К.Є</w:t>
                  </w:r>
                  <w:r w:rsidRPr="002C53FA">
                    <w:rPr>
                      <w:rFonts w:eastAsia="Calibri"/>
                      <w:i/>
                      <w:spacing w:val="-10"/>
                      <w:sz w:val="28"/>
                      <w:szCs w:val="28"/>
                    </w:rPr>
                    <w:t xml:space="preserve"> Кошовський С.В., </w:t>
                  </w:r>
                  <w:r w:rsidRPr="002C53FA">
                    <w:rPr>
                      <w:rFonts w:eastAsia="Calibri"/>
                      <w:i/>
                      <w:spacing w:val="-14"/>
                      <w:sz w:val="28"/>
                      <w:szCs w:val="28"/>
                    </w:rPr>
                    <w:t>Шеветовський В.В.</w:t>
                  </w:r>
                </w:p>
              </w:tc>
            </w:tr>
            <w:tr w:rsidR="002C53FA" w:rsidRPr="002C53FA" w14:paraId="7F505951" w14:textId="77777777" w:rsidTr="00D03DBF">
              <w:trPr>
                <w:trHeight w:val="340"/>
              </w:trPr>
              <w:tc>
                <w:tcPr>
                  <w:tcW w:w="2131" w:type="dxa"/>
                  <w:vAlign w:val="center"/>
                </w:tcPr>
                <w:p w14:paraId="3C6568D5" w14:textId="77777777" w:rsidR="002C53FA" w:rsidRPr="002C53FA" w:rsidRDefault="002C53FA" w:rsidP="002C53FA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  <w:hideMark/>
                </w:tcPr>
                <w:p w14:paraId="197394B7" w14:textId="77777777" w:rsidR="002C53FA" w:rsidRPr="002C53FA" w:rsidRDefault="002C53FA" w:rsidP="002C53FA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417" w:type="dxa"/>
                  <w:vAlign w:val="center"/>
                  <w:hideMark/>
                </w:tcPr>
                <w:p w14:paraId="021CE216" w14:textId="77777777" w:rsidR="002C53FA" w:rsidRPr="002C53FA" w:rsidRDefault="002C53FA" w:rsidP="0079105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1" w:type="dxa"/>
                  <w:vAlign w:val="center"/>
                  <w:hideMark/>
                </w:tcPr>
                <w:p w14:paraId="291A22E9" w14:textId="77777777" w:rsidR="002C53FA" w:rsidRPr="002C53FA" w:rsidRDefault="002C53FA" w:rsidP="002C53FA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4" w:type="dxa"/>
                  <w:hideMark/>
                </w:tcPr>
                <w:p w14:paraId="6ABA11F8" w14:textId="77777777" w:rsidR="002C53FA" w:rsidRPr="002C53FA" w:rsidRDefault="002C53FA" w:rsidP="002C53FA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eastAsia="Calibri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2C53FA" w:rsidRPr="002C53FA" w14:paraId="4DE94A14" w14:textId="77777777" w:rsidTr="00D03DBF">
              <w:trPr>
                <w:trHeight w:val="340"/>
              </w:trPr>
              <w:tc>
                <w:tcPr>
                  <w:tcW w:w="2131" w:type="dxa"/>
                  <w:vAlign w:val="center"/>
                </w:tcPr>
                <w:p w14:paraId="487F6CCA" w14:textId="77777777" w:rsidR="002C53FA" w:rsidRPr="002C53FA" w:rsidRDefault="002C53FA" w:rsidP="002C53FA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  <w:hideMark/>
                </w:tcPr>
                <w:p w14:paraId="5B7D5EAB" w14:textId="77777777" w:rsidR="002C53FA" w:rsidRPr="002C53FA" w:rsidRDefault="002C53FA" w:rsidP="002C53FA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«утрим.»</w:t>
                  </w:r>
                </w:p>
              </w:tc>
              <w:tc>
                <w:tcPr>
                  <w:tcW w:w="417" w:type="dxa"/>
                  <w:vAlign w:val="center"/>
                  <w:hideMark/>
                </w:tcPr>
                <w:p w14:paraId="73A5A56D" w14:textId="77777777" w:rsidR="002C53FA" w:rsidRPr="002C53FA" w:rsidRDefault="002C53FA" w:rsidP="0079105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1" w:type="dxa"/>
                  <w:vAlign w:val="center"/>
                  <w:hideMark/>
                </w:tcPr>
                <w:p w14:paraId="34C84899" w14:textId="77777777" w:rsidR="002C53FA" w:rsidRPr="002C53FA" w:rsidRDefault="002C53FA" w:rsidP="002C53FA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4" w:type="dxa"/>
                </w:tcPr>
                <w:p w14:paraId="0295F51F" w14:textId="77777777" w:rsidR="002C53FA" w:rsidRPr="002C53FA" w:rsidRDefault="002C53FA" w:rsidP="002C53FA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rFonts w:eastAsia="Calibri"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D03DBF" w:rsidRPr="00954616" w14:paraId="74A5B070" w14:textId="77777777" w:rsidTr="00D03DBF">
              <w:trPr>
                <w:trHeight w:val="340"/>
              </w:trPr>
              <w:tc>
                <w:tcPr>
                  <w:tcW w:w="2131" w:type="dxa"/>
                  <w:vAlign w:val="center"/>
                </w:tcPr>
                <w:p w14:paraId="54501CE3" w14:textId="4BC63306" w:rsidR="00D03DBF" w:rsidRPr="00954616" w:rsidRDefault="00D03DBF" w:rsidP="00D03DBF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Не голосували:</w:t>
                  </w:r>
                </w:p>
              </w:tc>
              <w:tc>
                <w:tcPr>
                  <w:tcW w:w="1296" w:type="dxa"/>
                </w:tcPr>
                <w:p w14:paraId="207104D6" w14:textId="77777777" w:rsidR="00D03DBF" w:rsidRPr="00954616" w:rsidRDefault="00D03DBF" w:rsidP="00D03DBF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vAlign w:val="center"/>
                </w:tcPr>
                <w:p w14:paraId="2AD34D73" w14:textId="77777777" w:rsidR="00D03DBF" w:rsidRPr="00954616" w:rsidRDefault="00D03DBF" w:rsidP="00D03DBF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  <w:vAlign w:val="center"/>
                </w:tcPr>
                <w:p w14:paraId="074F081A" w14:textId="0DA048E5" w:rsidR="00D03DBF" w:rsidRPr="00954616" w:rsidRDefault="00D03DBF" w:rsidP="00D03DBF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4" w:type="dxa"/>
                </w:tcPr>
                <w:p w14:paraId="301DD4AC" w14:textId="77777777" w:rsidR="002F7D88" w:rsidRPr="00954616" w:rsidRDefault="00D03DBF" w:rsidP="00D03DBF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bCs/>
                      <w:i/>
                      <w:sz w:val="28"/>
                      <w:szCs w:val="28"/>
                    </w:rPr>
                  </w:pPr>
                  <w:r w:rsidRPr="00954616">
                    <w:rPr>
                      <w:bCs/>
                      <w:i/>
                      <w:sz w:val="28"/>
                      <w:szCs w:val="28"/>
                    </w:rPr>
                    <w:t>Косінов С.А.</w:t>
                  </w:r>
                  <w:r w:rsidR="002F7D88" w:rsidRPr="00954616">
                    <w:rPr>
                      <w:bCs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7DF68051" w14:textId="2BF6A4D2" w:rsidR="00D03DBF" w:rsidRPr="00954616" w:rsidRDefault="002F7D88" w:rsidP="00D03DBF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rFonts w:eastAsia="Calibri"/>
                      <w:bCs/>
                      <w:i/>
                      <w:sz w:val="28"/>
                      <w:szCs w:val="28"/>
                    </w:rPr>
                  </w:pPr>
                  <w:r w:rsidRPr="00954616">
                    <w:rPr>
                      <w:bCs/>
                      <w:i/>
                    </w:rPr>
                    <w:t>(з технічних причин)</w:t>
                  </w:r>
                </w:p>
              </w:tc>
            </w:tr>
          </w:tbl>
          <w:p w14:paraId="09CBB45E" w14:textId="77777777" w:rsidR="002C53FA" w:rsidRPr="002C53FA" w:rsidRDefault="002C53FA" w:rsidP="002C53FA">
            <w:pPr>
              <w:jc w:val="right"/>
              <w:rPr>
                <w:sz w:val="20"/>
                <w:szCs w:val="20"/>
                <w:lang w:eastAsia="uk-UA"/>
              </w:rPr>
            </w:pPr>
          </w:p>
        </w:tc>
      </w:tr>
    </w:tbl>
    <w:p w14:paraId="6FAFAEA5" w14:textId="77777777" w:rsidR="009D56FB" w:rsidRPr="00954616" w:rsidRDefault="009D56FB" w:rsidP="009D56FB">
      <w:pPr>
        <w:tabs>
          <w:tab w:val="left" w:pos="567"/>
          <w:tab w:val="left" w:pos="1080"/>
        </w:tabs>
        <w:ind w:left="2268" w:hanging="2268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2479F1B" w14:textId="36CC4A36" w:rsidR="009D56FB" w:rsidRPr="00954616" w:rsidRDefault="009D56FB" w:rsidP="00D40E41">
      <w:pPr>
        <w:tabs>
          <w:tab w:val="left" w:pos="567"/>
          <w:tab w:val="left" w:pos="1134"/>
        </w:tabs>
        <w:ind w:left="2268" w:hanging="2268"/>
        <w:jc w:val="both"/>
        <w:rPr>
          <w:rFonts w:cs="Calibri"/>
          <w:bCs/>
          <w:spacing w:val="-4"/>
          <w:sz w:val="28"/>
          <w:szCs w:val="28"/>
          <w:lang w:eastAsia="en-US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>3.</w:t>
      </w:r>
      <w:r w:rsidRPr="00954616">
        <w:rPr>
          <w:rFonts w:ascii="Times New Roman CYR" w:hAnsi="Times New Roman CYR" w:cs="Times New Roman CYR"/>
          <w:sz w:val="28"/>
          <w:szCs w:val="28"/>
        </w:rPr>
        <w:tab/>
        <w:t xml:space="preserve">СЛУХАЛИ: </w:t>
      </w:r>
      <w:r w:rsidRPr="00954616">
        <w:rPr>
          <w:rFonts w:cs="Calibri"/>
          <w:bCs/>
          <w:spacing w:val="-4"/>
          <w:sz w:val="28"/>
          <w:szCs w:val="28"/>
          <w:lang w:eastAsia="en-US"/>
        </w:rPr>
        <w:t xml:space="preserve">Про проєкт </w:t>
      </w:r>
      <w:r w:rsidR="007019B6" w:rsidRPr="00954616">
        <w:rPr>
          <w:rFonts w:cs="Calibri"/>
          <w:bCs/>
          <w:spacing w:val="-4"/>
          <w:sz w:val="28"/>
          <w:szCs w:val="28"/>
          <w:lang w:eastAsia="en-US"/>
        </w:rPr>
        <w:t>рішення</w:t>
      </w:r>
      <w:r w:rsidRPr="00954616">
        <w:rPr>
          <w:rFonts w:cs="Calibri"/>
          <w:bCs/>
          <w:spacing w:val="-4"/>
          <w:sz w:val="28"/>
          <w:szCs w:val="28"/>
          <w:lang w:eastAsia="en-US"/>
        </w:rPr>
        <w:t xml:space="preserve"> обласної ради </w:t>
      </w:r>
      <w:r w:rsidRPr="00954616">
        <w:rPr>
          <w:rFonts w:cs="Calibri"/>
          <w:b/>
          <w:bCs/>
          <w:spacing w:val="-4"/>
          <w:sz w:val="28"/>
          <w:szCs w:val="28"/>
          <w:lang w:eastAsia="en-US"/>
        </w:rPr>
        <w:t xml:space="preserve">«Про хід виконання </w:t>
      </w:r>
      <w:r w:rsidR="008910E8" w:rsidRPr="00954616">
        <w:rPr>
          <w:rFonts w:cs="Calibri"/>
          <w:b/>
          <w:bCs/>
          <w:spacing w:val="-4"/>
          <w:sz w:val="28"/>
          <w:szCs w:val="28"/>
          <w:lang w:eastAsia="en-US"/>
        </w:rPr>
        <w:br/>
      </w:r>
      <w:r w:rsidRPr="00954616">
        <w:rPr>
          <w:rFonts w:cs="Calibri"/>
          <w:b/>
          <w:bCs/>
          <w:spacing w:val="-4"/>
          <w:sz w:val="28"/>
          <w:szCs w:val="28"/>
          <w:lang w:eastAsia="en-US"/>
        </w:rPr>
        <w:t xml:space="preserve">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</w:t>
      </w:r>
      <w:r w:rsidR="00D40E41" w:rsidRPr="00954616">
        <w:rPr>
          <w:rFonts w:cs="Calibri"/>
          <w:b/>
          <w:bCs/>
          <w:spacing w:val="-4"/>
          <w:sz w:val="28"/>
          <w:szCs w:val="28"/>
          <w:lang w:eastAsia="en-US"/>
        </w:rPr>
        <w:br/>
      </w:r>
      <w:r w:rsidRPr="00954616">
        <w:rPr>
          <w:rFonts w:cs="Calibri"/>
          <w:b/>
          <w:bCs/>
          <w:spacing w:val="-4"/>
          <w:sz w:val="28"/>
          <w:szCs w:val="28"/>
          <w:lang w:eastAsia="en-US"/>
        </w:rPr>
        <w:t>№ 728-VIII (зі змінами)».</w:t>
      </w:r>
    </w:p>
    <w:p w14:paraId="00AFAB0D" w14:textId="77777777" w:rsidR="009D56FB" w:rsidRPr="00954616" w:rsidRDefault="009D56FB" w:rsidP="00D40E41">
      <w:pPr>
        <w:tabs>
          <w:tab w:val="left" w:pos="567"/>
          <w:tab w:val="left" w:pos="1134"/>
        </w:tabs>
        <w:ind w:left="2410" w:hanging="1276"/>
        <w:jc w:val="both"/>
        <w:rPr>
          <w:rFonts w:cs="Calibri"/>
          <w:bCs/>
          <w:spacing w:val="-4"/>
          <w:sz w:val="28"/>
          <w:szCs w:val="28"/>
          <w:lang w:eastAsia="en-US"/>
        </w:rPr>
      </w:pPr>
      <w:r w:rsidRPr="009D56FB">
        <w:rPr>
          <w:rFonts w:cs="Calibri"/>
          <w:bCs/>
          <w:spacing w:val="-4"/>
          <w:sz w:val="28"/>
          <w:szCs w:val="28"/>
          <w:lang w:eastAsia="en-US"/>
        </w:rPr>
        <w:t xml:space="preserve">Доповідає: </w:t>
      </w:r>
      <w:r w:rsidRPr="009D56FB">
        <w:rPr>
          <w:rFonts w:cs="Calibri"/>
          <w:b/>
          <w:bCs/>
          <w:i/>
          <w:iCs/>
          <w:spacing w:val="-4"/>
          <w:sz w:val="28"/>
          <w:szCs w:val="28"/>
          <w:lang w:eastAsia="en-US"/>
        </w:rPr>
        <w:t>Печура Тетяна Миколаївна</w:t>
      </w:r>
      <w:r w:rsidRPr="009D56FB">
        <w:rPr>
          <w:rFonts w:cs="Calibri"/>
          <w:bCs/>
          <w:spacing w:val="-4"/>
          <w:sz w:val="28"/>
          <w:szCs w:val="28"/>
          <w:lang w:eastAsia="en-US"/>
        </w:rPr>
        <w:t xml:space="preserve"> - в.о. начальника управління у справах ветеранів Харківської обласної військової адміністрації.</w:t>
      </w:r>
    </w:p>
    <w:p w14:paraId="0BF802D8" w14:textId="77777777" w:rsidR="00496E04" w:rsidRPr="009D56FB" w:rsidRDefault="00496E04" w:rsidP="00D40E41">
      <w:pPr>
        <w:tabs>
          <w:tab w:val="left" w:pos="567"/>
          <w:tab w:val="left" w:pos="1134"/>
        </w:tabs>
        <w:ind w:left="2410" w:hanging="1276"/>
        <w:jc w:val="both"/>
        <w:rPr>
          <w:rFonts w:cs="Calibri"/>
          <w:bCs/>
          <w:spacing w:val="-4"/>
          <w:sz w:val="28"/>
          <w:szCs w:val="28"/>
          <w:lang w:eastAsia="en-US"/>
        </w:rPr>
      </w:pPr>
    </w:p>
    <w:p w14:paraId="41CBE475" w14:textId="12545530" w:rsidR="009D56FB" w:rsidRPr="00954616" w:rsidRDefault="00496E04" w:rsidP="00496E04">
      <w:pPr>
        <w:tabs>
          <w:tab w:val="left" w:pos="567"/>
          <w:tab w:val="left" w:pos="1134"/>
        </w:tabs>
        <w:ind w:left="567" w:firstLine="567"/>
        <w:jc w:val="both"/>
        <w:rPr>
          <w:rFonts w:cs="Calibri"/>
          <w:bCs/>
          <w:spacing w:val="-4"/>
          <w:sz w:val="28"/>
          <w:szCs w:val="28"/>
          <w:lang w:eastAsia="en-US"/>
        </w:rPr>
      </w:pPr>
      <w:r w:rsidRPr="00954616">
        <w:rPr>
          <w:rFonts w:cs="Calibri"/>
          <w:bCs/>
          <w:spacing w:val="-4"/>
          <w:sz w:val="28"/>
          <w:szCs w:val="28"/>
          <w:lang w:eastAsia="en-US"/>
        </w:rPr>
        <w:t>За результатами розгляду матеріалів депутати висловили підтримку запропонованому проєкту рішення обласної ради.</w:t>
      </w:r>
    </w:p>
    <w:p w14:paraId="090A5E96" w14:textId="77777777" w:rsidR="009D56FB" w:rsidRPr="00954616" w:rsidRDefault="009D56FB" w:rsidP="009D56FB">
      <w:pPr>
        <w:widowControl w:val="0"/>
        <w:tabs>
          <w:tab w:val="left" w:pos="284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120"/>
        <w:ind w:left="567"/>
        <w:jc w:val="both"/>
        <w:rPr>
          <w:rFonts w:ascii="Times New Roman CYR" w:hAnsi="Times New Roman CYR" w:cs="Times New Roman CYR"/>
          <w:sz w:val="32"/>
          <w:szCs w:val="32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6DDB528B" w14:textId="77777777" w:rsidR="009D56FB" w:rsidRPr="00954616" w:rsidRDefault="009D56FB" w:rsidP="009D56FB">
      <w:pPr>
        <w:tabs>
          <w:tab w:val="left" w:pos="1843"/>
        </w:tabs>
        <w:spacing w:before="120"/>
        <w:ind w:left="567" w:right="-284" w:firstLine="567"/>
        <w:jc w:val="both"/>
        <w:rPr>
          <w:rFonts w:eastAsia="Calibri"/>
          <w:bCs/>
          <w:sz w:val="28"/>
          <w:szCs w:val="28"/>
        </w:rPr>
      </w:pPr>
      <w:r w:rsidRPr="00954616">
        <w:rPr>
          <w:rFonts w:eastAsia="Calibri"/>
          <w:bCs/>
          <w:sz w:val="28"/>
          <w:szCs w:val="28"/>
        </w:rPr>
        <w:t>1.</w:t>
      </w:r>
      <w:r w:rsidRPr="00954616">
        <w:rPr>
          <w:rFonts w:eastAsia="Calibri"/>
          <w:bCs/>
          <w:sz w:val="28"/>
          <w:szCs w:val="28"/>
        </w:rPr>
        <w:tab/>
        <w:t>Інформацію взяти до відома.</w:t>
      </w:r>
    </w:p>
    <w:p w14:paraId="11FA853A" w14:textId="436732A6" w:rsidR="009D56FB" w:rsidRPr="00954616" w:rsidRDefault="009D56FB" w:rsidP="009D56FB">
      <w:pPr>
        <w:tabs>
          <w:tab w:val="left" w:pos="1134"/>
          <w:tab w:val="left" w:pos="1701"/>
        </w:tabs>
        <w:spacing w:before="120"/>
        <w:ind w:left="567" w:right="28" w:firstLine="567"/>
        <w:jc w:val="both"/>
        <w:rPr>
          <w:rFonts w:eastAsia="Calibri"/>
          <w:bCs/>
          <w:sz w:val="28"/>
          <w:szCs w:val="28"/>
        </w:rPr>
      </w:pPr>
      <w:r w:rsidRPr="00954616">
        <w:rPr>
          <w:rFonts w:eastAsia="Calibri"/>
          <w:bCs/>
          <w:sz w:val="28"/>
          <w:szCs w:val="28"/>
        </w:rPr>
        <w:t>2.</w:t>
      </w:r>
      <w:r w:rsidRPr="00954616">
        <w:rPr>
          <w:rFonts w:eastAsia="Calibri"/>
          <w:bCs/>
          <w:sz w:val="28"/>
          <w:szCs w:val="28"/>
        </w:rPr>
        <w:tab/>
        <w:t>П</w:t>
      </w:r>
      <w:r w:rsidRPr="00954616">
        <w:rPr>
          <w:rFonts w:eastAsia="Calibri"/>
          <w:spacing w:val="-2"/>
          <w:sz w:val="28"/>
          <w:szCs w:val="28"/>
        </w:rPr>
        <w:t xml:space="preserve">роєкт рішення обласної ради </w:t>
      </w:r>
      <w:r w:rsidRPr="00954616">
        <w:rPr>
          <w:rFonts w:eastAsia="Calibri"/>
          <w:b/>
          <w:bCs/>
          <w:spacing w:val="-2"/>
          <w:sz w:val="28"/>
          <w:szCs w:val="28"/>
        </w:rPr>
        <w:t>«</w:t>
      </w:r>
      <w:r w:rsidR="00D40E41" w:rsidRPr="00954616">
        <w:rPr>
          <w:rFonts w:cs="Calibri"/>
          <w:b/>
          <w:bCs/>
          <w:spacing w:val="-4"/>
          <w:sz w:val="28"/>
          <w:szCs w:val="28"/>
          <w:lang w:eastAsia="en-US"/>
        </w:rPr>
        <w:t>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Pr="00954616">
        <w:rPr>
          <w:rFonts w:eastAsia="Calibri"/>
          <w:b/>
          <w:bCs/>
          <w:spacing w:val="-2"/>
          <w:sz w:val="28"/>
          <w:szCs w:val="28"/>
        </w:rPr>
        <w:t xml:space="preserve">» </w:t>
      </w:r>
      <w:r w:rsidRPr="00954616">
        <w:rPr>
          <w:rFonts w:eastAsia="Calibri"/>
          <w:spacing w:val="-2"/>
          <w:sz w:val="28"/>
          <w:szCs w:val="28"/>
        </w:rPr>
        <w:t>винести на розгляд пленарного засідання чергової сесії обласної ради.</w:t>
      </w:r>
    </w:p>
    <w:p w14:paraId="52D5B6BE" w14:textId="77777777" w:rsidR="009D56FB" w:rsidRPr="00954616" w:rsidRDefault="009D56FB" w:rsidP="009D56F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8208" w:type="dxa"/>
        <w:jc w:val="right"/>
        <w:tblLook w:val="01E0" w:firstRow="1" w:lastRow="1" w:firstColumn="1" w:lastColumn="1" w:noHBand="0" w:noVBand="0"/>
      </w:tblPr>
      <w:tblGrid>
        <w:gridCol w:w="8208"/>
      </w:tblGrid>
      <w:tr w:rsidR="009D56FB" w:rsidRPr="002C53FA" w14:paraId="133AA98D" w14:textId="77777777" w:rsidTr="00CB33F5">
        <w:trPr>
          <w:trHeight w:val="363"/>
          <w:jc w:val="right"/>
        </w:trPr>
        <w:tc>
          <w:tcPr>
            <w:tcW w:w="8208" w:type="dxa"/>
            <w:hideMark/>
          </w:tcPr>
          <w:tbl>
            <w:tblPr>
              <w:tblW w:w="6679" w:type="dxa"/>
              <w:tblInd w:w="1313" w:type="dxa"/>
              <w:tblLook w:val="01E0" w:firstRow="1" w:lastRow="1" w:firstColumn="1" w:lastColumn="1" w:noHBand="0" w:noVBand="0"/>
            </w:tblPr>
            <w:tblGrid>
              <w:gridCol w:w="2083"/>
              <w:gridCol w:w="1296"/>
              <w:gridCol w:w="424"/>
              <w:gridCol w:w="425"/>
              <w:gridCol w:w="2451"/>
            </w:tblGrid>
            <w:tr w:rsidR="009D56FB" w:rsidRPr="002C53FA" w14:paraId="7C87D597" w14:textId="77777777" w:rsidTr="00B56AFE">
              <w:trPr>
                <w:trHeight w:val="363"/>
              </w:trPr>
              <w:tc>
                <w:tcPr>
                  <w:tcW w:w="2083" w:type="dxa"/>
                  <w:hideMark/>
                </w:tcPr>
                <w:p w14:paraId="6BD08B76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296" w:type="dxa"/>
                  <w:hideMark/>
                </w:tcPr>
                <w:p w14:paraId="3A83120C" w14:textId="77777777" w:rsidR="009D56FB" w:rsidRPr="002C53FA" w:rsidRDefault="009D56FB" w:rsidP="00CB33F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424" w:type="dxa"/>
                  <w:hideMark/>
                </w:tcPr>
                <w:p w14:paraId="51582AA7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5" w:type="dxa"/>
                  <w:hideMark/>
                </w:tcPr>
                <w:p w14:paraId="3E692FC5" w14:textId="0E131FE8" w:rsidR="009D56FB" w:rsidRPr="002C53FA" w:rsidRDefault="00D03DBF" w:rsidP="00CB33F5">
                  <w:pPr>
                    <w:tabs>
                      <w:tab w:val="left" w:pos="0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51" w:type="dxa"/>
                  <w:hideMark/>
                </w:tcPr>
                <w:p w14:paraId="645A7001" w14:textId="77777777" w:rsidR="009D56FB" w:rsidRPr="002C53FA" w:rsidRDefault="009D56FB" w:rsidP="00FF1554">
                  <w:pPr>
                    <w:tabs>
                      <w:tab w:val="left" w:pos="-50"/>
                      <w:tab w:val="left" w:pos="1134"/>
                    </w:tabs>
                    <w:spacing w:line="260" w:lineRule="exact"/>
                    <w:rPr>
                      <w:rFonts w:eastAsia="Calibri"/>
                      <w:i/>
                      <w:spacing w:val="-8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i/>
                      <w:spacing w:val="-10"/>
                      <w:sz w:val="28"/>
                      <w:szCs w:val="28"/>
                    </w:rPr>
                    <w:t xml:space="preserve">Абрамов В.В., Косінов С.А., </w:t>
                  </w:r>
                  <w:r w:rsidRPr="002C53FA">
                    <w:rPr>
                      <w:rFonts w:eastAsia="Calibri"/>
                      <w:bCs/>
                      <w:i/>
                      <w:sz w:val="28"/>
                      <w:szCs w:val="28"/>
                    </w:rPr>
                    <w:t>Храпко К.Є</w:t>
                  </w:r>
                  <w:r w:rsidRPr="002C53FA">
                    <w:rPr>
                      <w:rFonts w:eastAsia="Calibri"/>
                      <w:i/>
                      <w:spacing w:val="-10"/>
                      <w:sz w:val="28"/>
                      <w:szCs w:val="28"/>
                    </w:rPr>
                    <w:t xml:space="preserve"> Кошовський С.В., </w:t>
                  </w:r>
                  <w:r w:rsidRPr="002C53FA">
                    <w:rPr>
                      <w:rFonts w:eastAsia="Calibri"/>
                      <w:i/>
                      <w:spacing w:val="-14"/>
                      <w:sz w:val="28"/>
                      <w:szCs w:val="28"/>
                    </w:rPr>
                    <w:t>Шеветовський В.В.</w:t>
                  </w:r>
                </w:p>
              </w:tc>
            </w:tr>
            <w:tr w:rsidR="009D56FB" w:rsidRPr="002C53FA" w14:paraId="3DC5DE33" w14:textId="77777777" w:rsidTr="00B56AFE">
              <w:trPr>
                <w:trHeight w:val="340"/>
              </w:trPr>
              <w:tc>
                <w:tcPr>
                  <w:tcW w:w="2083" w:type="dxa"/>
                  <w:vAlign w:val="center"/>
                </w:tcPr>
                <w:p w14:paraId="0219EC08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  <w:hideMark/>
                </w:tcPr>
                <w:p w14:paraId="3780B138" w14:textId="77777777" w:rsidR="009D56FB" w:rsidRPr="002C53FA" w:rsidRDefault="009D56FB" w:rsidP="00CB33F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424" w:type="dxa"/>
                  <w:vAlign w:val="center"/>
                  <w:hideMark/>
                </w:tcPr>
                <w:p w14:paraId="5F1B81AB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  <w:hideMark/>
                </w:tcPr>
                <w:p w14:paraId="3D4A632D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51" w:type="dxa"/>
                  <w:hideMark/>
                </w:tcPr>
                <w:p w14:paraId="69CB77F5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rFonts w:eastAsia="Calibri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9D56FB" w:rsidRPr="002C53FA" w14:paraId="426FF696" w14:textId="77777777" w:rsidTr="00B56AFE">
              <w:trPr>
                <w:trHeight w:val="340"/>
              </w:trPr>
              <w:tc>
                <w:tcPr>
                  <w:tcW w:w="2083" w:type="dxa"/>
                  <w:vAlign w:val="center"/>
                </w:tcPr>
                <w:p w14:paraId="6AEA2F74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  <w:hideMark/>
                </w:tcPr>
                <w:p w14:paraId="352B68AE" w14:textId="77777777" w:rsidR="009D56FB" w:rsidRPr="002C53FA" w:rsidRDefault="009D56FB" w:rsidP="00CB33F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«утрим.»</w:t>
                  </w:r>
                </w:p>
              </w:tc>
              <w:tc>
                <w:tcPr>
                  <w:tcW w:w="424" w:type="dxa"/>
                  <w:vAlign w:val="center"/>
                  <w:hideMark/>
                </w:tcPr>
                <w:p w14:paraId="5D5BB8A5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  <w:hideMark/>
                </w:tcPr>
                <w:p w14:paraId="22C77F30" w14:textId="77777777" w:rsidR="009D56FB" w:rsidRPr="002C53FA" w:rsidRDefault="009D56FB" w:rsidP="00CB33F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53FA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51" w:type="dxa"/>
                </w:tcPr>
                <w:p w14:paraId="5A6727D5" w14:textId="77777777" w:rsidR="009D56FB" w:rsidRPr="002C53FA" w:rsidRDefault="009D56FB" w:rsidP="00CB33F5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rFonts w:eastAsia="Calibri"/>
                      <w:bCs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C53BB06" w14:textId="77777777" w:rsidR="009D56FB" w:rsidRPr="002C53FA" w:rsidRDefault="009D56FB" w:rsidP="00CB33F5">
            <w:pPr>
              <w:jc w:val="right"/>
              <w:rPr>
                <w:sz w:val="20"/>
                <w:szCs w:val="20"/>
                <w:lang w:eastAsia="uk-UA"/>
              </w:rPr>
            </w:pPr>
          </w:p>
        </w:tc>
      </w:tr>
    </w:tbl>
    <w:p w14:paraId="01A0A1BA" w14:textId="77777777" w:rsidR="009210E8" w:rsidRPr="00954616" w:rsidRDefault="009210E8" w:rsidP="009210E8">
      <w:pPr>
        <w:tabs>
          <w:tab w:val="left" w:pos="567"/>
          <w:tab w:val="left" w:pos="1134"/>
        </w:tabs>
        <w:ind w:left="2268" w:hanging="2268"/>
        <w:jc w:val="both"/>
        <w:rPr>
          <w:rFonts w:cs="Calibri"/>
          <w:bCs/>
          <w:spacing w:val="-4"/>
          <w:sz w:val="28"/>
          <w:szCs w:val="28"/>
          <w:lang w:eastAsia="en-US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lastRenderedPageBreak/>
        <w:t>4</w:t>
      </w:r>
      <w:r w:rsidR="00733AE1" w:rsidRPr="00954616">
        <w:rPr>
          <w:rFonts w:ascii="Times New Roman CYR" w:hAnsi="Times New Roman CYR" w:cs="Times New Roman CYR"/>
          <w:sz w:val="28"/>
          <w:szCs w:val="28"/>
        </w:rPr>
        <w:t>.</w:t>
      </w:r>
      <w:r w:rsidR="00733AE1" w:rsidRPr="00954616">
        <w:rPr>
          <w:rFonts w:ascii="Times New Roman CYR" w:hAnsi="Times New Roman CYR" w:cs="Times New Roman CYR"/>
          <w:sz w:val="28"/>
          <w:szCs w:val="28"/>
        </w:rPr>
        <w:tab/>
        <w:t xml:space="preserve">СЛУХАЛИ: </w:t>
      </w:r>
      <w:r w:rsidRPr="00954616">
        <w:rPr>
          <w:rFonts w:cs="Calibri"/>
          <w:bCs/>
          <w:spacing w:val="-4"/>
          <w:sz w:val="28"/>
          <w:szCs w:val="28"/>
          <w:lang w:eastAsia="en-US"/>
        </w:rPr>
        <w:t>Про звіт постійної комісії Харківської обласної ради</w:t>
      </w:r>
      <w:r w:rsidRPr="00954616">
        <w:rPr>
          <w:rFonts w:cs="Calibri"/>
          <w:bCs/>
          <w:spacing w:val="-4"/>
          <w:sz w:val="28"/>
          <w:szCs w:val="28"/>
          <w:lang w:eastAsia="en-US"/>
        </w:rPr>
        <w:br/>
        <w:t>з питань промисловості, житлово-комунального господарства, паливно-енергетичного комплексу та енергозбереження про роботу за 2025 рік.</w:t>
      </w:r>
    </w:p>
    <w:p w14:paraId="0A691A8A" w14:textId="77777777" w:rsidR="009210E8" w:rsidRPr="009210E8" w:rsidRDefault="009210E8" w:rsidP="00496E04">
      <w:pPr>
        <w:tabs>
          <w:tab w:val="left" w:pos="567"/>
          <w:tab w:val="left" w:pos="1134"/>
        </w:tabs>
        <w:ind w:left="2410" w:hanging="1276"/>
        <w:jc w:val="both"/>
        <w:rPr>
          <w:rFonts w:cs="Calibri"/>
          <w:bCs/>
          <w:spacing w:val="-4"/>
          <w:sz w:val="28"/>
          <w:szCs w:val="28"/>
          <w:lang w:eastAsia="en-US"/>
        </w:rPr>
      </w:pPr>
      <w:r w:rsidRPr="009210E8">
        <w:rPr>
          <w:rFonts w:cs="Calibri"/>
          <w:bCs/>
          <w:spacing w:val="-4"/>
          <w:sz w:val="28"/>
          <w:szCs w:val="28"/>
          <w:lang w:eastAsia="en-US"/>
        </w:rPr>
        <w:t xml:space="preserve">Доповідає: </w:t>
      </w:r>
      <w:r w:rsidRPr="009210E8">
        <w:rPr>
          <w:rFonts w:cs="Calibri"/>
          <w:b/>
          <w:bCs/>
          <w:i/>
          <w:iCs/>
          <w:spacing w:val="-4"/>
          <w:sz w:val="28"/>
          <w:szCs w:val="28"/>
          <w:lang w:eastAsia="en-US"/>
        </w:rPr>
        <w:t>Абрамов Віталій Володимирович</w:t>
      </w:r>
      <w:r w:rsidRPr="009210E8">
        <w:rPr>
          <w:rFonts w:cs="Calibri"/>
          <w:bCs/>
          <w:spacing w:val="-4"/>
          <w:sz w:val="28"/>
          <w:szCs w:val="28"/>
          <w:lang w:eastAsia="en-US"/>
        </w:rPr>
        <w:t xml:space="preserve"> – голова постійної комісії з питань промисловості, житлово-комунального господарства, паливно-енергетичного комплексу та енергозбереження.</w:t>
      </w:r>
    </w:p>
    <w:p w14:paraId="07C9698B" w14:textId="77777777" w:rsidR="00733AE1" w:rsidRPr="00954616" w:rsidRDefault="00733AE1" w:rsidP="00733AE1">
      <w:pPr>
        <w:tabs>
          <w:tab w:val="left" w:pos="567"/>
          <w:tab w:val="left" w:pos="1134"/>
        </w:tabs>
        <w:ind w:left="2127" w:hanging="2127"/>
        <w:jc w:val="both"/>
        <w:rPr>
          <w:spacing w:val="-4"/>
          <w:sz w:val="12"/>
          <w:szCs w:val="12"/>
        </w:rPr>
      </w:pPr>
    </w:p>
    <w:p w14:paraId="54E2BEBB" w14:textId="77777777" w:rsidR="00733AE1" w:rsidRPr="00954616" w:rsidRDefault="00733AE1" w:rsidP="00733AE1">
      <w:pPr>
        <w:widowControl w:val="0"/>
        <w:tabs>
          <w:tab w:val="left" w:pos="284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120"/>
        <w:ind w:left="567"/>
        <w:jc w:val="both"/>
        <w:rPr>
          <w:rFonts w:ascii="Times New Roman CYR" w:hAnsi="Times New Roman CYR" w:cs="Times New Roman CYR"/>
          <w:sz w:val="32"/>
          <w:szCs w:val="32"/>
        </w:rPr>
      </w:pPr>
      <w:r w:rsidRPr="00954616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19BBDF7B" w14:textId="77777777" w:rsidR="00733AE1" w:rsidRPr="00954616" w:rsidRDefault="00733AE1" w:rsidP="001A53B8">
      <w:pPr>
        <w:tabs>
          <w:tab w:val="left" w:pos="1701"/>
        </w:tabs>
        <w:spacing w:before="120"/>
        <w:ind w:left="567" w:right="-284" w:firstLine="567"/>
        <w:jc w:val="both"/>
        <w:rPr>
          <w:rFonts w:eastAsia="Calibri"/>
          <w:bCs/>
          <w:sz w:val="28"/>
          <w:szCs w:val="28"/>
        </w:rPr>
      </w:pPr>
      <w:r w:rsidRPr="00954616">
        <w:rPr>
          <w:rFonts w:eastAsia="Calibri"/>
          <w:bCs/>
          <w:sz w:val="28"/>
          <w:szCs w:val="28"/>
        </w:rPr>
        <w:t>1.</w:t>
      </w:r>
      <w:r w:rsidRPr="00954616">
        <w:rPr>
          <w:rFonts w:eastAsia="Calibri"/>
          <w:bCs/>
          <w:sz w:val="28"/>
          <w:szCs w:val="28"/>
        </w:rPr>
        <w:tab/>
        <w:t>Інформацію взяти до відома.</w:t>
      </w:r>
    </w:p>
    <w:p w14:paraId="57793977" w14:textId="6F0A32BD" w:rsidR="00733AE1" w:rsidRPr="00954616" w:rsidRDefault="00733AE1" w:rsidP="00733AE1">
      <w:pPr>
        <w:tabs>
          <w:tab w:val="left" w:pos="1134"/>
          <w:tab w:val="left" w:pos="1701"/>
        </w:tabs>
        <w:spacing w:before="120"/>
        <w:ind w:left="567" w:right="28" w:firstLine="567"/>
        <w:jc w:val="both"/>
        <w:rPr>
          <w:rFonts w:eastAsia="Calibri"/>
          <w:bCs/>
          <w:sz w:val="28"/>
          <w:szCs w:val="28"/>
        </w:rPr>
      </w:pPr>
      <w:r w:rsidRPr="00954616">
        <w:rPr>
          <w:rFonts w:eastAsia="Calibri"/>
          <w:bCs/>
          <w:sz w:val="28"/>
          <w:szCs w:val="28"/>
        </w:rPr>
        <w:t>2.</w:t>
      </w:r>
      <w:r w:rsidRPr="00954616">
        <w:rPr>
          <w:rFonts w:eastAsia="Calibri"/>
          <w:bCs/>
          <w:sz w:val="28"/>
          <w:szCs w:val="28"/>
        </w:rPr>
        <w:tab/>
      </w:r>
      <w:r w:rsidR="001A53B8" w:rsidRPr="00954616">
        <w:rPr>
          <w:bCs/>
          <w:sz w:val="28"/>
          <w:szCs w:val="28"/>
        </w:rPr>
        <w:t xml:space="preserve">Затвердити </w:t>
      </w:r>
      <w:r w:rsidR="001A53B8" w:rsidRPr="00954616">
        <w:rPr>
          <w:sz w:val="28"/>
          <w:szCs w:val="28"/>
        </w:rPr>
        <w:t>звіт постійної комісії Харківської обласної ради</w:t>
      </w:r>
      <w:r w:rsidR="001A53B8" w:rsidRPr="00954616">
        <w:rPr>
          <w:sz w:val="28"/>
          <w:szCs w:val="28"/>
        </w:rPr>
        <w:br/>
        <w:t>з питань промисловості, житлово-комунального господарства, паливно-енергетичного комплексу та енергозбереження за 2025 рік.</w:t>
      </w:r>
    </w:p>
    <w:p w14:paraId="609E6484" w14:textId="77777777" w:rsidR="00733AE1" w:rsidRPr="00954616" w:rsidRDefault="00733AE1" w:rsidP="00733AE1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8208" w:type="dxa"/>
        <w:jc w:val="right"/>
        <w:tblLook w:val="01E0" w:firstRow="1" w:lastRow="1" w:firstColumn="1" w:lastColumn="1" w:noHBand="0" w:noVBand="0"/>
      </w:tblPr>
      <w:tblGrid>
        <w:gridCol w:w="8208"/>
      </w:tblGrid>
      <w:tr w:rsidR="00733AE1" w:rsidRPr="00954616" w14:paraId="59D54C77" w14:textId="77777777">
        <w:trPr>
          <w:trHeight w:val="363"/>
          <w:jc w:val="right"/>
        </w:trPr>
        <w:tc>
          <w:tcPr>
            <w:tcW w:w="8208" w:type="dxa"/>
            <w:hideMark/>
          </w:tcPr>
          <w:tbl>
            <w:tblPr>
              <w:tblW w:w="6568" w:type="dxa"/>
              <w:tblInd w:w="1424" w:type="dxa"/>
              <w:tblLook w:val="01E0" w:firstRow="1" w:lastRow="1" w:firstColumn="1" w:lastColumn="1" w:noHBand="0" w:noVBand="0"/>
            </w:tblPr>
            <w:tblGrid>
              <w:gridCol w:w="1843"/>
              <w:gridCol w:w="1417"/>
              <w:gridCol w:w="425"/>
              <w:gridCol w:w="426"/>
              <w:gridCol w:w="2457"/>
            </w:tblGrid>
            <w:tr w:rsidR="00733AE1" w:rsidRPr="00954616" w14:paraId="046FEEEF" w14:textId="77777777" w:rsidTr="00C17644">
              <w:trPr>
                <w:trHeight w:val="363"/>
              </w:trPr>
              <w:tc>
                <w:tcPr>
                  <w:tcW w:w="1843" w:type="dxa"/>
                  <w:hideMark/>
                </w:tcPr>
                <w:p w14:paraId="37831770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417" w:type="dxa"/>
                  <w:hideMark/>
                </w:tcPr>
                <w:p w14:paraId="3B26E45A" w14:textId="77777777" w:rsidR="00733AE1" w:rsidRPr="00954616" w:rsidRDefault="00733AE1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425" w:type="dxa"/>
                  <w:hideMark/>
                </w:tcPr>
                <w:p w14:paraId="5E13212B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6" w:type="dxa"/>
                  <w:hideMark/>
                </w:tcPr>
                <w:p w14:paraId="1EEC4B9C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57" w:type="dxa"/>
                  <w:hideMark/>
                </w:tcPr>
                <w:p w14:paraId="6A1D631B" w14:textId="7555026C" w:rsidR="00733AE1" w:rsidRPr="00954616" w:rsidRDefault="00733AE1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rFonts w:eastAsia="Calibri"/>
                      <w:i/>
                      <w:spacing w:val="-8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i/>
                      <w:spacing w:val="-10"/>
                      <w:sz w:val="28"/>
                      <w:szCs w:val="28"/>
                    </w:rPr>
                    <w:t xml:space="preserve">Абрамов В.В., Косінов С.А., </w:t>
                  </w:r>
                  <w:r w:rsidRPr="00954616">
                    <w:rPr>
                      <w:rFonts w:eastAsia="Calibri"/>
                      <w:bCs/>
                      <w:i/>
                      <w:sz w:val="28"/>
                      <w:szCs w:val="28"/>
                    </w:rPr>
                    <w:t>Храпко К.Є</w:t>
                  </w:r>
                  <w:r w:rsidR="00890B59" w:rsidRPr="00954616">
                    <w:rPr>
                      <w:rFonts w:eastAsia="Calibri"/>
                      <w:bCs/>
                      <w:i/>
                      <w:sz w:val="28"/>
                      <w:szCs w:val="28"/>
                    </w:rPr>
                    <w:t>.,</w:t>
                  </w:r>
                  <w:r w:rsidRPr="00954616">
                    <w:rPr>
                      <w:rFonts w:eastAsia="Calibri"/>
                      <w:i/>
                      <w:spacing w:val="-10"/>
                      <w:sz w:val="28"/>
                      <w:szCs w:val="28"/>
                    </w:rPr>
                    <w:t xml:space="preserve"> Кошовський С.В., </w:t>
                  </w:r>
                  <w:r w:rsidRPr="00954616">
                    <w:rPr>
                      <w:rFonts w:eastAsia="Calibri"/>
                      <w:i/>
                      <w:spacing w:val="-14"/>
                      <w:sz w:val="28"/>
                      <w:szCs w:val="28"/>
                    </w:rPr>
                    <w:t>Шеветовський В.В.</w:t>
                  </w:r>
                </w:p>
              </w:tc>
            </w:tr>
            <w:tr w:rsidR="00733AE1" w:rsidRPr="00954616" w14:paraId="380B9A25" w14:textId="77777777" w:rsidTr="00C17644">
              <w:trPr>
                <w:trHeight w:val="340"/>
              </w:trPr>
              <w:tc>
                <w:tcPr>
                  <w:tcW w:w="1843" w:type="dxa"/>
                  <w:vAlign w:val="center"/>
                </w:tcPr>
                <w:p w14:paraId="552DFE6C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hideMark/>
                </w:tcPr>
                <w:p w14:paraId="60864688" w14:textId="77777777" w:rsidR="00733AE1" w:rsidRPr="00954616" w:rsidRDefault="00733AE1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425" w:type="dxa"/>
                  <w:vAlign w:val="center"/>
                  <w:hideMark/>
                </w:tcPr>
                <w:p w14:paraId="1A4CAC52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6" w:type="dxa"/>
                  <w:vAlign w:val="center"/>
                  <w:hideMark/>
                </w:tcPr>
                <w:p w14:paraId="0A7B8243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57" w:type="dxa"/>
                  <w:hideMark/>
                </w:tcPr>
                <w:p w14:paraId="3F40E7DB" w14:textId="77777777" w:rsidR="00733AE1" w:rsidRPr="00954616" w:rsidRDefault="00733AE1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733AE1" w:rsidRPr="00954616" w14:paraId="04331FEF" w14:textId="77777777" w:rsidTr="00C17644">
              <w:trPr>
                <w:trHeight w:val="340"/>
              </w:trPr>
              <w:tc>
                <w:tcPr>
                  <w:tcW w:w="1843" w:type="dxa"/>
                  <w:vAlign w:val="center"/>
                </w:tcPr>
                <w:p w14:paraId="30255243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hideMark/>
                </w:tcPr>
                <w:p w14:paraId="22D19F7F" w14:textId="77777777" w:rsidR="00733AE1" w:rsidRPr="00954616" w:rsidRDefault="00733AE1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«утрим.»</w:t>
                  </w:r>
                </w:p>
              </w:tc>
              <w:tc>
                <w:tcPr>
                  <w:tcW w:w="425" w:type="dxa"/>
                  <w:vAlign w:val="center"/>
                  <w:hideMark/>
                </w:tcPr>
                <w:p w14:paraId="5EE085BB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6" w:type="dxa"/>
                  <w:vAlign w:val="center"/>
                  <w:hideMark/>
                </w:tcPr>
                <w:p w14:paraId="6677326B" w14:textId="77777777" w:rsidR="00733AE1" w:rsidRPr="00954616" w:rsidRDefault="00733AE1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54616">
                    <w:rPr>
                      <w:rFonts w:eastAsia="Calibr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57" w:type="dxa"/>
                </w:tcPr>
                <w:p w14:paraId="05D62AC3" w14:textId="77777777" w:rsidR="00733AE1" w:rsidRPr="00954616" w:rsidRDefault="00733AE1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rFonts w:eastAsia="Calibri"/>
                      <w:bCs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85CC3EE" w14:textId="77777777" w:rsidR="00733AE1" w:rsidRPr="00954616" w:rsidRDefault="00733AE1">
            <w:pPr>
              <w:rPr>
                <w:sz w:val="20"/>
                <w:szCs w:val="20"/>
                <w:lang w:eastAsia="uk-UA"/>
              </w:rPr>
            </w:pPr>
          </w:p>
        </w:tc>
      </w:tr>
    </w:tbl>
    <w:p w14:paraId="66E34440" w14:textId="77777777" w:rsidR="00733AE1" w:rsidRPr="00954616" w:rsidRDefault="00733AE1" w:rsidP="00733AE1">
      <w:pPr>
        <w:tabs>
          <w:tab w:val="left" w:pos="1843"/>
        </w:tabs>
        <w:spacing w:before="120"/>
        <w:ind w:left="567" w:right="-284" w:firstLine="567"/>
        <w:jc w:val="both"/>
        <w:rPr>
          <w:rFonts w:eastAsia="Calibri"/>
          <w:b/>
          <w:bCs/>
          <w:sz w:val="16"/>
          <w:szCs w:val="16"/>
        </w:rPr>
      </w:pPr>
    </w:p>
    <w:p w14:paraId="65CEFE8F" w14:textId="77777777" w:rsidR="00C47B87" w:rsidRPr="00954616" w:rsidRDefault="00C47B87" w:rsidP="0064706B">
      <w:pPr>
        <w:jc w:val="both"/>
        <w:rPr>
          <w:rFonts w:eastAsia="Calibri"/>
          <w:b/>
          <w:bCs/>
          <w:sz w:val="16"/>
          <w:szCs w:val="16"/>
        </w:rPr>
      </w:pPr>
    </w:p>
    <w:p w14:paraId="510899C7" w14:textId="77777777" w:rsidR="00C47B87" w:rsidRPr="00954616" w:rsidRDefault="00C47B87" w:rsidP="0064706B">
      <w:pPr>
        <w:jc w:val="both"/>
        <w:rPr>
          <w:rFonts w:eastAsia="Calibri"/>
          <w:b/>
          <w:bCs/>
          <w:sz w:val="16"/>
          <w:szCs w:val="16"/>
        </w:rPr>
      </w:pPr>
    </w:p>
    <w:p w14:paraId="52003B5D" w14:textId="77777777" w:rsidR="00EA3103" w:rsidRPr="00954616" w:rsidRDefault="00EA3103" w:rsidP="0064706B">
      <w:pPr>
        <w:jc w:val="both"/>
        <w:rPr>
          <w:rFonts w:eastAsia="Calibri"/>
          <w:b/>
          <w:bCs/>
          <w:sz w:val="16"/>
          <w:szCs w:val="16"/>
        </w:rPr>
      </w:pPr>
    </w:p>
    <w:p w14:paraId="6DF230FB" w14:textId="77777777" w:rsidR="0064706B" w:rsidRPr="00954616" w:rsidRDefault="0064706B" w:rsidP="0064706B">
      <w:pPr>
        <w:jc w:val="both"/>
        <w:rPr>
          <w:rFonts w:eastAsia="Calibri"/>
          <w:b/>
          <w:bCs/>
          <w:sz w:val="16"/>
          <w:szCs w:val="16"/>
        </w:rPr>
      </w:pPr>
    </w:p>
    <w:p w14:paraId="7F4DF0FC" w14:textId="77777777" w:rsidR="00102DE7" w:rsidRPr="00954616" w:rsidRDefault="00102DE7" w:rsidP="0064706B">
      <w:pPr>
        <w:jc w:val="both"/>
        <w:rPr>
          <w:rFonts w:eastAsia="Calibri"/>
          <w:b/>
          <w:bCs/>
          <w:sz w:val="28"/>
          <w:szCs w:val="28"/>
        </w:rPr>
      </w:pPr>
      <w:r w:rsidRPr="00954616">
        <w:rPr>
          <w:rFonts w:eastAsia="Calibri"/>
          <w:b/>
          <w:bCs/>
          <w:sz w:val="28"/>
          <w:szCs w:val="28"/>
        </w:rPr>
        <w:t>Голова постійної комісії</w:t>
      </w:r>
      <w:r w:rsidRPr="00954616">
        <w:rPr>
          <w:rFonts w:eastAsia="Calibri"/>
          <w:b/>
          <w:bCs/>
          <w:sz w:val="28"/>
          <w:szCs w:val="28"/>
        </w:rPr>
        <w:tab/>
      </w:r>
      <w:r w:rsidRPr="00954616">
        <w:rPr>
          <w:rFonts w:eastAsia="Calibri"/>
          <w:b/>
          <w:bCs/>
          <w:sz w:val="28"/>
          <w:szCs w:val="28"/>
        </w:rPr>
        <w:tab/>
      </w:r>
      <w:r w:rsidRPr="00954616">
        <w:rPr>
          <w:rFonts w:eastAsia="Calibri"/>
          <w:b/>
          <w:bCs/>
          <w:sz w:val="28"/>
          <w:szCs w:val="28"/>
        </w:rPr>
        <w:tab/>
      </w:r>
      <w:r w:rsidRPr="00954616">
        <w:rPr>
          <w:rFonts w:eastAsia="Calibri"/>
          <w:b/>
          <w:bCs/>
          <w:sz w:val="28"/>
          <w:szCs w:val="28"/>
        </w:rPr>
        <w:tab/>
      </w:r>
      <w:r w:rsidRPr="00954616">
        <w:rPr>
          <w:rFonts w:eastAsia="Calibri"/>
          <w:b/>
          <w:bCs/>
          <w:sz w:val="28"/>
          <w:szCs w:val="28"/>
        </w:rPr>
        <w:tab/>
        <w:t xml:space="preserve">       Віталій АБРАМОВ</w:t>
      </w:r>
    </w:p>
    <w:p w14:paraId="6C22F1A6" w14:textId="77777777" w:rsidR="00102DE7" w:rsidRPr="00954616" w:rsidRDefault="00102DE7" w:rsidP="0064706B">
      <w:pPr>
        <w:jc w:val="both"/>
        <w:rPr>
          <w:rFonts w:eastAsia="Calibri"/>
          <w:b/>
          <w:bCs/>
          <w:sz w:val="28"/>
          <w:szCs w:val="28"/>
        </w:rPr>
      </w:pPr>
    </w:p>
    <w:p w14:paraId="139D621F" w14:textId="77777777" w:rsidR="00102DE7" w:rsidRPr="00954616" w:rsidRDefault="00102DE7" w:rsidP="0064706B">
      <w:pPr>
        <w:jc w:val="both"/>
        <w:rPr>
          <w:rFonts w:eastAsia="Calibri"/>
          <w:b/>
          <w:bCs/>
          <w:sz w:val="28"/>
          <w:szCs w:val="28"/>
        </w:rPr>
      </w:pPr>
    </w:p>
    <w:p w14:paraId="17C9F9A2" w14:textId="77777777" w:rsidR="0064706B" w:rsidRPr="00954616" w:rsidRDefault="0064706B" w:rsidP="0064706B">
      <w:pPr>
        <w:jc w:val="both"/>
        <w:rPr>
          <w:rFonts w:eastAsia="Calibri"/>
          <w:b/>
          <w:bCs/>
          <w:sz w:val="28"/>
          <w:szCs w:val="28"/>
        </w:rPr>
      </w:pPr>
    </w:p>
    <w:p w14:paraId="3A7A826F" w14:textId="77777777" w:rsidR="00102DE7" w:rsidRPr="00954616" w:rsidRDefault="00102DE7" w:rsidP="0064706B">
      <w:pPr>
        <w:jc w:val="both"/>
        <w:rPr>
          <w:rFonts w:eastAsia="Calibri"/>
          <w:b/>
          <w:bCs/>
          <w:sz w:val="28"/>
          <w:szCs w:val="28"/>
        </w:rPr>
      </w:pPr>
      <w:r w:rsidRPr="00954616">
        <w:rPr>
          <w:rFonts w:eastAsia="Calibri"/>
          <w:b/>
          <w:bCs/>
          <w:sz w:val="28"/>
          <w:szCs w:val="28"/>
        </w:rPr>
        <w:t>Секретар постійної комісії                                                    Кирило ХРАПКО</w:t>
      </w:r>
    </w:p>
    <w:p w14:paraId="08EABA37" w14:textId="77777777" w:rsidR="00731944" w:rsidRPr="00954616" w:rsidRDefault="00731944" w:rsidP="0064706B">
      <w:pPr>
        <w:jc w:val="both"/>
        <w:rPr>
          <w:rFonts w:eastAsia="Calibri"/>
          <w:b/>
          <w:bCs/>
          <w:sz w:val="16"/>
          <w:szCs w:val="16"/>
        </w:rPr>
      </w:pPr>
    </w:p>
    <w:sectPr w:rsidR="00731944" w:rsidRPr="00954616" w:rsidSect="00D00D0E">
      <w:headerReference w:type="even" r:id="rId10"/>
      <w:headerReference w:type="default" r:id="rId11"/>
      <w:pgSz w:w="12240" w:h="15840"/>
      <w:pgMar w:top="851" w:right="850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BD4C" w14:textId="77777777" w:rsidR="00627CF2" w:rsidRDefault="00627CF2">
      <w:r>
        <w:separator/>
      </w:r>
    </w:p>
  </w:endnote>
  <w:endnote w:type="continuationSeparator" w:id="0">
    <w:p w14:paraId="1508C0E3" w14:textId="77777777" w:rsidR="00627CF2" w:rsidRDefault="0062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9CCA" w14:textId="77777777" w:rsidR="00627CF2" w:rsidRDefault="00627CF2">
      <w:r>
        <w:separator/>
      </w:r>
    </w:p>
  </w:footnote>
  <w:footnote w:type="continuationSeparator" w:id="0">
    <w:p w14:paraId="45B1EEC7" w14:textId="77777777" w:rsidR="00627CF2" w:rsidRDefault="0062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B196" w14:textId="77777777" w:rsidR="003F1789" w:rsidRDefault="003F1789" w:rsidP="007F14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C4A4B4" w14:textId="77777777" w:rsidR="003F1789" w:rsidRDefault="003F17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96B1" w14:textId="77777777" w:rsidR="003F1789" w:rsidRDefault="003F1789" w:rsidP="007F14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40A1">
      <w:rPr>
        <w:rStyle w:val="a4"/>
        <w:noProof/>
      </w:rPr>
      <w:t>5</w:t>
    </w:r>
    <w:r>
      <w:rPr>
        <w:rStyle w:val="a4"/>
      </w:rPr>
      <w:fldChar w:fldCharType="end"/>
    </w:r>
  </w:p>
  <w:p w14:paraId="1187E363" w14:textId="77777777" w:rsidR="003F1789" w:rsidRDefault="003F1789" w:rsidP="00620D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222388C"/>
    <w:lvl w:ilvl="0">
      <w:numFmt w:val="bullet"/>
      <w:lvlText w:val="*"/>
      <w:lvlJc w:val="left"/>
    </w:lvl>
  </w:abstractNum>
  <w:abstractNum w:abstractNumId="1" w15:restartNumberingAfterBreak="0">
    <w:nsid w:val="03A91C7A"/>
    <w:multiLevelType w:val="hybridMultilevel"/>
    <w:tmpl w:val="C534E1BE"/>
    <w:lvl w:ilvl="0" w:tplc="4B6CC5A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56A75"/>
    <w:multiLevelType w:val="hybridMultilevel"/>
    <w:tmpl w:val="6B562C5A"/>
    <w:lvl w:ilvl="0" w:tplc="E98ADCE4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57CC"/>
    <w:multiLevelType w:val="hybridMultilevel"/>
    <w:tmpl w:val="F92CD358"/>
    <w:lvl w:ilvl="0" w:tplc="0422000F">
      <w:start w:val="1"/>
      <w:numFmt w:val="decimal"/>
      <w:lvlText w:val="%1."/>
      <w:lvlJc w:val="left"/>
      <w:pPr>
        <w:ind w:left="1220" w:hanging="360"/>
      </w:pPr>
    </w:lvl>
    <w:lvl w:ilvl="1" w:tplc="04220019">
      <w:start w:val="1"/>
      <w:numFmt w:val="lowerLetter"/>
      <w:lvlText w:val="%2."/>
      <w:lvlJc w:val="left"/>
      <w:pPr>
        <w:ind w:left="1940" w:hanging="360"/>
      </w:pPr>
    </w:lvl>
    <w:lvl w:ilvl="2" w:tplc="0422001B">
      <w:start w:val="1"/>
      <w:numFmt w:val="lowerRoman"/>
      <w:lvlText w:val="%3."/>
      <w:lvlJc w:val="right"/>
      <w:pPr>
        <w:ind w:left="2660" w:hanging="180"/>
      </w:pPr>
    </w:lvl>
    <w:lvl w:ilvl="3" w:tplc="0422000F">
      <w:start w:val="1"/>
      <w:numFmt w:val="decimal"/>
      <w:lvlText w:val="%4."/>
      <w:lvlJc w:val="left"/>
      <w:pPr>
        <w:ind w:left="3380" w:hanging="360"/>
      </w:pPr>
    </w:lvl>
    <w:lvl w:ilvl="4" w:tplc="04220019">
      <w:start w:val="1"/>
      <w:numFmt w:val="lowerLetter"/>
      <w:lvlText w:val="%5."/>
      <w:lvlJc w:val="left"/>
      <w:pPr>
        <w:ind w:left="4100" w:hanging="360"/>
      </w:pPr>
    </w:lvl>
    <w:lvl w:ilvl="5" w:tplc="0422001B">
      <w:start w:val="1"/>
      <w:numFmt w:val="lowerRoman"/>
      <w:lvlText w:val="%6."/>
      <w:lvlJc w:val="right"/>
      <w:pPr>
        <w:ind w:left="4820" w:hanging="180"/>
      </w:pPr>
    </w:lvl>
    <w:lvl w:ilvl="6" w:tplc="0422000F">
      <w:start w:val="1"/>
      <w:numFmt w:val="decimal"/>
      <w:lvlText w:val="%7."/>
      <w:lvlJc w:val="left"/>
      <w:pPr>
        <w:ind w:left="5540" w:hanging="360"/>
      </w:pPr>
    </w:lvl>
    <w:lvl w:ilvl="7" w:tplc="04220019">
      <w:start w:val="1"/>
      <w:numFmt w:val="lowerLetter"/>
      <w:lvlText w:val="%8."/>
      <w:lvlJc w:val="left"/>
      <w:pPr>
        <w:ind w:left="6260" w:hanging="360"/>
      </w:pPr>
    </w:lvl>
    <w:lvl w:ilvl="8" w:tplc="0422001B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0AFC188F"/>
    <w:multiLevelType w:val="hybridMultilevel"/>
    <w:tmpl w:val="DAB60BC4"/>
    <w:lvl w:ilvl="0" w:tplc="A260EDF8">
      <w:start w:val="1"/>
      <w:numFmt w:val="decimal"/>
      <w:lvlText w:val="%1."/>
      <w:lvlJc w:val="left"/>
      <w:pPr>
        <w:ind w:left="1134" w:hanging="360"/>
      </w:pPr>
      <w:rPr>
        <w:b w:val="0"/>
        <w:bCs w:val="0"/>
        <w:sz w:val="28"/>
        <w:szCs w:val="44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F95449"/>
    <w:multiLevelType w:val="hybridMultilevel"/>
    <w:tmpl w:val="DC0EBF9E"/>
    <w:lvl w:ilvl="0" w:tplc="CC0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982601"/>
    <w:multiLevelType w:val="hybridMultilevel"/>
    <w:tmpl w:val="861ED64C"/>
    <w:lvl w:ilvl="0" w:tplc="DDC429BE">
      <w:start w:val="1"/>
      <w:numFmt w:val="decimal"/>
      <w:lvlText w:val="%1."/>
      <w:lvlJc w:val="left"/>
      <w:pPr>
        <w:ind w:left="1287" w:hanging="360"/>
      </w:pPr>
      <w:rPr>
        <w:b w:val="0"/>
        <w:bCs w:val="0"/>
        <w:sz w:val="28"/>
        <w:szCs w:val="4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FA8515B"/>
    <w:multiLevelType w:val="hybridMultilevel"/>
    <w:tmpl w:val="47305780"/>
    <w:lvl w:ilvl="0" w:tplc="B7B66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FC0BD9"/>
    <w:multiLevelType w:val="hybridMultilevel"/>
    <w:tmpl w:val="6B562C5A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D613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AFB611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CA664FD"/>
    <w:multiLevelType w:val="hybridMultilevel"/>
    <w:tmpl w:val="0B6CA198"/>
    <w:lvl w:ilvl="0" w:tplc="C406A0DE">
      <w:start w:val="1"/>
      <w:numFmt w:val="decimal"/>
      <w:lvlText w:val="%1."/>
      <w:lvlJc w:val="left"/>
      <w:pPr>
        <w:ind w:left="1220" w:hanging="360"/>
      </w:pPr>
      <w:rPr>
        <w:b w:val="0"/>
        <w:bCs w:val="0"/>
        <w:sz w:val="28"/>
        <w:szCs w:val="44"/>
      </w:rPr>
    </w:lvl>
    <w:lvl w:ilvl="1" w:tplc="04220019">
      <w:start w:val="1"/>
      <w:numFmt w:val="lowerLetter"/>
      <w:lvlText w:val="%2."/>
      <w:lvlJc w:val="left"/>
      <w:pPr>
        <w:ind w:left="1940" w:hanging="360"/>
      </w:pPr>
    </w:lvl>
    <w:lvl w:ilvl="2" w:tplc="0422001B">
      <w:start w:val="1"/>
      <w:numFmt w:val="lowerRoman"/>
      <w:lvlText w:val="%3."/>
      <w:lvlJc w:val="right"/>
      <w:pPr>
        <w:ind w:left="2660" w:hanging="180"/>
      </w:pPr>
    </w:lvl>
    <w:lvl w:ilvl="3" w:tplc="0422000F">
      <w:start w:val="1"/>
      <w:numFmt w:val="decimal"/>
      <w:lvlText w:val="%4."/>
      <w:lvlJc w:val="left"/>
      <w:pPr>
        <w:ind w:left="3380" w:hanging="360"/>
      </w:pPr>
    </w:lvl>
    <w:lvl w:ilvl="4" w:tplc="04220019">
      <w:start w:val="1"/>
      <w:numFmt w:val="lowerLetter"/>
      <w:lvlText w:val="%5."/>
      <w:lvlJc w:val="left"/>
      <w:pPr>
        <w:ind w:left="4100" w:hanging="360"/>
      </w:pPr>
    </w:lvl>
    <w:lvl w:ilvl="5" w:tplc="0422001B">
      <w:start w:val="1"/>
      <w:numFmt w:val="lowerRoman"/>
      <w:lvlText w:val="%6."/>
      <w:lvlJc w:val="right"/>
      <w:pPr>
        <w:ind w:left="4820" w:hanging="180"/>
      </w:pPr>
    </w:lvl>
    <w:lvl w:ilvl="6" w:tplc="0422000F">
      <w:start w:val="1"/>
      <w:numFmt w:val="decimal"/>
      <w:lvlText w:val="%7."/>
      <w:lvlJc w:val="left"/>
      <w:pPr>
        <w:ind w:left="5540" w:hanging="360"/>
      </w:pPr>
    </w:lvl>
    <w:lvl w:ilvl="7" w:tplc="04220019">
      <w:start w:val="1"/>
      <w:numFmt w:val="lowerLetter"/>
      <w:lvlText w:val="%8."/>
      <w:lvlJc w:val="left"/>
      <w:pPr>
        <w:ind w:left="6260" w:hanging="360"/>
      </w:pPr>
    </w:lvl>
    <w:lvl w:ilvl="8" w:tplc="0422001B">
      <w:start w:val="1"/>
      <w:numFmt w:val="lowerRoman"/>
      <w:lvlText w:val="%9."/>
      <w:lvlJc w:val="right"/>
      <w:pPr>
        <w:ind w:left="6980" w:hanging="180"/>
      </w:pPr>
    </w:lvl>
  </w:abstractNum>
  <w:abstractNum w:abstractNumId="13" w15:restartNumberingAfterBreak="0">
    <w:nsid w:val="417439D1"/>
    <w:multiLevelType w:val="hybridMultilevel"/>
    <w:tmpl w:val="8D5A180A"/>
    <w:lvl w:ilvl="0" w:tplc="735AC818">
      <w:start w:val="1"/>
      <w:numFmt w:val="decimal"/>
      <w:lvlText w:val="%1."/>
      <w:lvlJc w:val="left"/>
      <w:pPr>
        <w:ind w:left="1134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CC786C"/>
    <w:multiLevelType w:val="hybridMultilevel"/>
    <w:tmpl w:val="C9740B62"/>
    <w:lvl w:ilvl="0" w:tplc="991E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875FD"/>
    <w:multiLevelType w:val="hybridMultilevel"/>
    <w:tmpl w:val="6FC42B62"/>
    <w:lvl w:ilvl="0" w:tplc="1E981420">
      <w:start w:val="1"/>
      <w:numFmt w:val="decimal"/>
      <w:lvlText w:val="%1."/>
      <w:lvlJc w:val="left"/>
      <w:pPr>
        <w:ind w:left="1680" w:hanging="108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6" w15:restartNumberingAfterBreak="0">
    <w:nsid w:val="4B071976"/>
    <w:multiLevelType w:val="hybridMultilevel"/>
    <w:tmpl w:val="494EAB94"/>
    <w:lvl w:ilvl="0" w:tplc="BB62156C">
      <w:start w:val="1"/>
      <w:numFmt w:val="decimal"/>
      <w:lvlText w:val="%1."/>
      <w:lvlJc w:val="left"/>
      <w:pPr>
        <w:ind w:left="960" w:hanging="36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4B9F64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4C150195"/>
    <w:multiLevelType w:val="hybridMultilevel"/>
    <w:tmpl w:val="F92CD358"/>
    <w:lvl w:ilvl="0" w:tplc="FFFFFFFF">
      <w:start w:val="1"/>
      <w:numFmt w:val="decimal"/>
      <w:lvlText w:val="%1."/>
      <w:lvlJc w:val="left"/>
      <w:pPr>
        <w:ind w:left="1220" w:hanging="360"/>
      </w:pPr>
    </w:lvl>
    <w:lvl w:ilvl="1" w:tplc="FFFFFFFF">
      <w:start w:val="1"/>
      <w:numFmt w:val="lowerLetter"/>
      <w:lvlText w:val="%2."/>
      <w:lvlJc w:val="left"/>
      <w:pPr>
        <w:ind w:left="1940" w:hanging="360"/>
      </w:pPr>
    </w:lvl>
    <w:lvl w:ilvl="2" w:tplc="FFFFFFFF">
      <w:start w:val="1"/>
      <w:numFmt w:val="lowerRoman"/>
      <w:lvlText w:val="%3."/>
      <w:lvlJc w:val="right"/>
      <w:pPr>
        <w:ind w:left="2660" w:hanging="180"/>
      </w:pPr>
    </w:lvl>
    <w:lvl w:ilvl="3" w:tplc="FFFFFFFF">
      <w:start w:val="1"/>
      <w:numFmt w:val="decimal"/>
      <w:lvlText w:val="%4."/>
      <w:lvlJc w:val="left"/>
      <w:pPr>
        <w:ind w:left="3380" w:hanging="360"/>
      </w:pPr>
    </w:lvl>
    <w:lvl w:ilvl="4" w:tplc="FFFFFFFF">
      <w:start w:val="1"/>
      <w:numFmt w:val="lowerLetter"/>
      <w:lvlText w:val="%5."/>
      <w:lvlJc w:val="left"/>
      <w:pPr>
        <w:ind w:left="4100" w:hanging="360"/>
      </w:pPr>
    </w:lvl>
    <w:lvl w:ilvl="5" w:tplc="FFFFFFFF">
      <w:start w:val="1"/>
      <w:numFmt w:val="lowerRoman"/>
      <w:lvlText w:val="%6."/>
      <w:lvlJc w:val="right"/>
      <w:pPr>
        <w:ind w:left="4820" w:hanging="180"/>
      </w:pPr>
    </w:lvl>
    <w:lvl w:ilvl="6" w:tplc="FFFFFFFF">
      <w:start w:val="1"/>
      <w:numFmt w:val="decimal"/>
      <w:lvlText w:val="%7."/>
      <w:lvlJc w:val="left"/>
      <w:pPr>
        <w:ind w:left="5540" w:hanging="360"/>
      </w:pPr>
    </w:lvl>
    <w:lvl w:ilvl="7" w:tplc="FFFFFFFF">
      <w:start w:val="1"/>
      <w:numFmt w:val="lowerLetter"/>
      <w:lvlText w:val="%8."/>
      <w:lvlJc w:val="left"/>
      <w:pPr>
        <w:ind w:left="6260" w:hanging="360"/>
      </w:pPr>
    </w:lvl>
    <w:lvl w:ilvl="8" w:tplc="FFFFFFFF">
      <w:start w:val="1"/>
      <w:numFmt w:val="lowerRoman"/>
      <w:lvlText w:val="%9."/>
      <w:lvlJc w:val="right"/>
      <w:pPr>
        <w:ind w:left="6980" w:hanging="180"/>
      </w:pPr>
    </w:lvl>
  </w:abstractNum>
  <w:abstractNum w:abstractNumId="19" w15:restartNumberingAfterBreak="0">
    <w:nsid w:val="4F0D63CB"/>
    <w:multiLevelType w:val="hybridMultilevel"/>
    <w:tmpl w:val="0758268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1A581D"/>
    <w:multiLevelType w:val="hybridMultilevel"/>
    <w:tmpl w:val="0B6CA198"/>
    <w:lvl w:ilvl="0" w:tplc="FFFFFFFF">
      <w:start w:val="1"/>
      <w:numFmt w:val="decimal"/>
      <w:lvlText w:val="%1."/>
      <w:lvlJc w:val="left"/>
      <w:pPr>
        <w:ind w:left="1220" w:hanging="360"/>
      </w:pPr>
      <w:rPr>
        <w:b w:val="0"/>
        <w:bCs w:val="0"/>
        <w:sz w:val="28"/>
        <w:szCs w:val="44"/>
      </w:rPr>
    </w:lvl>
    <w:lvl w:ilvl="1" w:tplc="FFFFFFFF">
      <w:start w:val="1"/>
      <w:numFmt w:val="lowerLetter"/>
      <w:lvlText w:val="%2."/>
      <w:lvlJc w:val="left"/>
      <w:pPr>
        <w:ind w:left="1940" w:hanging="360"/>
      </w:pPr>
    </w:lvl>
    <w:lvl w:ilvl="2" w:tplc="FFFFFFFF">
      <w:start w:val="1"/>
      <w:numFmt w:val="lowerRoman"/>
      <w:lvlText w:val="%3."/>
      <w:lvlJc w:val="right"/>
      <w:pPr>
        <w:ind w:left="2660" w:hanging="180"/>
      </w:pPr>
    </w:lvl>
    <w:lvl w:ilvl="3" w:tplc="FFFFFFFF">
      <w:start w:val="1"/>
      <w:numFmt w:val="decimal"/>
      <w:lvlText w:val="%4."/>
      <w:lvlJc w:val="left"/>
      <w:pPr>
        <w:ind w:left="3380" w:hanging="360"/>
      </w:pPr>
    </w:lvl>
    <w:lvl w:ilvl="4" w:tplc="FFFFFFFF">
      <w:start w:val="1"/>
      <w:numFmt w:val="lowerLetter"/>
      <w:lvlText w:val="%5."/>
      <w:lvlJc w:val="left"/>
      <w:pPr>
        <w:ind w:left="4100" w:hanging="360"/>
      </w:pPr>
    </w:lvl>
    <w:lvl w:ilvl="5" w:tplc="FFFFFFFF">
      <w:start w:val="1"/>
      <w:numFmt w:val="lowerRoman"/>
      <w:lvlText w:val="%6."/>
      <w:lvlJc w:val="right"/>
      <w:pPr>
        <w:ind w:left="4820" w:hanging="180"/>
      </w:pPr>
    </w:lvl>
    <w:lvl w:ilvl="6" w:tplc="FFFFFFFF">
      <w:start w:val="1"/>
      <w:numFmt w:val="decimal"/>
      <w:lvlText w:val="%7."/>
      <w:lvlJc w:val="left"/>
      <w:pPr>
        <w:ind w:left="5540" w:hanging="360"/>
      </w:pPr>
    </w:lvl>
    <w:lvl w:ilvl="7" w:tplc="FFFFFFFF">
      <w:start w:val="1"/>
      <w:numFmt w:val="lowerLetter"/>
      <w:lvlText w:val="%8."/>
      <w:lvlJc w:val="left"/>
      <w:pPr>
        <w:ind w:left="6260" w:hanging="360"/>
      </w:pPr>
    </w:lvl>
    <w:lvl w:ilvl="8" w:tplc="FFFFFFFF">
      <w:start w:val="1"/>
      <w:numFmt w:val="lowerRoman"/>
      <w:lvlText w:val="%9."/>
      <w:lvlJc w:val="right"/>
      <w:pPr>
        <w:ind w:left="6980" w:hanging="180"/>
      </w:pPr>
    </w:lvl>
  </w:abstractNum>
  <w:abstractNum w:abstractNumId="21" w15:restartNumberingAfterBreak="0">
    <w:nsid w:val="565E29D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56D61776"/>
    <w:multiLevelType w:val="hybridMultilevel"/>
    <w:tmpl w:val="10422028"/>
    <w:lvl w:ilvl="0" w:tplc="2000000F">
      <w:start w:val="1"/>
      <w:numFmt w:val="decimal"/>
      <w:lvlText w:val="%1."/>
      <w:lvlJc w:val="left"/>
      <w:pPr>
        <w:ind w:left="1854" w:hanging="360"/>
      </w:pPr>
    </w:lvl>
    <w:lvl w:ilvl="1" w:tplc="20000019" w:tentative="1">
      <w:start w:val="1"/>
      <w:numFmt w:val="lowerLetter"/>
      <w:lvlText w:val="%2."/>
      <w:lvlJc w:val="left"/>
      <w:pPr>
        <w:ind w:left="2574" w:hanging="360"/>
      </w:p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E221383"/>
    <w:multiLevelType w:val="hybridMultilevel"/>
    <w:tmpl w:val="3C46B1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D32B97"/>
    <w:multiLevelType w:val="hybridMultilevel"/>
    <w:tmpl w:val="6B562C5A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D049E"/>
    <w:multiLevelType w:val="hybridMultilevel"/>
    <w:tmpl w:val="3B7ECF94"/>
    <w:lvl w:ilvl="0" w:tplc="2012BB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B92819"/>
    <w:multiLevelType w:val="hybridMultilevel"/>
    <w:tmpl w:val="83083B56"/>
    <w:lvl w:ilvl="0" w:tplc="BA189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1311D"/>
    <w:multiLevelType w:val="hybridMultilevel"/>
    <w:tmpl w:val="F1864A60"/>
    <w:lvl w:ilvl="0" w:tplc="80747592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234527"/>
    <w:multiLevelType w:val="hybridMultilevel"/>
    <w:tmpl w:val="F536D7AE"/>
    <w:lvl w:ilvl="0" w:tplc="CE5C3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DB4924"/>
    <w:multiLevelType w:val="hybridMultilevel"/>
    <w:tmpl w:val="FFFFFFFF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7B99783F"/>
    <w:multiLevelType w:val="hybridMultilevel"/>
    <w:tmpl w:val="6B562C5A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66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864006802">
    <w:abstractNumId w:val="14"/>
  </w:num>
  <w:num w:numId="3" w16cid:durableId="1279528035">
    <w:abstractNumId w:val="5"/>
  </w:num>
  <w:num w:numId="4" w16cid:durableId="1883319022">
    <w:abstractNumId w:val="29"/>
  </w:num>
  <w:num w:numId="5" w16cid:durableId="603807365">
    <w:abstractNumId w:val="25"/>
  </w:num>
  <w:num w:numId="6" w16cid:durableId="14717478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9080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53468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4651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6642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1277385">
    <w:abstractNumId w:val="22"/>
  </w:num>
  <w:num w:numId="12" w16cid:durableId="1259756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46171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0609152">
    <w:abstractNumId w:val="30"/>
  </w:num>
  <w:num w:numId="15" w16cid:durableId="1347362710">
    <w:abstractNumId w:val="17"/>
  </w:num>
  <w:num w:numId="16" w16cid:durableId="1862432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6054073">
    <w:abstractNumId w:val="21"/>
  </w:num>
  <w:num w:numId="18" w16cid:durableId="1827282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3803598">
    <w:abstractNumId w:val="11"/>
  </w:num>
  <w:num w:numId="20" w16cid:durableId="534541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8490196">
    <w:abstractNumId w:val="3"/>
  </w:num>
  <w:num w:numId="22" w16cid:durableId="571158402">
    <w:abstractNumId w:val="18"/>
  </w:num>
  <w:num w:numId="23" w16cid:durableId="1365717682">
    <w:abstractNumId w:val="10"/>
  </w:num>
  <w:num w:numId="24" w16cid:durableId="1781986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8701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5741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3856984">
    <w:abstractNumId w:val="2"/>
  </w:num>
  <w:num w:numId="28" w16cid:durableId="313918672">
    <w:abstractNumId w:val="9"/>
  </w:num>
  <w:num w:numId="29" w16cid:durableId="1489204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9034702">
    <w:abstractNumId w:val="31"/>
  </w:num>
  <w:num w:numId="31" w16cid:durableId="1408990116">
    <w:abstractNumId w:val="24"/>
  </w:num>
  <w:num w:numId="32" w16cid:durableId="70395820">
    <w:abstractNumId w:val="6"/>
  </w:num>
  <w:num w:numId="33" w16cid:durableId="561522433">
    <w:abstractNumId w:val="12"/>
  </w:num>
  <w:num w:numId="34" w16cid:durableId="159128654">
    <w:abstractNumId w:val="20"/>
  </w:num>
  <w:num w:numId="35" w16cid:durableId="91514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5305491">
    <w:abstractNumId w:val="7"/>
  </w:num>
  <w:num w:numId="37" w16cid:durableId="1730224592">
    <w:abstractNumId w:val="7"/>
  </w:num>
  <w:num w:numId="38" w16cid:durableId="1339383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7016384">
    <w:abstractNumId w:val="28"/>
  </w:num>
  <w:num w:numId="40" w16cid:durableId="2008240359">
    <w:abstractNumId w:val="26"/>
  </w:num>
  <w:num w:numId="41" w16cid:durableId="212037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86"/>
    <w:rsid w:val="00010E67"/>
    <w:rsid w:val="00013FAD"/>
    <w:rsid w:val="00014C92"/>
    <w:rsid w:val="00026271"/>
    <w:rsid w:val="00043E63"/>
    <w:rsid w:val="000530CD"/>
    <w:rsid w:val="00053EB2"/>
    <w:rsid w:val="00054FD8"/>
    <w:rsid w:val="00056593"/>
    <w:rsid w:val="00057566"/>
    <w:rsid w:val="0005761E"/>
    <w:rsid w:val="00072740"/>
    <w:rsid w:val="000740A1"/>
    <w:rsid w:val="000A607E"/>
    <w:rsid w:val="000B6ABB"/>
    <w:rsid w:val="000B71C6"/>
    <w:rsid w:val="000C41B6"/>
    <w:rsid w:val="000D2E68"/>
    <w:rsid w:val="000D4A44"/>
    <w:rsid w:val="000E14B9"/>
    <w:rsid w:val="000E5B11"/>
    <w:rsid w:val="000E7D40"/>
    <w:rsid w:val="000F074F"/>
    <w:rsid w:val="00102DE7"/>
    <w:rsid w:val="001114DB"/>
    <w:rsid w:val="001334D4"/>
    <w:rsid w:val="001405C2"/>
    <w:rsid w:val="0016003B"/>
    <w:rsid w:val="00160B9E"/>
    <w:rsid w:val="00160D36"/>
    <w:rsid w:val="00171B35"/>
    <w:rsid w:val="00186A82"/>
    <w:rsid w:val="00191C96"/>
    <w:rsid w:val="001A2EA2"/>
    <w:rsid w:val="001A53B8"/>
    <w:rsid w:val="001B17E2"/>
    <w:rsid w:val="001C32EF"/>
    <w:rsid w:val="001E2F17"/>
    <w:rsid w:val="001F6696"/>
    <w:rsid w:val="002271DF"/>
    <w:rsid w:val="00233B7F"/>
    <w:rsid w:val="002521CB"/>
    <w:rsid w:val="00255954"/>
    <w:rsid w:val="00275F0A"/>
    <w:rsid w:val="00296A04"/>
    <w:rsid w:val="002A051E"/>
    <w:rsid w:val="002A689E"/>
    <w:rsid w:val="002B58BE"/>
    <w:rsid w:val="002C4077"/>
    <w:rsid w:val="002C53FA"/>
    <w:rsid w:val="002F7D88"/>
    <w:rsid w:val="0030623C"/>
    <w:rsid w:val="00311308"/>
    <w:rsid w:val="00315F0E"/>
    <w:rsid w:val="0033643D"/>
    <w:rsid w:val="00345E8B"/>
    <w:rsid w:val="00367868"/>
    <w:rsid w:val="003735B9"/>
    <w:rsid w:val="00380250"/>
    <w:rsid w:val="00380A24"/>
    <w:rsid w:val="00381505"/>
    <w:rsid w:val="003A46F0"/>
    <w:rsid w:val="003C0738"/>
    <w:rsid w:val="003C5DBA"/>
    <w:rsid w:val="003E0D81"/>
    <w:rsid w:val="003E73C9"/>
    <w:rsid w:val="003F1789"/>
    <w:rsid w:val="00400ED7"/>
    <w:rsid w:val="0043468B"/>
    <w:rsid w:val="00456811"/>
    <w:rsid w:val="00473637"/>
    <w:rsid w:val="00481D17"/>
    <w:rsid w:val="00483273"/>
    <w:rsid w:val="00484F33"/>
    <w:rsid w:val="0048790A"/>
    <w:rsid w:val="004908C2"/>
    <w:rsid w:val="00496E04"/>
    <w:rsid w:val="004A2F36"/>
    <w:rsid w:val="004B05A5"/>
    <w:rsid w:val="004B544C"/>
    <w:rsid w:val="00510214"/>
    <w:rsid w:val="00544563"/>
    <w:rsid w:val="00546A6C"/>
    <w:rsid w:val="005556B5"/>
    <w:rsid w:val="005600C5"/>
    <w:rsid w:val="00580956"/>
    <w:rsid w:val="005A1373"/>
    <w:rsid w:val="005B7790"/>
    <w:rsid w:val="005F29C9"/>
    <w:rsid w:val="005F39E5"/>
    <w:rsid w:val="0060264E"/>
    <w:rsid w:val="00603D8A"/>
    <w:rsid w:val="00620D63"/>
    <w:rsid w:val="00627CF2"/>
    <w:rsid w:val="0064706B"/>
    <w:rsid w:val="006510D7"/>
    <w:rsid w:val="00651550"/>
    <w:rsid w:val="00680F6B"/>
    <w:rsid w:val="00686CDE"/>
    <w:rsid w:val="006A08E9"/>
    <w:rsid w:val="006B40BE"/>
    <w:rsid w:val="006C3549"/>
    <w:rsid w:val="006C6186"/>
    <w:rsid w:val="006C6746"/>
    <w:rsid w:val="006E7DC2"/>
    <w:rsid w:val="006F0BFB"/>
    <w:rsid w:val="007019B6"/>
    <w:rsid w:val="007055F1"/>
    <w:rsid w:val="00705BA4"/>
    <w:rsid w:val="0072109D"/>
    <w:rsid w:val="00722261"/>
    <w:rsid w:val="00731944"/>
    <w:rsid w:val="00733AE1"/>
    <w:rsid w:val="00791057"/>
    <w:rsid w:val="007D16DD"/>
    <w:rsid w:val="007D2D9A"/>
    <w:rsid w:val="007E5C32"/>
    <w:rsid w:val="007F144B"/>
    <w:rsid w:val="0080036E"/>
    <w:rsid w:val="00807ECF"/>
    <w:rsid w:val="008128DA"/>
    <w:rsid w:val="00816480"/>
    <w:rsid w:val="00820080"/>
    <w:rsid w:val="008216DF"/>
    <w:rsid w:val="00831096"/>
    <w:rsid w:val="008316EC"/>
    <w:rsid w:val="00890B59"/>
    <w:rsid w:val="008910E8"/>
    <w:rsid w:val="00892026"/>
    <w:rsid w:val="008A0DE0"/>
    <w:rsid w:val="008A3528"/>
    <w:rsid w:val="008B32C3"/>
    <w:rsid w:val="008E061A"/>
    <w:rsid w:val="008F1F53"/>
    <w:rsid w:val="00907AEC"/>
    <w:rsid w:val="0091036D"/>
    <w:rsid w:val="00916BE6"/>
    <w:rsid w:val="009210E8"/>
    <w:rsid w:val="0093226D"/>
    <w:rsid w:val="00937311"/>
    <w:rsid w:val="00941029"/>
    <w:rsid w:val="00951C17"/>
    <w:rsid w:val="0095349C"/>
    <w:rsid w:val="00954616"/>
    <w:rsid w:val="009563B0"/>
    <w:rsid w:val="009640E8"/>
    <w:rsid w:val="0097121B"/>
    <w:rsid w:val="0097555E"/>
    <w:rsid w:val="00996A95"/>
    <w:rsid w:val="009B2193"/>
    <w:rsid w:val="009C6148"/>
    <w:rsid w:val="009D56FB"/>
    <w:rsid w:val="009E26FD"/>
    <w:rsid w:val="009F6712"/>
    <w:rsid w:val="00A10C56"/>
    <w:rsid w:val="00A2264A"/>
    <w:rsid w:val="00A23E93"/>
    <w:rsid w:val="00A24B12"/>
    <w:rsid w:val="00A2574E"/>
    <w:rsid w:val="00A624A5"/>
    <w:rsid w:val="00A65070"/>
    <w:rsid w:val="00A81A7E"/>
    <w:rsid w:val="00A8539E"/>
    <w:rsid w:val="00A95A24"/>
    <w:rsid w:val="00AC03A2"/>
    <w:rsid w:val="00AC0DEF"/>
    <w:rsid w:val="00AC3D54"/>
    <w:rsid w:val="00AD0DE5"/>
    <w:rsid w:val="00AF5B7F"/>
    <w:rsid w:val="00B07880"/>
    <w:rsid w:val="00B176C0"/>
    <w:rsid w:val="00B5192F"/>
    <w:rsid w:val="00B56AFE"/>
    <w:rsid w:val="00B7036C"/>
    <w:rsid w:val="00B715EE"/>
    <w:rsid w:val="00B84246"/>
    <w:rsid w:val="00B857E3"/>
    <w:rsid w:val="00B92826"/>
    <w:rsid w:val="00B952A1"/>
    <w:rsid w:val="00BA16C9"/>
    <w:rsid w:val="00BD0C15"/>
    <w:rsid w:val="00BD1320"/>
    <w:rsid w:val="00BD1AAF"/>
    <w:rsid w:val="00BE753B"/>
    <w:rsid w:val="00BF4724"/>
    <w:rsid w:val="00C02A76"/>
    <w:rsid w:val="00C14B11"/>
    <w:rsid w:val="00C171F5"/>
    <w:rsid w:val="00C17644"/>
    <w:rsid w:val="00C36398"/>
    <w:rsid w:val="00C4212F"/>
    <w:rsid w:val="00C47AA7"/>
    <w:rsid w:val="00C47B87"/>
    <w:rsid w:val="00C76218"/>
    <w:rsid w:val="00C87079"/>
    <w:rsid w:val="00C87E77"/>
    <w:rsid w:val="00C937BB"/>
    <w:rsid w:val="00CA3439"/>
    <w:rsid w:val="00CD6BC8"/>
    <w:rsid w:val="00CF4B62"/>
    <w:rsid w:val="00D00D0E"/>
    <w:rsid w:val="00D03DBF"/>
    <w:rsid w:val="00D0450E"/>
    <w:rsid w:val="00D06668"/>
    <w:rsid w:val="00D30995"/>
    <w:rsid w:val="00D40E41"/>
    <w:rsid w:val="00D417E4"/>
    <w:rsid w:val="00D421B5"/>
    <w:rsid w:val="00D66FB4"/>
    <w:rsid w:val="00D84FCE"/>
    <w:rsid w:val="00D85024"/>
    <w:rsid w:val="00D86028"/>
    <w:rsid w:val="00D86F7D"/>
    <w:rsid w:val="00D871CA"/>
    <w:rsid w:val="00D9031F"/>
    <w:rsid w:val="00D92520"/>
    <w:rsid w:val="00D97A42"/>
    <w:rsid w:val="00DA49F7"/>
    <w:rsid w:val="00DA5EB0"/>
    <w:rsid w:val="00DB1615"/>
    <w:rsid w:val="00DC7721"/>
    <w:rsid w:val="00DE65A3"/>
    <w:rsid w:val="00E06EE7"/>
    <w:rsid w:val="00E45A1E"/>
    <w:rsid w:val="00E60922"/>
    <w:rsid w:val="00E81B5B"/>
    <w:rsid w:val="00E83D6B"/>
    <w:rsid w:val="00EA3103"/>
    <w:rsid w:val="00EA4693"/>
    <w:rsid w:val="00EA5F84"/>
    <w:rsid w:val="00EA7130"/>
    <w:rsid w:val="00EB15E6"/>
    <w:rsid w:val="00EF6576"/>
    <w:rsid w:val="00F02E47"/>
    <w:rsid w:val="00F07434"/>
    <w:rsid w:val="00F12F36"/>
    <w:rsid w:val="00F14B7B"/>
    <w:rsid w:val="00F23039"/>
    <w:rsid w:val="00F232B3"/>
    <w:rsid w:val="00F26885"/>
    <w:rsid w:val="00F32662"/>
    <w:rsid w:val="00F361EC"/>
    <w:rsid w:val="00F42CD6"/>
    <w:rsid w:val="00F54DCC"/>
    <w:rsid w:val="00F55AC0"/>
    <w:rsid w:val="00F56FB2"/>
    <w:rsid w:val="00F72B62"/>
    <w:rsid w:val="00F81D77"/>
    <w:rsid w:val="00F842C8"/>
    <w:rsid w:val="00F84A30"/>
    <w:rsid w:val="00FA246C"/>
    <w:rsid w:val="00FB6B68"/>
    <w:rsid w:val="00FE1997"/>
    <w:rsid w:val="00FE4F6A"/>
    <w:rsid w:val="00FF0E5A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1C09EC"/>
  <w15:chartTrackingRefBased/>
  <w15:docId w15:val="{42360CF2-BF9D-4C72-8FAE-575C59BE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31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1D77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2D9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D2D9A"/>
  </w:style>
  <w:style w:type="character" w:styleId="a5">
    <w:name w:val="Hyperlink"/>
    <w:uiPriority w:val="99"/>
    <w:unhideWhenUsed/>
    <w:rsid w:val="001A2EA2"/>
    <w:rPr>
      <w:rFonts w:ascii="Times New Roman" w:hAnsi="Times New Roman" w:cs="Times New Roman" w:hint="default"/>
      <w:color w:val="0563C1"/>
      <w:u w:val="single"/>
    </w:rPr>
  </w:style>
  <w:style w:type="paragraph" w:styleId="a6">
    <w:name w:val="List Paragraph"/>
    <w:basedOn w:val="a"/>
    <w:uiPriority w:val="34"/>
    <w:qFormat/>
    <w:rsid w:val="001A2EA2"/>
    <w:pPr>
      <w:spacing w:after="160" w:line="254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7">
    <w:name w:val="Body Text"/>
    <w:basedOn w:val="a"/>
    <w:link w:val="a8"/>
    <w:uiPriority w:val="99"/>
    <w:unhideWhenUsed/>
    <w:rsid w:val="000F074F"/>
    <w:pPr>
      <w:shd w:val="clear" w:color="auto" w:fill="FFFFFF"/>
      <w:spacing w:before="360" w:after="300" w:line="322" w:lineRule="exact"/>
      <w:jc w:val="both"/>
    </w:pPr>
    <w:rPr>
      <w:sz w:val="26"/>
      <w:szCs w:val="26"/>
      <w:lang w:eastAsia="uk-UA"/>
    </w:rPr>
  </w:style>
  <w:style w:type="character" w:customStyle="1" w:styleId="a8">
    <w:name w:val="Основной текст Знак"/>
    <w:link w:val="a7"/>
    <w:uiPriority w:val="99"/>
    <w:rsid w:val="000F074F"/>
    <w:rPr>
      <w:sz w:val="26"/>
      <w:szCs w:val="26"/>
      <w:shd w:val="clear" w:color="auto" w:fill="FFFFFF"/>
    </w:rPr>
  </w:style>
  <w:style w:type="paragraph" w:styleId="a9">
    <w:name w:val="footer"/>
    <w:basedOn w:val="a"/>
    <w:link w:val="aa"/>
    <w:rsid w:val="00620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20D63"/>
    <w:rPr>
      <w:sz w:val="24"/>
      <w:szCs w:val="24"/>
      <w:lang w:val="uk-UA" w:eastAsia="ru-RU"/>
    </w:rPr>
  </w:style>
  <w:style w:type="character" w:customStyle="1" w:styleId="10">
    <w:name w:val="Заголовок 1 Знак"/>
    <w:link w:val="1"/>
    <w:uiPriority w:val="99"/>
    <w:rsid w:val="00F81D7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styleId="ab">
    <w:name w:val="Strong"/>
    <w:uiPriority w:val="22"/>
    <w:qFormat/>
    <w:rsid w:val="008A0DE0"/>
    <w:rPr>
      <w:rFonts w:ascii="Times New Roman" w:hAnsi="Times New Roman" w:cs="Times New Roman" w:hint="default"/>
      <w:b/>
      <w:bCs w:val="0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22261"/>
    <w:pPr>
      <w:spacing w:before="100" w:beforeAutospacing="1" w:after="100" w:afterAutospacing="1"/>
    </w:pPr>
    <w:rPr>
      <w:lang w:eastAsia="uk-UA"/>
    </w:rPr>
  </w:style>
  <w:style w:type="character" w:styleId="ac">
    <w:name w:val="Unresolved Mention"/>
    <w:uiPriority w:val="99"/>
    <w:semiHidden/>
    <w:unhideWhenUsed/>
    <w:rsid w:val="00EA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4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692/30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B713-FCF7-4ED1-ABCD-5147A4C6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4184</Words>
  <Characters>2386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diakov.net</Company>
  <LinksUpToDate>false</LinksUpToDate>
  <CharactersWithSpaces>6557</CharactersWithSpaces>
  <SharedDoc>false</SharedDoc>
  <HLinks>
    <vt:vector size="12" baseType="variant">
      <vt:variant>
        <vt:i4>5832786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https://ts.lica.com.ua/77/1/386692/30517</vt:lpwstr>
      </vt:variant>
      <vt:variant>
        <vt:lpwstr/>
      </vt:variant>
      <vt:variant>
        <vt:i4>6488082</vt:i4>
      </vt:variant>
      <vt:variant>
        <vt:i4>3</vt:i4>
      </vt:variant>
      <vt:variant>
        <vt:i4>0</vt:i4>
      </vt:variant>
      <vt:variant>
        <vt:i4>5</vt:i4>
      </vt:variant>
      <vt:variant>
        <vt:lpwstr>mailto:sc04-or@ukr.net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Iren</dc:creator>
  <cp:keywords/>
  <cp:lastModifiedBy>Irina Borovyk</cp:lastModifiedBy>
  <cp:revision>18</cp:revision>
  <cp:lastPrinted>2025-07-10T12:53:00Z</cp:lastPrinted>
  <dcterms:created xsi:type="dcterms:W3CDTF">2026-03-25T10:21:00Z</dcterms:created>
  <dcterms:modified xsi:type="dcterms:W3CDTF">2026-03-26T08:27:00Z</dcterms:modified>
</cp:coreProperties>
</file>