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D6E2" w14:textId="77777777" w:rsidR="006C6474" w:rsidRPr="00193970" w:rsidRDefault="006C6474" w:rsidP="006C6474">
      <w:pPr>
        <w:jc w:val="center"/>
        <w:rPr>
          <w:rFonts w:ascii="Bodoni" w:hAnsi="Bodoni" w:cs="Bodoni"/>
          <w:b/>
          <w:bCs/>
        </w:rPr>
      </w:pPr>
      <w:r w:rsidRPr="00193970">
        <w:rPr>
          <w:noProof/>
          <w:lang w:eastAsia="uk-UA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3D72" w14:textId="77777777" w:rsidR="006C6474" w:rsidRPr="00193970" w:rsidRDefault="006C6474" w:rsidP="006C6474">
      <w:pPr>
        <w:jc w:val="center"/>
        <w:rPr>
          <w:b/>
          <w:bCs/>
          <w:sz w:val="16"/>
          <w:szCs w:val="16"/>
        </w:rPr>
      </w:pPr>
    </w:p>
    <w:p w14:paraId="63F711BC" w14:textId="77777777" w:rsidR="006C6474" w:rsidRPr="00193970" w:rsidRDefault="006C6474" w:rsidP="006C6474">
      <w:pPr>
        <w:pStyle w:val="1"/>
        <w:ind w:firstLine="0"/>
        <w:jc w:val="center"/>
      </w:pPr>
      <w:r w:rsidRPr="00193970">
        <w:t>УКРАЇНА</w:t>
      </w:r>
    </w:p>
    <w:p w14:paraId="1870328A" w14:textId="77777777" w:rsidR="006C6474" w:rsidRPr="00193970" w:rsidRDefault="006C6474" w:rsidP="006C6474">
      <w:pPr>
        <w:rPr>
          <w:sz w:val="16"/>
          <w:szCs w:val="16"/>
        </w:rPr>
      </w:pPr>
    </w:p>
    <w:p w14:paraId="234F986C" w14:textId="77777777" w:rsidR="006C6474" w:rsidRPr="00193970" w:rsidRDefault="006C6474" w:rsidP="006C6474">
      <w:pPr>
        <w:pStyle w:val="5"/>
      </w:pPr>
      <w:r w:rsidRPr="00193970">
        <w:t>ХАРКІВСЬКА ОБЛАСНА РАДА</w:t>
      </w:r>
    </w:p>
    <w:p w14:paraId="3F973B3B" w14:textId="77777777" w:rsidR="006C6474" w:rsidRPr="00193970" w:rsidRDefault="006C6474" w:rsidP="006C6474"/>
    <w:p w14:paraId="27C811AA" w14:textId="77777777" w:rsidR="006C6474" w:rsidRPr="00193970" w:rsidRDefault="006C6474" w:rsidP="006C647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15A6852" w14:textId="77777777" w:rsidR="006C6474" w:rsidRPr="00193970" w:rsidRDefault="006C6474" w:rsidP="006C6474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193970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4460E928" w14:textId="77777777" w:rsidR="006C6474" w:rsidRPr="00193970" w:rsidRDefault="006C6474" w:rsidP="006C6474">
      <w:pPr>
        <w:pStyle w:val="a7"/>
        <w:spacing w:before="0" w:beforeAutospacing="0" w:after="0" w:afterAutospacing="0"/>
        <w:jc w:val="center"/>
        <w:rPr>
          <w:lang w:val="uk-UA"/>
        </w:rPr>
      </w:pPr>
      <w:r w:rsidRPr="00193970">
        <w:rPr>
          <w:lang w:val="uk-UA"/>
        </w:rPr>
        <w:t> </w:t>
      </w:r>
    </w:p>
    <w:p w14:paraId="54DD756D" w14:textId="77777777" w:rsidR="006C6474" w:rsidRPr="00193970" w:rsidRDefault="006C6474" w:rsidP="006C6474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193970">
        <w:rPr>
          <w:i/>
          <w:iCs/>
          <w:lang w:val="uk-UA"/>
        </w:rPr>
        <w:t>вул. Сумська, 64, м. Харків 61002, тел.700-53-16,  e-</w:t>
      </w:r>
      <w:proofErr w:type="spellStart"/>
      <w:r w:rsidRPr="00193970">
        <w:rPr>
          <w:i/>
          <w:iCs/>
          <w:lang w:val="uk-UA"/>
        </w:rPr>
        <w:t>mail</w:t>
      </w:r>
      <w:proofErr w:type="spellEnd"/>
      <w:r w:rsidRPr="00193970">
        <w:rPr>
          <w:i/>
          <w:iCs/>
          <w:lang w:val="uk-UA"/>
        </w:rPr>
        <w:t xml:space="preserve">: </w:t>
      </w:r>
      <w:hyperlink r:id="rId7" w:history="1">
        <w:r w:rsidRPr="00193970">
          <w:rPr>
            <w:rStyle w:val="a6"/>
            <w:i/>
            <w:iCs/>
            <w:lang w:val="uk-UA"/>
          </w:rPr>
          <w:t>sc07-or@ukr.net</w:t>
        </w:r>
      </w:hyperlink>
    </w:p>
    <w:p w14:paraId="4EEEC4E4" w14:textId="77777777" w:rsidR="006C6474" w:rsidRPr="00193970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__________________№________________</w:t>
      </w:r>
    </w:p>
    <w:p w14:paraId="3904470E" w14:textId="77777777" w:rsidR="006C6474" w:rsidRPr="00193970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193970">
        <w:rPr>
          <w:color w:val="000000"/>
          <w:sz w:val="28"/>
          <w:szCs w:val="28"/>
          <w:lang w:val="uk-UA"/>
        </w:rPr>
        <w:t>На №  ______________________________</w:t>
      </w:r>
    </w:p>
    <w:p w14:paraId="7426B0F6" w14:textId="77777777" w:rsidR="006C6474" w:rsidRPr="00193970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B5FB525" w14:textId="77777777" w:rsidR="006C6474" w:rsidRPr="00193970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>ВИСНОВОК</w:t>
      </w:r>
    </w:p>
    <w:p w14:paraId="71B515F1" w14:textId="77777777" w:rsidR="006C6474" w:rsidRPr="00193970" w:rsidRDefault="006C6474" w:rsidP="006C6474">
      <w:pPr>
        <w:jc w:val="center"/>
        <w:rPr>
          <w:b/>
          <w:sz w:val="28"/>
          <w:szCs w:val="28"/>
        </w:rPr>
      </w:pPr>
    </w:p>
    <w:p w14:paraId="4B17C605" w14:textId="3C2DB678" w:rsidR="006C6474" w:rsidRPr="00193970" w:rsidRDefault="006C6474" w:rsidP="006C647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193970">
        <w:rPr>
          <w:b/>
          <w:sz w:val="28"/>
          <w:szCs w:val="28"/>
        </w:rPr>
        <w:t xml:space="preserve">Від </w:t>
      </w:r>
      <w:r w:rsidR="008576A1" w:rsidRPr="00193970">
        <w:rPr>
          <w:b/>
          <w:sz w:val="28"/>
          <w:szCs w:val="28"/>
        </w:rPr>
        <w:t>1</w:t>
      </w:r>
      <w:r w:rsidR="0081078B">
        <w:rPr>
          <w:b/>
          <w:sz w:val="28"/>
          <w:szCs w:val="28"/>
        </w:rPr>
        <w:t>3</w:t>
      </w:r>
      <w:r w:rsidRPr="00193970">
        <w:rPr>
          <w:b/>
          <w:sz w:val="28"/>
          <w:szCs w:val="28"/>
        </w:rPr>
        <w:t xml:space="preserve"> </w:t>
      </w:r>
      <w:r w:rsidR="008576A1" w:rsidRPr="00193970">
        <w:rPr>
          <w:b/>
          <w:sz w:val="28"/>
          <w:szCs w:val="28"/>
        </w:rPr>
        <w:t>лютого</w:t>
      </w:r>
      <w:r w:rsidRPr="00193970">
        <w:rPr>
          <w:b/>
          <w:sz w:val="28"/>
          <w:szCs w:val="28"/>
        </w:rPr>
        <w:t xml:space="preserve"> 202</w:t>
      </w:r>
      <w:r w:rsidR="008576A1" w:rsidRPr="00193970">
        <w:rPr>
          <w:b/>
          <w:sz w:val="28"/>
          <w:szCs w:val="28"/>
        </w:rPr>
        <w:t>3</w:t>
      </w:r>
      <w:r w:rsidRPr="00193970">
        <w:rPr>
          <w:b/>
          <w:sz w:val="28"/>
          <w:szCs w:val="28"/>
        </w:rPr>
        <w:t xml:space="preserve"> року </w:t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</w:r>
      <w:r w:rsidRPr="00193970">
        <w:rPr>
          <w:b/>
          <w:sz w:val="28"/>
          <w:szCs w:val="28"/>
        </w:rPr>
        <w:tab/>
        <w:t xml:space="preserve">  Протокол № 1</w:t>
      </w:r>
      <w:r w:rsidR="0081078B">
        <w:rPr>
          <w:b/>
          <w:sz w:val="28"/>
          <w:szCs w:val="28"/>
        </w:rPr>
        <w:t>6</w:t>
      </w:r>
    </w:p>
    <w:p w14:paraId="6A14973D" w14:textId="77777777" w:rsidR="006C6474" w:rsidRPr="00A61542" w:rsidRDefault="006C6474" w:rsidP="006C647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2FAEECE" w14:textId="77777777" w:rsidR="006C6474" w:rsidRPr="00A61542" w:rsidRDefault="006C6474" w:rsidP="006C647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61542">
        <w:rPr>
          <w:bCs/>
          <w:sz w:val="28"/>
          <w:szCs w:val="28"/>
        </w:rPr>
        <w:t>Всього членів комісії: 7</w:t>
      </w:r>
    </w:p>
    <w:p w14:paraId="5FA82109" w14:textId="3192C295" w:rsidR="006C6474" w:rsidRPr="00A61542" w:rsidRDefault="006C6474" w:rsidP="006C6474">
      <w:pPr>
        <w:ind w:left="5670" w:firstLine="567"/>
        <w:jc w:val="both"/>
        <w:rPr>
          <w:bCs/>
          <w:sz w:val="28"/>
          <w:szCs w:val="28"/>
        </w:rPr>
      </w:pPr>
      <w:r w:rsidRPr="00A61542">
        <w:rPr>
          <w:bCs/>
          <w:sz w:val="28"/>
          <w:szCs w:val="28"/>
        </w:rPr>
        <w:t xml:space="preserve">Присутні: </w:t>
      </w:r>
      <w:r w:rsidR="00A61542" w:rsidRPr="00A61542">
        <w:rPr>
          <w:bCs/>
          <w:sz w:val="28"/>
          <w:szCs w:val="28"/>
        </w:rPr>
        <w:t>6</w:t>
      </w:r>
    </w:p>
    <w:p w14:paraId="715FA0A7" w14:textId="77777777" w:rsidR="00807849" w:rsidRPr="00193970" w:rsidRDefault="00807849" w:rsidP="006C6474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4FDEA3EB" w14:textId="77777777" w:rsidR="00E81C87" w:rsidRPr="00193970" w:rsidRDefault="00E81C87" w:rsidP="00E81C87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204F268" w14:textId="2CCF2E8A" w:rsidR="00CB2832" w:rsidRPr="00193970" w:rsidRDefault="00CB2832" w:rsidP="00CB2832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93970">
        <w:rPr>
          <w:sz w:val="28"/>
          <w:szCs w:val="28"/>
        </w:rPr>
        <w:t xml:space="preserve">До проєкту рішення </w:t>
      </w:r>
      <w:r w:rsidRPr="00193970">
        <w:rPr>
          <w:b/>
          <w:bCs/>
          <w:sz w:val="28"/>
          <w:szCs w:val="28"/>
        </w:rPr>
        <w:t>«</w:t>
      </w:r>
      <w:r w:rsidR="00463C52" w:rsidRPr="00193970">
        <w:rPr>
          <w:b/>
          <w:bCs/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Pr="00193970">
        <w:rPr>
          <w:b/>
          <w:bCs/>
          <w:sz w:val="28"/>
          <w:szCs w:val="28"/>
        </w:rPr>
        <w:t>».</w:t>
      </w:r>
    </w:p>
    <w:p w14:paraId="72D46E99" w14:textId="018DADB2" w:rsidR="00CB2832" w:rsidRPr="00193970" w:rsidRDefault="004C29E5" w:rsidP="00CB2832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Даний проєкт рішення ініційований Харківською обласною радою (розробник – </w:t>
      </w:r>
      <w:r w:rsidRPr="00193970">
        <w:rPr>
          <w:sz w:val="28"/>
          <w:szCs w:val="28"/>
        </w:rPr>
        <w:t xml:space="preserve">управління </w:t>
      </w:r>
      <w:r w:rsidRPr="00193970">
        <w:rPr>
          <w:color w:val="000000"/>
          <w:sz w:val="28"/>
          <w:szCs w:val="28"/>
        </w:rPr>
        <w:t xml:space="preserve">правового забезпечення діяльності ради </w:t>
      </w:r>
      <w:r w:rsidRPr="00193970">
        <w:rPr>
          <w:sz w:val="28"/>
          <w:szCs w:val="28"/>
        </w:rPr>
        <w:t>виконавчого апарату обласної ради)</w:t>
      </w:r>
      <w:r w:rsidR="00CB2832" w:rsidRPr="00193970">
        <w:rPr>
          <w:sz w:val="28"/>
          <w:szCs w:val="28"/>
        </w:rPr>
        <w:t>.</w:t>
      </w:r>
    </w:p>
    <w:p w14:paraId="5AA3D639" w14:textId="77777777" w:rsidR="00CB2832" w:rsidRPr="00193970" w:rsidRDefault="00CB2832" w:rsidP="00CB2832">
      <w:pPr>
        <w:ind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193970">
        <w:rPr>
          <w:sz w:val="28"/>
          <w:szCs w:val="28"/>
        </w:rPr>
        <w:t>, постійна комісія дійшла</w:t>
      </w:r>
      <w:r w:rsidRPr="00193970">
        <w:rPr>
          <w:i/>
          <w:iCs/>
          <w:sz w:val="28"/>
          <w:szCs w:val="28"/>
        </w:rPr>
        <w:t xml:space="preserve"> </w:t>
      </w:r>
      <w:r w:rsidRPr="00193970">
        <w:rPr>
          <w:bCs/>
          <w:sz w:val="28"/>
          <w:szCs w:val="28"/>
        </w:rPr>
        <w:t>ВИСНОВКУ:</w:t>
      </w:r>
    </w:p>
    <w:p w14:paraId="5A5E1F3F" w14:textId="098E29BD" w:rsidR="00CB2832" w:rsidRPr="00193970" w:rsidRDefault="00CB2832" w:rsidP="00101413">
      <w:pPr>
        <w:pStyle w:val="a3"/>
        <w:numPr>
          <w:ilvl w:val="0"/>
          <w:numId w:val="4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67E1AC38" w14:textId="18E94622" w:rsidR="00CB2832" w:rsidRPr="000E0B22" w:rsidRDefault="0081078B" w:rsidP="00101413">
      <w:pPr>
        <w:pStyle w:val="a3"/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Погодити</w:t>
      </w:r>
      <w:r w:rsidR="00CB2832" w:rsidRPr="000E0B22">
        <w:rPr>
          <w:bCs/>
          <w:sz w:val="28"/>
          <w:szCs w:val="28"/>
        </w:rPr>
        <w:t xml:space="preserve"> проєкт рішення обласної ради </w:t>
      </w:r>
      <w:r w:rsidR="00CB2832" w:rsidRPr="000E0B22">
        <w:rPr>
          <w:sz w:val="28"/>
          <w:szCs w:val="28"/>
        </w:rPr>
        <w:t>«</w:t>
      </w:r>
      <w:r w:rsidR="00101413" w:rsidRPr="000E0B22">
        <w:rPr>
          <w:b/>
          <w:bCs/>
          <w:sz w:val="28"/>
          <w:szCs w:val="28"/>
        </w:rPr>
        <w:t>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="00CB2832" w:rsidRPr="000E0B2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та рекомендувати </w:t>
      </w:r>
      <w:r w:rsidRPr="00193970">
        <w:rPr>
          <w:sz w:val="28"/>
          <w:szCs w:val="28"/>
        </w:rPr>
        <w:t>винести його на пленарне засідання сесії обласної ради</w:t>
      </w:r>
      <w:r w:rsidR="00193970" w:rsidRPr="000E0B22">
        <w:rPr>
          <w:sz w:val="28"/>
          <w:szCs w:val="28"/>
          <w:lang w:val="ru-RU"/>
        </w:rPr>
        <w:t>.</w:t>
      </w:r>
    </w:p>
    <w:p w14:paraId="5798D59B" w14:textId="77777777" w:rsidR="00CB2832" w:rsidRPr="0037183B" w:rsidRDefault="00CB2832" w:rsidP="00CB2832">
      <w:pPr>
        <w:pStyle w:val="a3"/>
        <w:tabs>
          <w:tab w:val="left" w:pos="993"/>
        </w:tabs>
        <w:ind w:left="0"/>
        <w:jc w:val="both"/>
        <w:rPr>
          <w:bCs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37183B" w:rsidRPr="0037183B" w14:paraId="19D52E1F" w14:textId="77777777" w:rsidTr="00E269AF">
        <w:trPr>
          <w:trHeight w:val="1065"/>
          <w:jc w:val="right"/>
        </w:trPr>
        <w:tc>
          <w:tcPr>
            <w:tcW w:w="1799" w:type="dxa"/>
          </w:tcPr>
          <w:p w14:paraId="1D477F6A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AEFD2C2" w14:textId="77777777" w:rsidR="00CB2832" w:rsidRPr="0037183B" w:rsidRDefault="00CB2832" w:rsidP="00E269AF">
            <w:pPr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3D7540BB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641211F" w14:textId="3E261A0F" w:rsidR="00CB2832" w:rsidRPr="0037183B" w:rsidRDefault="00A61542" w:rsidP="00E269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6</w:t>
            </w:r>
            <w:r w:rsidR="00CB2832" w:rsidRPr="0037183B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77191F5D" w14:textId="0B708CEA" w:rsidR="00CB2832" w:rsidRPr="0037183B" w:rsidRDefault="00CB2832" w:rsidP="007256C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37183B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37183B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="00A61542" w:rsidRPr="0037183B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="00A61542" w:rsidRPr="0037183B">
              <w:rPr>
                <w:i/>
                <w:spacing w:val="-6"/>
                <w:sz w:val="28"/>
                <w:szCs w:val="28"/>
              </w:rPr>
              <w:t xml:space="preserve"> І.П., </w:t>
            </w:r>
            <w:r w:rsidRPr="0037183B">
              <w:rPr>
                <w:i/>
                <w:spacing w:val="-6"/>
                <w:sz w:val="28"/>
                <w:szCs w:val="28"/>
              </w:rPr>
              <w:t xml:space="preserve">Лесик О.А., </w:t>
            </w:r>
            <w:proofErr w:type="spellStart"/>
            <w:r w:rsidRPr="0037183B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37183B">
              <w:rPr>
                <w:i/>
                <w:spacing w:val="-6"/>
                <w:sz w:val="28"/>
                <w:szCs w:val="28"/>
              </w:rPr>
              <w:t xml:space="preserve"> В.М.,</w:t>
            </w:r>
            <w:r w:rsidR="007256C7" w:rsidRPr="0037183B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37183B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37183B" w:rsidRPr="0037183B" w14:paraId="56C31AF0" w14:textId="77777777" w:rsidTr="00E269AF">
        <w:trPr>
          <w:trHeight w:val="340"/>
          <w:jc w:val="right"/>
        </w:trPr>
        <w:tc>
          <w:tcPr>
            <w:tcW w:w="1799" w:type="dxa"/>
            <w:vAlign w:val="center"/>
          </w:tcPr>
          <w:p w14:paraId="22570E24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0C63B5F" w14:textId="77777777" w:rsidR="00CB2832" w:rsidRPr="0037183B" w:rsidRDefault="00CB2832" w:rsidP="00E269AF">
            <w:pPr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4FE05924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CC8ABAB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696EB282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7183B" w:rsidRPr="0037183B" w14:paraId="7E17FA5C" w14:textId="77777777" w:rsidTr="00E269AF">
        <w:trPr>
          <w:trHeight w:val="340"/>
          <w:jc w:val="right"/>
        </w:trPr>
        <w:tc>
          <w:tcPr>
            <w:tcW w:w="1799" w:type="dxa"/>
            <w:vAlign w:val="center"/>
          </w:tcPr>
          <w:p w14:paraId="15ED50BE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4C3F3D8C" w14:textId="77777777" w:rsidR="00CB2832" w:rsidRPr="0037183B" w:rsidRDefault="00CB2832" w:rsidP="00E269AF">
            <w:pPr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«</w:t>
            </w:r>
            <w:proofErr w:type="spellStart"/>
            <w:r w:rsidRPr="0037183B">
              <w:rPr>
                <w:sz w:val="28"/>
                <w:szCs w:val="28"/>
              </w:rPr>
              <w:t>утрим</w:t>
            </w:r>
            <w:proofErr w:type="spellEnd"/>
            <w:r w:rsidRPr="0037183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31290A5D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E7F57D9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7183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D80CD28" w14:textId="77777777" w:rsidR="00CB2832" w:rsidRPr="0037183B" w:rsidRDefault="00CB2832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  <w:p w14:paraId="4659CCF0" w14:textId="6962C733" w:rsidR="00072E39" w:rsidRPr="0037183B" w:rsidRDefault="00072E39" w:rsidP="00E269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2D2E84A" w14:textId="0F259B99" w:rsidR="00E81C87" w:rsidRPr="00193970" w:rsidRDefault="00E81C87" w:rsidP="00E81C8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Голова постійної комісії                                 </w:t>
      </w:r>
      <w:r w:rsidRPr="00193970">
        <w:rPr>
          <w:b/>
          <w:bCs/>
          <w:sz w:val="28"/>
          <w:szCs w:val="28"/>
        </w:rPr>
        <w:tab/>
        <w:t xml:space="preserve">                   </w:t>
      </w:r>
      <w:proofErr w:type="spellStart"/>
      <w:r w:rsidRPr="00193970">
        <w:rPr>
          <w:b/>
          <w:bCs/>
          <w:sz w:val="28"/>
          <w:szCs w:val="28"/>
        </w:rPr>
        <w:t>Армен</w:t>
      </w:r>
      <w:proofErr w:type="spellEnd"/>
      <w:r w:rsidRPr="00193970">
        <w:rPr>
          <w:b/>
          <w:bCs/>
          <w:sz w:val="28"/>
          <w:szCs w:val="28"/>
        </w:rPr>
        <w:t xml:space="preserve"> БАКМАНЯН </w:t>
      </w:r>
    </w:p>
    <w:sectPr w:rsidR="00E81C87" w:rsidRPr="00193970" w:rsidSect="006345C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A13A3"/>
    <w:multiLevelType w:val="hybridMultilevel"/>
    <w:tmpl w:val="452870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F636C7"/>
    <w:multiLevelType w:val="hybridMultilevel"/>
    <w:tmpl w:val="61E631BC"/>
    <w:lvl w:ilvl="0" w:tplc="FABA38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52772D"/>
    <w:multiLevelType w:val="hybridMultilevel"/>
    <w:tmpl w:val="DE3A047E"/>
    <w:lvl w:ilvl="0" w:tplc="BC709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0F0F9B"/>
    <w:multiLevelType w:val="hybridMultilevel"/>
    <w:tmpl w:val="EE001970"/>
    <w:lvl w:ilvl="0" w:tplc="AC1E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EBC7A81"/>
    <w:multiLevelType w:val="hybridMultilevel"/>
    <w:tmpl w:val="6E400F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3285423">
    <w:abstractNumId w:val="6"/>
  </w:num>
  <w:num w:numId="2" w16cid:durableId="1231388230">
    <w:abstractNumId w:val="8"/>
  </w:num>
  <w:num w:numId="3" w16cid:durableId="582686653">
    <w:abstractNumId w:val="33"/>
  </w:num>
  <w:num w:numId="4" w16cid:durableId="56245937">
    <w:abstractNumId w:val="39"/>
  </w:num>
  <w:num w:numId="5" w16cid:durableId="915818868">
    <w:abstractNumId w:val="30"/>
  </w:num>
  <w:num w:numId="6" w16cid:durableId="393360224">
    <w:abstractNumId w:val="44"/>
  </w:num>
  <w:num w:numId="7" w16cid:durableId="660815459">
    <w:abstractNumId w:val="26"/>
  </w:num>
  <w:num w:numId="8" w16cid:durableId="518737086">
    <w:abstractNumId w:val="16"/>
  </w:num>
  <w:num w:numId="9" w16cid:durableId="1880315811">
    <w:abstractNumId w:val="22"/>
  </w:num>
  <w:num w:numId="10" w16cid:durableId="1890457577">
    <w:abstractNumId w:val="12"/>
  </w:num>
  <w:num w:numId="11" w16cid:durableId="1045718947">
    <w:abstractNumId w:val="0"/>
  </w:num>
  <w:num w:numId="12" w16cid:durableId="706760899">
    <w:abstractNumId w:val="23"/>
  </w:num>
  <w:num w:numId="13" w16cid:durableId="1544319043">
    <w:abstractNumId w:val="41"/>
  </w:num>
  <w:num w:numId="14" w16cid:durableId="779102965">
    <w:abstractNumId w:val="15"/>
  </w:num>
  <w:num w:numId="15" w16cid:durableId="2022201990">
    <w:abstractNumId w:val="43"/>
  </w:num>
  <w:num w:numId="16" w16cid:durableId="688218830">
    <w:abstractNumId w:val="34"/>
  </w:num>
  <w:num w:numId="17" w16cid:durableId="789975671">
    <w:abstractNumId w:val="4"/>
  </w:num>
  <w:num w:numId="18" w16cid:durableId="1906381009">
    <w:abstractNumId w:val="46"/>
  </w:num>
  <w:num w:numId="19" w16cid:durableId="1909070001">
    <w:abstractNumId w:val="3"/>
  </w:num>
  <w:num w:numId="20" w16cid:durableId="1801071058">
    <w:abstractNumId w:val="29"/>
  </w:num>
  <w:num w:numId="21" w16cid:durableId="1308126446">
    <w:abstractNumId w:val="28"/>
  </w:num>
  <w:num w:numId="22" w16cid:durableId="1424063970">
    <w:abstractNumId w:val="32"/>
  </w:num>
  <w:num w:numId="23" w16cid:durableId="1001813792">
    <w:abstractNumId w:val="25"/>
  </w:num>
  <w:num w:numId="24" w16cid:durableId="2022318095">
    <w:abstractNumId w:val="9"/>
  </w:num>
  <w:num w:numId="25" w16cid:durableId="907152886">
    <w:abstractNumId w:val="38"/>
  </w:num>
  <w:num w:numId="26" w16cid:durableId="864295382">
    <w:abstractNumId w:val="24"/>
  </w:num>
  <w:num w:numId="27" w16cid:durableId="1383288121">
    <w:abstractNumId w:val="7"/>
  </w:num>
  <w:num w:numId="28" w16cid:durableId="178980067">
    <w:abstractNumId w:val="45"/>
  </w:num>
  <w:num w:numId="29" w16cid:durableId="441460680">
    <w:abstractNumId w:val="35"/>
  </w:num>
  <w:num w:numId="30" w16cid:durableId="1944221893">
    <w:abstractNumId w:val="27"/>
  </w:num>
  <w:num w:numId="31" w16cid:durableId="274336441">
    <w:abstractNumId w:val="21"/>
  </w:num>
  <w:num w:numId="32" w16cid:durableId="2095852434">
    <w:abstractNumId w:val="18"/>
  </w:num>
  <w:num w:numId="33" w16cid:durableId="1998804271">
    <w:abstractNumId w:val="37"/>
  </w:num>
  <w:num w:numId="34" w16cid:durableId="397023528">
    <w:abstractNumId w:val="42"/>
  </w:num>
  <w:num w:numId="35" w16cid:durableId="1983146841">
    <w:abstractNumId w:val="36"/>
  </w:num>
  <w:num w:numId="36" w16cid:durableId="713768837">
    <w:abstractNumId w:val="13"/>
  </w:num>
  <w:num w:numId="37" w16cid:durableId="1338389158">
    <w:abstractNumId w:val="1"/>
  </w:num>
  <w:num w:numId="38" w16cid:durableId="1848210617">
    <w:abstractNumId w:val="2"/>
  </w:num>
  <w:num w:numId="39" w16cid:durableId="1526822015">
    <w:abstractNumId w:val="14"/>
  </w:num>
  <w:num w:numId="40" w16cid:durableId="146751425">
    <w:abstractNumId w:val="31"/>
  </w:num>
  <w:num w:numId="41" w16cid:durableId="915281575">
    <w:abstractNumId w:val="10"/>
  </w:num>
  <w:num w:numId="42" w16cid:durableId="1156452972">
    <w:abstractNumId w:val="40"/>
  </w:num>
  <w:num w:numId="43" w16cid:durableId="1553928331">
    <w:abstractNumId w:val="11"/>
  </w:num>
  <w:num w:numId="44" w16cid:durableId="656495050">
    <w:abstractNumId w:val="17"/>
  </w:num>
  <w:num w:numId="45" w16cid:durableId="1297179327">
    <w:abstractNumId w:val="19"/>
  </w:num>
  <w:num w:numId="46" w16cid:durableId="10038265">
    <w:abstractNumId w:val="5"/>
  </w:num>
  <w:num w:numId="47" w16cid:durableId="1736317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4653"/>
    <w:rsid w:val="00027AA2"/>
    <w:rsid w:val="00036926"/>
    <w:rsid w:val="00040F42"/>
    <w:rsid w:val="00072E39"/>
    <w:rsid w:val="00074C83"/>
    <w:rsid w:val="00075D7B"/>
    <w:rsid w:val="000821F8"/>
    <w:rsid w:val="00082626"/>
    <w:rsid w:val="000A7A3D"/>
    <w:rsid w:val="000A7CF1"/>
    <w:rsid w:val="000C0F65"/>
    <w:rsid w:val="000D1479"/>
    <w:rsid w:val="000D49C4"/>
    <w:rsid w:val="000E0B22"/>
    <w:rsid w:val="000E1B29"/>
    <w:rsid w:val="000F1CDB"/>
    <w:rsid w:val="000F6915"/>
    <w:rsid w:val="00101413"/>
    <w:rsid w:val="00106E7A"/>
    <w:rsid w:val="001251EB"/>
    <w:rsid w:val="0012695E"/>
    <w:rsid w:val="00143934"/>
    <w:rsid w:val="0015089E"/>
    <w:rsid w:val="00160F22"/>
    <w:rsid w:val="00161BB6"/>
    <w:rsid w:val="001679F7"/>
    <w:rsid w:val="00175753"/>
    <w:rsid w:val="00181386"/>
    <w:rsid w:val="001850B7"/>
    <w:rsid w:val="00193970"/>
    <w:rsid w:val="001A74B5"/>
    <w:rsid w:val="001A77E1"/>
    <w:rsid w:val="001B6B81"/>
    <w:rsid w:val="001C00C2"/>
    <w:rsid w:val="001C39B5"/>
    <w:rsid w:val="001C68C6"/>
    <w:rsid w:val="001D30DE"/>
    <w:rsid w:val="001D5B41"/>
    <w:rsid w:val="001E1238"/>
    <w:rsid w:val="00227582"/>
    <w:rsid w:val="00247BFC"/>
    <w:rsid w:val="00257566"/>
    <w:rsid w:val="00280D94"/>
    <w:rsid w:val="0029330B"/>
    <w:rsid w:val="002A08A5"/>
    <w:rsid w:val="002A5CC1"/>
    <w:rsid w:val="002C33D3"/>
    <w:rsid w:val="002C4061"/>
    <w:rsid w:val="002E0428"/>
    <w:rsid w:val="002F5D3B"/>
    <w:rsid w:val="00303EFE"/>
    <w:rsid w:val="00323179"/>
    <w:rsid w:val="00324724"/>
    <w:rsid w:val="00344E22"/>
    <w:rsid w:val="003570C4"/>
    <w:rsid w:val="0037183B"/>
    <w:rsid w:val="003746A4"/>
    <w:rsid w:val="0037560F"/>
    <w:rsid w:val="00384525"/>
    <w:rsid w:val="00384AFD"/>
    <w:rsid w:val="00395DD3"/>
    <w:rsid w:val="003C57E4"/>
    <w:rsid w:val="003D0FB8"/>
    <w:rsid w:val="003D4531"/>
    <w:rsid w:val="003D54D1"/>
    <w:rsid w:val="003D56C4"/>
    <w:rsid w:val="003E1307"/>
    <w:rsid w:val="003E1CFA"/>
    <w:rsid w:val="003E3119"/>
    <w:rsid w:val="003E3841"/>
    <w:rsid w:val="003E6F52"/>
    <w:rsid w:val="003F3EEB"/>
    <w:rsid w:val="004126D6"/>
    <w:rsid w:val="00422B39"/>
    <w:rsid w:val="00423FFF"/>
    <w:rsid w:val="00463C52"/>
    <w:rsid w:val="00464A8D"/>
    <w:rsid w:val="00474038"/>
    <w:rsid w:val="004935E6"/>
    <w:rsid w:val="00495CEE"/>
    <w:rsid w:val="0049612B"/>
    <w:rsid w:val="004A5096"/>
    <w:rsid w:val="004C0934"/>
    <w:rsid w:val="004C1B56"/>
    <w:rsid w:val="004C29E5"/>
    <w:rsid w:val="004C60DF"/>
    <w:rsid w:val="004D18CF"/>
    <w:rsid w:val="004D2BE2"/>
    <w:rsid w:val="004D5F25"/>
    <w:rsid w:val="004D7156"/>
    <w:rsid w:val="004E02BB"/>
    <w:rsid w:val="004E45A9"/>
    <w:rsid w:val="005123CD"/>
    <w:rsid w:val="00513CB8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844DB"/>
    <w:rsid w:val="00584AEC"/>
    <w:rsid w:val="0059384A"/>
    <w:rsid w:val="00594E04"/>
    <w:rsid w:val="005955DF"/>
    <w:rsid w:val="005A1048"/>
    <w:rsid w:val="005B61CC"/>
    <w:rsid w:val="005C0C40"/>
    <w:rsid w:val="005C46C9"/>
    <w:rsid w:val="0060747C"/>
    <w:rsid w:val="006103E7"/>
    <w:rsid w:val="006176F8"/>
    <w:rsid w:val="00631364"/>
    <w:rsid w:val="006345CC"/>
    <w:rsid w:val="00640E52"/>
    <w:rsid w:val="00642C4F"/>
    <w:rsid w:val="00651BAB"/>
    <w:rsid w:val="00655E40"/>
    <w:rsid w:val="00660E18"/>
    <w:rsid w:val="006846FC"/>
    <w:rsid w:val="00685029"/>
    <w:rsid w:val="00685DBA"/>
    <w:rsid w:val="006C6474"/>
    <w:rsid w:val="006D1837"/>
    <w:rsid w:val="006D582D"/>
    <w:rsid w:val="006D5876"/>
    <w:rsid w:val="006E255E"/>
    <w:rsid w:val="006F3E56"/>
    <w:rsid w:val="00703988"/>
    <w:rsid w:val="007256C7"/>
    <w:rsid w:val="00726798"/>
    <w:rsid w:val="00745605"/>
    <w:rsid w:val="00761B7F"/>
    <w:rsid w:val="007641E2"/>
    <w:rsid w:val="00786BB7"/>
    <w:rsid w:val="007A51DE"/>
    <w:rsid w:val="007B054A"/>
    <w:rsid w:val="007C289C"/>
    <w:rsid w:val="007C58D0"/>
    <w:rsid w:val="007C764A"/>
    <w:rsid w:val="007F02C2"/>
    <w:rsid w:val="007F3DC6"/>
    <w:rsid w:val="00803C89"/>
    <w:rsid w:val="00807849"/>
    <w:rsid w:val="0081078B"/>
    <w:rsid w:val="00826298"/>
    <w:rsid w:val="008306F9"/>
    <w:rsid w:val="00840657"/>
    <w:rsid w:val="008503E7"/>
    <w:rsid w:val="008576A1"/>
    <w:rsid w:val="00867939"/>
    <w:rsid w:val="00872F9D"/>
    <w:rsid w:val="008812C0"/>
    <w:rsid w:val="008907AA"/>
    <w:rsid w:val="00897906"/>
    <w:rsid w:val="008C783B"/>
    <w:rsid w:val="008D481F"/>
    <w:rsid w:val="008D7499"/>
    <w:rsid w:val="008E0300"/>
    <w:rsid w:val="008E2903"/>
    <w:rsid w:val="008F5AA1"/>
    <w:rsid w:val="0090153B"/>
    <w:rsid w:val="00910FA1"/>
    <w:rsid w:val="00934D1F"/>
    <w:rsid w:val="00943C07"/>
    <w:rsid w:val="00956D9A"/>
    <w:rsid w:val="009638C7"/>
    <w:rsid w:val="00996420"/>
    <w:rsid w:val="009A13AD"/>
    <w:rsid w:val="009A5337"/>
    <w:rsid w:val="009B7549"/>
    <w:rsid w:val="009D325A"/>
    <w:rsid w:val="009E037E"/>
    <w:rsid w:val="009E31C1"/>
    <w:rsid w:val="009E468D"/>
    <w:rsid w:val="009F221C"/>
    <w:rsid w:val="009F3265"/>
    <w:rsid w:val="009F55A4"/>
    <w:rsid w:val="00A00E10"/>
    <w:rsid w:val="00A0148A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818DF"/>
    <w:rsid w:val="00AA0099"/>
    <w:rsid w:val="00AB3FD5"/>
    <w:rsid w:val="00AD649F"/>
    <w:rsid w:val="00AD6C88"/>
    <w:rsid w:val="00AD7D8E"/>
    <w:rsid w:val="00AF1689"/>
    <w:rsid w:val="00AF6D7A"/>
    <w:rsid w:val="00B03A71"/>
    <w:rsid w:val="00B11B66"/>
    <w:rsid w:val="00B23DB3"/>
    <w:rsid w:val="00B267A9"/>
    <w:rsid w:val="00B26D8D"/>
    <w:rsid w:val="00B27530"/>
    <w:rsid w:val="00B3231B"/>
    <w:rsid w:val="00B342B0"/>
    <w:rsid w:val="00B44097"/>
    <w:rsid w:val="00B565CD"/>
    <w:rsid w:val="00B912BC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17CB3"/>
    <w:rsid w:val="00C404C4"/>
    <w:rsid w:val="00C47F26"/>
    <w:rsid w:val="00C53772"/>
    <w:rsid w:val="00C72763"/>
    <w:rsid w:val="00C87753"/>
    <w:rsid w:val="00C9073D"/>
    <w:rsid w:val="00C93429"/>
    <w:rsid w:val="00C9543D"/>
    <w:rsid w:val="00CA040D"/>
    <w:rsid w:val="00CA5C65"/>
    <w:rsid w:val="00CB2832"/>
    <w:rsid w:val="00CB6380"/>
    <w:rsid w:val="00CC2C11"/>
    <w:rsid w:val="00CC32CD"/>
    <w:rsid w:val="00CC7634"/>
    <w:rsid w:val="00CD2F42"/>
    <w:rsid w:val="00CE491D"/>
    <w:rsid w:val="00CF3BEB"/>
    <w:rsid w:val="00CF47DB"/>
    <w:rsid w:val="00D10D9F"/>
    <w:rsid w:val="00D15C56"/>
    <w:rsid w:val="00D34A9D"/>
    <w:rsid w:val="00D36CD6"/>
    <w:rsid w:val="00D46BBE"/>
    <w:rsid w:val="00D54AC4"/>
    <w:rsid w:val="00D724FF"/>
    <w:rsid w:val="00D910B1"/>
    <w:rsid w:val="00D93047"/>
    <w:rsid w:val="00DA2451"/>
    <w:rsid w:val="00DA32B9"/>
    <w:rsid w:val="00DC34F9"/>
    <w:rsid w:val="00DD6307"/>
    <w:rsid w:val="00DD777C"/>
    <w:rsid w:val="00DE2548"/>
    <w:rsid w:val="00DF4221"/>
    <w:rsid w:val="00DF6D9E"/>
    <w:rsid w:val="00E000C1"/>
    <w:rsid w:val="00E00956"/>
    <w:rsid w:val="00E01B84"/>
    <w:rsid w:val="00E01FDF"/>
    <w:rsid w:val="00E13588"/>
    <w:rsid w:val="00E24874"/>
    <w:rsid w:val="00E40F5E"/>
    <w:rsid w:val="00E441C0"/>
    <w:rsid w:val="00E53A7C"/>
    <w:rsid w:val="00E54510"/>
    <w:rsid w:val="00E57B36"/>
    <w:rsid w:val="00E600FC"/>
    <w:rsid w:val="00E73872"/>
    <w:rsid w:val="00E74483"/>
    <w:rsid w:val="00E81C87"/>
    <w:rsid w:val="00E90553"/>
    <w:rsid w:val="00EB3ED0"/>
    <w:rsid w:val="00EB6804"/>
    <w:rsid w:val="00EB7619"/>
    <w:rsid w:val="00EC4460"/>
    <w:rsid w:val="00ED05BA"/>
    <w:rsid w:val="00ED18D9"/>
    <w:rsid w:val="00ED6246"/>
    <w:rsid w:val="00EE3969"/>
    <w:rsid w:val="00EE5630"/>
    <w:rsid w:val="00F03D52"/>
    <w:rsid w:val="00F362AF"/>
    <w:rsid w:val="00F62DD4"/>
    <w:rsid w:val="00F8596E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115E8D06-7746-4734-8FF8-5D1DAAC6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3C37-E113-47BD-B001-74A1E865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7</cp:revision>
  <cp:lastPrinted>2023-02-10T07:59:00Z</cp:lastPrinted>
  <dcterms:created xsi:type="dcterms:W3CDTF">2023-02-10T13:32:00Z</dcterms:created>
  <dcterms:modified xsi:type="dcterms:W3CDTF">2026-04-24T10:29:00Z</dcterms:modified>
</cp:coreProperties>
</file>