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A7D" w:rsidRPr="006E0007" w:rsidRDefault="00FF4A7D" w:rsidP="00432E1D">
      <w:pPr>
        <w:jc w:val="center"/>
        <w:rPr>
          <w:b/>
          <w:bCs/>
          <w:color w:val="000000"/>
          <w:sz w:val="8"/>
          <w:szCs w:val="8"/>
        </w:rPr>
      </w:pPr>
      <w:r w:rsidRPr="00BF20C6">
        <w:rPr>
          <w:rFonts w:ascii="1251 Text Book" w:hAnsi="1251 Text Book" w:cs="1251 Text Book"/>
          <w:b/>
          <w:noProof/>
          <w:color w:val="000000"/>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 o:spid="_x0000_i1025" type="#_x0000_t75" style="width:36pt;height:48pt;visibility:visible">
            <v:imagedata r:id="rId5" o:title=""/>
          </v:shape>
        </w:pict>
      </w:r>
    </w:p>
    <w:p w:rsidR="00FF4A7D" w:rsidRPr="006E0007" w:rsidRDefault="00FF4A7D" w:rsidP="00432E1D">
      <w:pPr>
        <w:keepNext/>
        <w:jc w:val="center"/>
        <w:outlineLvl w:val="0"/>
        <w:rPr>
          <w:b/>
          <w:bCs/>
          <w:color w:val="000000"/>
          <w:sz w:val="28"/>
        </w:rPr>
      </w:pPr>
      <w:r w:rsidRPr="006E0007">
        <w:rPr>
          <w:b/>
          <w:bCs/>
          <w:color w:val="000000"/>
          <w:sz w:val="28"/>
        </w:rPr>
        <w:t>УКРАЇНА</w:t>
      </w:r>
    </w:p>
    <w:p w:rsidR="00FF4A7D" w:rsidRPr="006E0007" w:rsidRDefault="00FF4A7D" w:rsidP="00432E1D">
      <w:pPr>
        <w:rPr>
          <w:color w:val="000000"/>
          <w:sz w:val="8"/>
          <w:szCs w:val="8"/>
        </w:rPr>
      </w:pPr>
    </w:p>
    <w:p w:rsidR="00FF4A7D" w:rsidRPr="006E0007" w:rsidRDefault="00FF4A7D" w:rsidP="00432E1D">
      <w:pPr>
        <w:keepNext/>
        <w:jc w:val="center"/>
        <w:outlineLvl w:val="4"/>
        <w:rPr>
          <w:b/>
          <w:color w:val="000000"/>
          <w:sz w:val="28"/>
          <w:szCs w:val="28"/>
        </w:rPr>
      </w:pPr>
      <w:r w:rsidRPr="006E0007">
        <w:rPr>
          <w:b/>
          <w:color w:val="000000"/>
          <w:sz w:val="28"/>
          <w:szCs w:val="28"/>
        </w:rPr>
        <w:t>ХАРКІВСЬКА ОБЛАСНА РАДА</w:t>
      </w:r>
    </w:p>
    <w:p w:rsidR="00FF4A7D" w:rsidRPr="006E0007" w:rsidRDefault="00FF4A7D" w:rsidP="00432E1D">
      <w:pPr>
        <w:jc w:val="center"/>
        <w:rPr>
          <w:color w:val="000000"/>
          <w:sz w:val="8"/>
          <w:szCs w:val="8"/>
        </w:rPr>
      </w:pPr>
    </w:p>
    <w:p w:rsidR="00FF4A7D" w:rsidRPr="006E0007" w:rsidRDefault="00FF4A7D" w:rsidP="00432E1D">
      <w:pPr>
        <w:jc w:val="center"/>
        <w:rPr>
          <w:caps/>
          <w:color w:val="000000"/>
          <w:sz w:val="26"/>
          <w:szCs w:val="26"/>
        </w:rPr>
      </w:pPr>
      <w:r w:rsidRPr="006E0007">
        <w:rPr>
          <w:caps/>
          <w:color w:val="000000"/>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6E0007">
        <w:rPr>
          <w:caps/>
          <w:color w:val="000000"/>
          <w:sz w:val="26"/>
          <w:szCs w:val="26"/>
        </w:rPr>
        <w:br/>
        <w:t>та місцевого самоврядування</w:t>
      </w:r>
    </w:p>
    <w:p w:rsidR="00FF4A7D" w:rsidRPr="006E0007" w:rsidRDefault="00FF4A7D" w:rsidP="00432E1D">
      <w:pPr>
        <w:jc w:val="center"/>
        <w:rPr>
          <w:color w:val="000000"/>
          <w:sz w:val="16"/>
          <w:szCs w:val="16"/>
        </w:rPr>
      </w:pPr>
    </w:p>
    <w:p w:rsidR="00FF4A7D" w:rsidRPr="006E0007" w:rsidRDefault="00FF4A7D" w:rsidP="00432E1D">
      <w:pPr>
        <w:pBdr>
          <w:bottom w:val="single" w:sz="12" w:space="1" w:color="auto"/>
        </w:pBdr>
        <w:jc w:val="center"/>
        <w:rPr>
          <w:i/>
          <w:color w:val="000000"/>
          <w:lang w:val="ru-RU"/>
        </w:rPr>
      </w:pPr>
      <w:r w:rsidRPr="006E0007">
        <w:rPr>
          <w:i/>
          <w:color w:val="000000"/>
        </w:rPr>
        <w:t xml:space="preserve">вул. Сумська, </w:t>
      </w:r>
      <w:smartTag w:uri="urn:schemas-microsoft-com:office:smarttags" w:element="metricconverter">
        <w:smartTagPr>
          <w:attr w:name="ProductID" w:val="64, м"/>
        </w:smartTagPr>
        <w:r w:rsidRPr="006E0007">
          <w:rPr>
            <w:i/>
            <w:color w:val="000000"/>
          </w:rPr>
          <w:t>64, м</w:t>
        </w:r>
      </w:smartTag>
      <w:r w:rsidRPr="006E0007">
        <w:rPr>
          <w:i/>
          <w:color w:val="000000"/>
        </w:rPr>
        <w:t xml:space="preserve">. Харків 61002, тел. </w:t>
      </w:r>
      <w:r w:rsidRPr="006E0007">
        <w:rPr>
          <w:i/>
          <w:color w:val="000000"/>
          <w:lang w:val="ru-RU"/>
        </w:rPr>
        <w:t xml:space="preserve">715-72-62, </w:t>
      </w:r>
      <w:r w:rsidRPr="006E0007">
        <w:rPr>
          <w:i/>
          <w:color w:val="000000"/>
          <w:lang w:val="en-US"/>
        </w:rPr>
        <w:t>e</w:t>
      </w:r>
      <w:r w:rsidRPr="006E0007">
        <w:rPr>
          <w:i/>
          <w:color w:val="000000"/>
          <w:lang w:val="ru-RU"/>
        </w:rPr>
        <w:t>-</w:t>
      </w:r>
      <w:r w:rsidRPr="006E0007">
        <w:rPr>
          <w:i/>
          <w:color w:val="000000"/>
          <w:lang w:val="en-US"/>
        </w:rPr>
        <w:t>mail</w:t>
      </w:r>
      <w:r w:rsidRPr="006E0007">
        <w:rPr>
          <w:i/>
          <w:color w:val="000000"/>
          <w:lang w:val="ru-RU"/>
        </w:rPr>
        <w:t xml:space="preserve">: </w:t>
      </w:r>
      <w:hyperlink r:id="rId6" w:history="1">
        <w:r w:rsidRPr="006E0007">
          <w:rPr>
            <w:i/>
            <w:color w:val="000000"/>
            <w:u w:val="single"/>
            <w:lang w:val="en-US"/>
          </w:rPr>
          <w:t>sc</w:t>
        </w:r>
        <w:r w:rsidRPr="006E0007">
          <w:rPr>
            <w:i/>
            <w:color w:val="000000"/>
            <w:u w:val="single"/>
            <w:lang w:val="ru-RU"/>
          </w:rPr>
          <w:t>01</w:t>
        </w:r>
        <w:r w:rsidRPr="006E0007">
          <w:rPr>
            <w:i/>
            <w:color w:val="000000"/>
            <w:u w:val="single"/>
          </w:rPr>
          <w:t>-</w:t>
        </w:r>
        <w:r w:rsidRPr="006E0007">
          <w:rPr>
            <w:i/>
            <w:color w:val="000000"/>
            <w:u w:val="single"/>
            <w:lang w:val="en-US"/>
          </w:rPr>
          <w:t>or</w:t>
        </w:r>
        <w:r w:rsidRPr="006E0007">
          <w:rPr>
            <w:i/>
            <w:color w:val="000000"/>
            <w:u w:val="single"/>
            <w:lang w:val="ru-RU"/>
          </w:rPr>
          <w:t>@</w:t>
        </w:r>
        <w:r w:rsidRPr="006E0007">
          <w:rPr>
            <w:i/>
            <w:color w:val="000000"/>
            <w:u w:val="single"/>
            <w:lang w:val="en-US"/>
          </w:rPr>
          <w:t>ukr</w:t>
        </w:r>
        <w:r w:rsidRPr="006E0007">
          <w:rPr>
            <w:i/>
            <w:color w:val="000000"/>
            <w:u w:val="single"/>
            <w:lang w:val="ru-RU"/>
          </w:rPr>
          <w:t>.</w:t>
        </w:r>
        <w:r w:rsidRPr="006E0007">
          <w:rPr>
            <w:i/>
            <w:color w:val="000000"/>
            <w:u w:val="single"/>
            <w:lang w:val="en-US"/>
          </w:rPr>
          <w:t>net</w:t>
        </w:r>
      </w:hyperlink>
    </w:p>
    <w:p w:rsidR="00FF4A7D" w:rsidRPr="006E0007" w:rsidRDefault="00FF4A7D" w:rsidP="00432E1D">
      <w:pPr>
        <w:rPr>
          <w:color w:val="000000"/>
          <w:sz w:val="8"/>
          <w:szCs w:val="8"/>
        </w:rPr>
      </w:pPr>
    </w:p>
    <w:p w:rsidR="00FF4A7D" w:rsidRPr="006E0007" w:rsidRDefault="00FF4A7D" w:rsidP="00432E1D">
      <w:pPr>
        <w:rPr>
          <w:color w:val="000000"/>
          <w:szCs w:val="28"/>
        </w:rPr>
      </w:pPr>
      <w:r w:rsidRPr="006E0007">
        <w:rPr>
          <w:color w:val="000000"/>
          <w:szCs w:val="28"/>
        </w:rPr>
        <w:t>_______________№_______________</w:t>
      </w:r>
    </w:p>
    <w:p w:rsidR="00FF4A7D" w:rsidRPr="006E0007" w:rsidRDefault="00FF4A7D" w:rsidP="00432E1D">
      <w:pPr>
        <w:rPr>
          <w:b/>
          <w:color w:val="000000"/>
          <w:sz w:val="16"/>
          <w:szCs w:val="16"/>
        </w:rPr>
      </w:pPr>
      <w:r w:rsidRPr="006E0007">
        <w:rPr>
          <w:color w:val="000000"/>
        </w:rPr>
        <w:t>На № ___________________________</w:t>
      </w:r>
    </w:p>
    <w:p w:rsidR="00FF4A7D" w:rsidRPr="006E0007" w:rsidRDefault="00FF4A7D" w:rsidP="00432E1D">
      <w:pPr>
        <w:tabs>
          <w:tab w:val="left" w:pos="-142"/>
          <w:tab w:val="left" w:pos="851"/>
          <w:tab w:val="left" w:pos="1418"/>
        </w:tabs>
        <w:jc w:val="center"/>
        <w:rPr>
          <w:b/>
          <w:color w:val="000000"/>
          <w:sz w:val="28"/>
          <w:szCs w:val="28"/>
        </w:rPr>
      </w:pPr>
    </w:p>
    <w:p w:rsidR="00FF4A7D" w:rsidRPr="006E0007" w:rsidRDefault="00FF4A7D" w:rsidP="00432E1D">
      <w:pPr>
        <w:tabs>
          <w:tab w:val="left" w:pos="-142"/>
          <w:tab w:val="left" w:pos="851"/>
          <w:tab w:val="left" w:pos="1418"/>
        </w:tabs>
        <w:jc w:val="center"/>
        <w:rPr>
          <w:b/>
          <w:color w:val="000000"/>
          <w:sz w:val="28"/>
          <w:szCs w:val="28"/>
        </w:rPr>
      </w:pPr>
      <w:r w:rsidRPr="006E0007">
        <w:rPr>
          <w:b/>
          <w:color w:val="000000"/>
          <w:sz w:val="28"/>
          <w:szCs w:val="28"/>
        </w:rPr>
        <w:t>ВИСНОВОК</w:t>
      </w:r>
    </w:p>
    <w:p w:rsidR="00FF4A7D" w:rsidRPr="006E0007" w:rsidRDefault="00FF4A7D" w:rsidP="00432E1D">
      <w:pPr>
        <w:jc w:val="center"/>
        <w:rPr>
          <w:b/>
          <w:color w:val="000000"/>
          <w:sz w:val="16"/>
          <w:szCs w:val="16"/>
        </w:rPr>
      </w:pPr>
    </w:p>
    <w:p w:rsidR="00FF4A7D" w:rsidRPr="006E0007" w:rsidRDefault="00FF4A7D" w:rsidP="00432E1D">
      <w:pPr>
        <w:tabs>
          <w:tab w:val="left" w:pos="-142"/>
          <w:tab w:val="left" w:pos="851"/>
          <w:tab w:val="left" w:pos="1418"/>
        </w:tabs>
        <w:contextualSpacing/>
        <w:rPr>
          <w:b/>
          <w:color w:val="000000"/>
          <w:sz w:val="28"/>
          <w:szCs w:val="28"/>
          <w:lang w:val="ru-RU"/>
        </w:rPr>
      </w:pPr>
      <w:r w:rsidRPr="006E0007">
        <w:rPr>
          <w:b/>
          <w:color w:val="000000"/>
          <w:sz w:val="28"/>
          <w:szCs w:val="28"/>
        </w:rPr>
        <w:t xml:space="preserve">Від </w:t>
      </w:r>
      <w:r w:rsidRPr="006E0007">
        <w:rPr>
          <w:b/>
          <w:color w:val="000000"/>
          <w:sz w:val="28"/>
          <w:szCs w:val="28"/>
          <w:lang w:val="ru-RU"/>
        </w:rPr>
        <w:t>1</w:t>
      </w:r>
      <w:r>
        <w:rPr>
          <w:b/>
          <w:color w:val="000000"/>
          <w:sz w:val="28"/>
          <w:szCs w:val="28"/>
          <w:lang w:val="ru-RU"/>
        </w:rPr>
        <w:t>6</w:t>
      </w:r>
      <w:r w:rsidRPr="006E0007">
        <w:rPr>
          <w:b/>
          <w:color w:val="000000"/>
          <w:sz w:val="28"/>
          <w:szCs w:val="28"/>
          <w:lang w:val="ru-RU"/>
        </w:rPr>
        <w:t xml:space="preserve"> листопада</w:t>
      </w:r>
      <w:r w:rsidRPr="006E0007">
        <w:rPr>
          <w:b/>
          <w:color w:val="000000"/>
          <w:sz w:val="28"/>
          <w:szCs w:val="28"/>
        </w:rPr>
        <w:t xml:space="preserve"> 2022 року </w:t>
      </w:r>
      <w:r w:rsidRPr="006E0007">
        <w:rPr>
          <w:b/>
          <w:color w:val="000000"/>
          <w:sz w:val="28"/>
          <w:szCs w:val="28"/>
        </w:rPr>
        <w:tab/>
      </w:r>
      <w:r w:rsidRPr="006E0007">
        <w:rPr>
          <w:b/>
          <w:color w:val="000000"/>
          <w:sz w:val="28"/>
          <w:szCs w:val="28"/>
        </w:rPr>
        <w:tab/>
      </w:r>
      <w:r w:rsidRPr="006E0007">
        <w:rPr>
          <w:b/>
          <w:color w:val="000000"/>
          <w:sz w:val="28"/>
          <w:szCs w:val="28"/>
        </w:rPr>
        <w:tab/>
      </w:r>
      <w:r w:rsidRPr="006E0007">
        <w:rPr>
          <w:b/>
          <w:color w:val="000000"/>
          <w:sz w:val="28"/>
          <w:szCs w:val="28"/>
        </w:rPr>
        <w:tab/>
      </w:r>
      <w:r w:rsidRPr="006E0007">
        <w:rPr>
          <w:b/>
          <w:color w:val="000000"/>
          <w:sz w:val="28"/>
          <w:szCs w:val="28"/>
        </w:rPr>
        <w:tab/>
      </w:r>
      <w:r w:rsidRPr="006E0007">
        <w:rPr>
          <w:b/>
          <w:color w:val="000000"/>
          <w:sz w:val="28"/>
          <w:szCs w:val="28"/>
        </w:rPr>
        <w:tab/>
        <w:t xml:space="preserve">  Протокол № </w:t>
      </w:r>
      <w:r>
        <w:rPr>
          <w:b/>
          <w:color w:val="000000"/>
          <w:sz w:val="28"/>
          <w:szCs w:val="28"/>
          <w:lang w:val="ru-RU"/>
        </w:rPr>
        <w:t>30</w:t>
      </w:r>
    </w:p>
    <w:p w:rsidR="00FF4A7D" w:rsidRPr="006E0007" w:rsidRDefault="00FF4A7D" w:rsidP="00432E1D">
      <w:pPr>
        <w:tabs>
          <w:tab w:val="left" w:pos="4111"/>
        </w:tabs>
        <w:ind w:left="4395"/>
        <w:jc w:val="both"/>
        <w:rPr>
          <w:b/>
          <w:color w:val="000000"/>
          <w:sz w:val="16"/>
          <w:szCs w:val="16"/>
        </w:rPr>
      </w:pPr>
    </w:p>
    <w:p w:rsidR="00FF4A7D" w:rsidRPr="006E0007" w:rsidRDefault="00FF4A7D" w:rsidP="00432E1D">
      <w:pPr>
        <w:tabs>
          <w:tab w:val="left" w:pos="4111"/>
        </w:tabs>
        <w:ind w:left="4395"/>
        <w:jc w:val="both"/>
        <w:rPr>
          <w:b/>
          <w:color w:val="000000"/>
          <w:sz w:val="16"/>
          <w:szCs w:val="16"/>
        </w:rPr>
      </w:pPr>
    </w:p>
    <w:p w:rsidR="00FF4A7D" w:rsidRPr="006E0007" w:rsidRDefault="00FF4A7D" w:rsidP="00432E1D">
      <w:pPr>
        <w:tabs>
          <w:tab w:val="left" w:pos="4111"/>
        </w:tabs>
        <w:ind w:left="5670" w:firstLine="567"/>
        <w:jc w:val="both"/>
        <w:rPr>
          <w:bCs/>
          <w:color w:val="000000"/>
          <w:sz w:val="28"/>
          <w:szCs w:val="28"/>
        </w:rPr>
      </w:pPr>
      <w:r w:rsidRPr="006E0007">
        <w:rPr>
          <w:bCs/>
          <w:color w:val="000000"/>
          <w:sz w:val="28"/>
          <w:szCs w:val="28"/>
        </w:rPr>
        <w:t>Всього членів комісії: 8</w:t>
      </w:r>
    </w:p>
    <w:p w:rsidR="00FF4A7D" w:rsidRPr="00F77D70" w:rsidRDefault="00FF4A7D" w:rsidP="00432E1D">
      <w:pPr>
        <w:ind w:left="5670" w:firstLine="567"/>
        <w:jc w:val="both"/>
        <w:rPr>
          <w:bCs/>
          <w:color w:val="000000"/>
          <w:sz w:val="28"/>
          <w:szCs w:val="28"/>
          <w:lang w:val="ru-RU"/>
        </w:rPr>
      </w:pPr>
      <w:r w:rsidRPr="006E0007">
        <w:rPr>
          <w:bCs/>
          <w:color w:val="000000"/>
          <w:sz w:val="28"/>
          <w:szCs w:val="28"/>
        </w:rPr>
        <w:t xml:space="preserve">Присутні: </w:t>
      </w:r>
      <w:r w:rsidRPr="00F77D70">
        <w:rPr>
          <w:bCs/>
          <w:color w:val="000000"/>
          <w:sz w:val="28"/>
          <w:szCs w:val="28"/>
          <w:lang w:val="ru-RU"/>
        </w:rPr>
        <w:t>7</w:t>
      </w:r>
    </w:p>
    <w:p w:rsidR="00FF4A7D" w:rsidRPr="006E0007" w:rsidRDefault="00FF4A7D" w:rsidP="00432E1D">
      <w:pPr>
        <w:tabs>
          <w:tab w:val="left" w:pos="1418"/>
        </w:tabs>
        <w:ind w:firstLine="567"/>
        <w:jc w:val="both"/>
        <w:rPr>
          <w:color w:val="000000"/>
          <w:sz w:val="16"/>
          <w:szCs w:val="16"/>
        </w:rPr>
      </w:pPr>
    </w:p>
    <w:p w:rsidR="00FF4A7D" w:rsidRPr="00F77D70" w:rsidRDefault="00FF4A7D" w:rsidP="00432E1D">
      <w:pPr>
        <w:tabs>
          <w:tab w:val="left" w:pos="709"/>
          <w:tab w:val="left" w:pos="993"/>
        </w:tabs>
        <w:ind w:firstLine="851"/>
        <w:jc w:val="both"/>
        <w:rPr>
          <w:i/>
          <w:iCs/>
          <w:color w:val="000000"/>
          <w:sz w:val="28"/>
          <w:szCs w:val="28"/>
        </w:rPr>
      </w:pPr>
      <w:r>
        <w:rPr>
          <w:color w:val="000000"/>
          <w:sz w:val="28"/>
          <w:szCs w:val="28"/>
        </w:rPr>
        <w:t xml:space="preserve">До </w:t>
      </w:r>
      <w:r w:rsidRPr="006E0007">
        <w:rPr>
          <w:color w:val="000000"/>
          <w:sz w:val="28"/>
          <w:szCs w:val="28"/>
        </w:rPr>
        <w:t xml:space="preserve">проєкту рішення </w:t>
      </w:r>
      <w:r w:rsidRPr="006E0007">
        <w:rPr>
          <w:b/>
          <w:bCs/>
          <w:color w:val="000000"/>
          <w:sz w:val="28"/>
          <w:szCs w:val="28"/>
        </w:rPr>
        <w:t>«</w:t>
      </w:r>
      <w:hyperlink r:id="rId7" w:history="1">
        <w:r w:rsidRPr="006E0007">
          <w:rPr>
            <w:b/>
            <w:color w:val="000000"/>
            <w:sz w:val="28"/>
            <w:szCs w:val="28"/>
          </w:rPr>
          <w:t>Про затвердження Програми підтримки реалізації державної політики органами виконавчої влади у Харківській області на 2022-2024 роки</w:t>
        </w:r>
        <w:r w:rsidRPr="006E0007">
          <w:rPr>
            <w:b/>
            <w:bCs/>
            <w:color w:val="000000"/>
            <w:sz w:val="28"/>
            <w:szCs w:val="28"/>
          </w:rPr>
          <w:t>».</w:t>
        </w:r>
      </w:hyperlink>
      <w:r w:rsidRPr="00F77D70">
        <w:rPr>
          <w:b/>
          <w:bCs/>
          <w:color w:val="000000"/>
          <w:sz w:val="28"/>
          <w:szCs w:val="28"/>
          <w:lang w:val="ru-RU"/>
        </w:rPr>
        <w:t xml:space="preserve"> </w:t>
      </w:r>
      <w:r w:rsidRPr="0097497C">
        <w:rPr>
          <w:i/>
          <w:iCs/>
          <w:color w:val="000000"/>
          <w:sz w:val="28"/>
          <w:szCs w:val="28"/>
          <w:lang w:val="ru-RU"/>
        </w:rPr>
        <w:t>(</w:t>
      </w:r>
      <w:r w:rsidRPr="00F77D70">
        <w:rPr>
          <w:i/>
          <w:iCs/>
          <w:color w:val="000000"/>
          <w:sz w:val="28"/>
          <w:szCs w:val="28"/>
        </w:rPr>
        <w:t>вх. обл ради № 3353/01-13 від 15.11.2022)</w:t>
      </w:r>
    </w:p>
    <w:p w:rsidR="00FF4A7D" w:rsidRPr="006E0007" w:rsidRDefault="00FF4A7D" w:rsidP="00432E1D">
      <w:pPr>
        <w:ind w:firstLine="567"/>
        <w:jc w:val="both"/>
        <w:rPr>
          <w:bCs/>
          <w:color w:val="000000"/>
          <w:sz w:val="16"/>
          <w:szCs w:val="16"/>
        </w:rPr>
      </w:pPr>
    </w:p>
    <w:p w:rsidR="00FF4A7D" w:rsidRPr="006E0007" w:rsidRDefault="00FF4A7D" w:rsidP="00432E1D">
      <w:pPr>
        <w:ind w:firstLine="567"/>
        <w:jc w:val="both"/>
        <w:rPr>
          <w:bCs/>
          <w:color w:val="000000"/>
          <w:sz w:val="28"/>
          <w:szCs w:val="28"/>
        </w:rPr>
      </w:pPr>
      <w:r w:rsidRPr="006E0007">
        <w:rPr>
          <w:bCs/>
          <w:color w:val="000000"/>
          <w:sz w:val="28"/>
          <w:szCs w:val="28"/>
        </w:rPr>
        <w:t xml:space="preserve">Даний проєкт рішення ініційований Харківською обласною військовою адміністрацією. </w:t>
      </w:r>
    </w:p>
    <w:p w:rsidR="00FF4A7D" w:rsidRPr="006E0007" w:rsidRDefault="00FF4A7D" w:rsidP="00432E1D">
      <w:pPr>
        <w:ind w:firstLine="567"/>
        <w:jc w:val="both"/>
        <w:rPr>
          <w:bCs/>
          <w:color w:val="000000"/>
          <w:sz w:val="28"/>
          <w:szCs w:val="28"/>
        </w:rPr>
      </w:pPr>
    </w:p>
    <w:p w:rsidR="00FF4A7D" w:rsidRPr="006E0007" w:rsidRDefault="00FF4A7D" w:rsidP="00432E1D">
      <w:pPr>
        <w:ind w:firstLine="567"/>
        <w:jc w:val="both"/>
        <w:rPr>
          <w:bCs/>
          <w:color w:val="000000"/>
          <w:sz w:val="28"/>
          <w:szCs w:val="28"/>
        </w:rPr>
      </w:pPr>
      <w:r w:rsidRPr="006E0007">
        <w:rPr>
          <w:bCs/>
          <w:color w:val="000000"/>
          <w:sz w:val="28"/>
          <w:szCs w:val="28"/>
        </w:rPr>
        <w:t>Відповідно до статті 47 Закону України «Про місцеве самоврядування в Україні», розглянувши проєкт рішення обласної ради</w:t>
      </w:r>
      <w:r w:rsidRPr="006E0007">
        <w:rPr>
          <w:color w:val="000000"/>
          <w:sz w:val="28"/>
          <w:szCs w:val="28"/>
        </w:rPr>
        <w:t>, постійна комісія дійшла</w:t>
      </w:r>
      <w:r w:rsidRPr="006E0007">
        <w:rPr>
          <w:i/>
          <w:iCs/>
          <w:color w:val="000000"/>
          <w:sz w:val="28"/>
          <w:szCs w:val="28"/>
        </w:rPr>
        <w:t xml:space="preserve"> </w:t>
      </w:r>
      <w:r w:rsidRPr="006E0007">
        <w:rPr>
          <w:bCs/>
          <w:color w:val="000000"/>
          <w:sz w:val="28"/>
          <w:szCs w:val="28"/>
        </w:rPr>
        <w:t>ВИСНОВКУ:</w:t>
      </w:r>
    </w:p>
    <w:p w:rsidR="00FF4A7D" w:rsidRPr="006E0007" w:rsidRDefault="00FF4A7D" w:rsidP="00432E1D">
      <w:pPr>
        <w:ind w:firstLine="567"/>
        <w:jc w:val="both"/>
        <w:rPr>
          <w:bCs/>
          <w:color w:val="000000"/>
          <w:sz w:val="16"/>
          <w:szCs w:val="16"/>
        </w:rPr>
      </w:pPr>
    </w:p>
    <w:p w:rsidR="00FF4A7D" w:rsidRPr="006E0007" w:rsidRDefault="00FF4A7D" w:rsidP="00432E1D">
      <w:pPr>
        <w:pStyle w:val="ListParagraph"/>
        <w:numPr>
          <w:ilvl w:val="0"/>
          <w:numId w:val="14"/>
        </w:numPr>
        <w:tabs>
          <w:tab w:val="left" w:pos="1134"/>
        </w:tabs>
        <w:jc w:val="both"/>
        <w:rPr>
          <w:bCs/>
          <w:color w:val="000000"/>
          <w:sz w:val="28"/>
          <w:szCs w:val="28"/>
        </w:rPr>
      </w:pPr>
      <w:r w:rsidRPr="006E0007">
        <w:rPr>
          <w:bCs/>
          <w:color w:val="000000"/>
          <w:sz w:val="28"/>
          <w:szCs w:val="28"/>
        </w:rPr>
        <w:t>Інформацію взяти до відома.</w:t>
      </w:r>
    </w:p>
    <w:p w:rsidR="00FF4A7D" w:rsidRPr="00D17425" w:rsidRDefault="00FF4A7D" w:rsidP="0013585D">
      <w:pPr>
        <w:pStyle w:val="ListParagraph"/>
        <w:numPr>
          <w:ilvl w:val="0"/>
          <w:numId w:val="14"/>
        </w:numPr>
        <w:tabs>
          <w:tab w:val="left" w:pos="993"/>
          <w:tab w:val="left" w:pos="1276"/>
        </w:tabs>
        <w:ind w:left="0" w:firstLine="567"/>
        <w:jc w:val="both"/>
        <w:rPr>
          <w:b/>
          <w:bCs/>
          <w:sz w:val="16"/>
          <w:szCs w:val="16"/>
        </w:rPr>
      </w:pPr>
      <w:r>
        <w:rPr>
          <w:bCs/>
          <w:sz w:val="28"/>
          <w:szCs w:val="28"/>
        </w:rPr>
        <w:t>Рекомендувати в</w:t>
      </w:r>
      <w:r w:rsidRPr="00D17425">
        <w:rPr>
          <w:bCs/>
          <w:sz w:val="28"/>
          <w:szCs w:val="28"/>
        </w:rPr>
        <w:t xml:space="preserve">инести проєкт рішення обласної ради </w:t>
      </w:r>
      <w:r w:rsidRPr="00D17425">
        <w:rPr>
          <w:sz w:val="28"/>
          <w:szCs w:val="28"/>
        </w:rPr>
        <w:t xml:space="preserve">«Про затвердження Програми підтримки реалізації державної політики органами виконавчої влади у Харківській області на 2022-2024 роки» </w:t>
      </w:r>
      <w:r>
        <w:rPr>
          <w:sz w:val="28"/>
          <w:szCs w:val="28"/>
        </w:rPr>
        <w:t>у сесійну залу та визначитись шляхом голосування.</w:t>
      </w:r>
    </w:p>
    <w:p w:rsidR="00FF4A7D" w:rsidRPr="0013585D" w:rsidRDefault="00FF4A7D" w:rsidP="00B72DAE">
      <w:pPr>
        <w:pStyle w:val="ListParagraph"/>
        <w:tabs>
          <w:tab w:val="left" w:pos="567"/>
          <w:tab w:val="left" w:pos="851"/>
          <w:tab w:val="left" w:pos="993"/>
          <w:tab w:val="left" w:pos="1276"/>
        </w:tabs>
        <w:autoSpaceDN w:val="0"/>
        <w:ind w:left="1701"/>
        <w:jc w:val="both"/>
        <w:rPr>
          <w:b/>
          <w:bCs/>
          <w:color w:val="000000"/>
          <w:sz w:val="16"/>
          <w:szCs w:val="16"/>
        </w:rPr>
      </w:pPr>
    </w:p>
    <w:tbl>
      <w:tblPr>
        <w:tblW w:w="7938" w:type="dxa"/>
        <w:jc w:val="right"/>
        <w:tblLook w:val="01E0"/>
      </w:tblPr>
      <w:tblGrid>
        <w:gridCol w:w="1793"/>
        <w:gridCol w:w="1296"/>
        <w:gridCol w:w="313"/>
        <w:gridCol w:w="567"/>
        <w:gridCol w:w="3969"/>
      </w:tblGrid>
      <w:tr w:rsidR="00FF4A7D" w:rsidRPr="005A11AA" w:rsidTr="00535062">
        <w:trPr>
          <w:trHeight w:val="1065"/>
          <w:jc w:val="right"/>
        </w:trPr>
        <w:tc>
          <w:tcPr>
            <w:tcW w:w="1793" w:type="dxa"/>
          </w:tcPr>
          <w:p w:rsidR="00FF4A7D" w:rsidRPr="005A11AA" w:rsidRDefault="00FF4A7D" w:rsidP="00535062">
            <w:pPr>
              <w:tabs>
                <w:tab w:val="left" w:pos="0"/>
                <w:tab w:val="left" w:pos="1134"/>
              </w:tabs>
              <w:rPr>
                <w:sz w:val="28"/>
                <w:szCs w:val="28"/>
              </w:rPr>
            </w:pPr>
            <w:r w:rsidRPr="005A11AA">
              <w:rPr>
                <w:sz w:val="28"/>
                <w:szCs w:val="28"/>
              </w:rPr>
              <w:t>Голосували:</w:t>
            </w:r>
          </w:p>
        </w:tc>
        <w:tc>
          <w:tcPr>
            <w:tcW w:w="1296" w:type="dxa"/>
          </w:tcPr>
          <w:p w:rsidR="00FF4A7D" w:rsidRPr="005A11AA" w:rsidRDefault="00FF4A7D" w:rsidP="00535062">
            <w:pPr>
              <w:rPr>
                <w:sz w:val="28"/>
                <w:szCs w:val="28"/>
              </w:rPr>
            </w:pPr>
            <w:r w:rsidRPr="005A11AA">
              <w:rPr>
                <w:sz w:val="28"/>
                <w:szCs w:val="28"/>
              </w:rPr>
              <w:t>«за»</w:t>
            </w:r>
          </w:p>
        </w:tc>
        <w:tc>
          <w:tcPr>
            <w:tcW w:w="313" w:type="dxa"/>
          </w:tcPr>
          <w:p w:rsidR="00FF4A7D" w:rsidRPr="005A11AA" w:rsidRDefault="00FF4A7D" w:rsidP="00535062">
            <w:pPr>
              <w:tabs>
                <w:tab w:val="left" w:pos="0"/>
                <w:tab w:val="left" w:pos="1134"/>
              </w:tabs>
              <w:rPr>
                <w:sz w:val="28"/>
                <w:szCs w:val="28"/>
              </w:rPr>
            </w:pPr>
            <w:r w:rsidRPr="005A11AA">
              <w:rPr>
                <w:sz w:val="28"/>
                <w:szCs w:val="28"/>
              </w:rPr>
              <w:t>-</w:t>
            </w:r>
          </w:p>
        </w:tc>
        <w:tc>
          <w:tcPr>
            <w:tcW w:w="567" w:type="dxa"/>
          </w:tcPr>
          <w:p w:rsidR="00FF4A7D" w:rsidRPr="005A11AA" w:rsidRDefault="00FF4A7D" w:rsidP="00535062">
            <w:pPr>
              <w:tabs>
                <w:tab w:val="left" w:pos="0"/>
                <w:tab w:val="left" w:pos="1134"/>
              </w:tabs>
              <w:rPr>
                <w:sz w:val="28"/>
                <w:szCs w:val="28"/>
              </w:rPr>
            </w:pPr>
            <w:r>
              <w:rPr>
                <w:sz w:val="28"/>
                <w:szCs w:val="28"/>
                <w:lang w:val="en-US"/>
              </w:rPr>
              <w:t>7</w:t>
            </w:r>
            <w:r>
              <w:rPr>
                <w:sz w:val="28"/>
                <w:szCs w:val="28"/>
              </w:rPr>
              <w:t>;</w:t>
            </w:r>
          </w:p>
        </w:tc>
        <w:tc>
          <w:tcPr>
            <w:tcW w:w="3969" w:type="dxa"/>
            <w:tcMar>
              <w:left w:w="28" w:type="dxa"/>
              <w:right w:w="28" w:type="dxa"/>
            </w:tcMar>
          </w:tcPr>
          <w:p w:rsidR="00FF4A7D" w:rsidRPr="00376358" w:rsidRDefault="00FF4A7D" w:rsidP="00535062">
            <w:pPr>
              <w:tabs>
                <w:tab w:val="left" w:pos="0"/>
                <w:tab w:val="left" w:pos="1134"/>
              </w:tabs>
              <w:ind w:right="-246"/>
              <w:rPr>
                <w:i/>
                <w:sz w:val="28"/>
                <w:szCs w:val="28"/>
              </w:rPr>
            </w:pPr>
            <w:r w:rsidRPr="005A11AA">
              <w:rPr>
                <w:i/>
                <w:sz w:val="28"/>
                <w:szCs w:val="28"/>
              </w:rPr>
              <w:t xml:space="preserve">Каратуманов О.Ю., </w:t>
            </w:r>
            <w:r>
              <w:rPr>
                <w:i/>
                <w:sz w:val="28"/>
                <w:szCs w:val="28"/>
              </w:rPr>
              <w:t>Чернов С.І.,</w:t>
            </w:r>
            <w:r w:rsidRPr="005A11AA">
              <w:rPr>
                <w:i/>
                <w:sz w:val="28"/>
                <w:szCs w:val="28"/>
              </w:rPr>
              <w:t xml:space="preserve">       Горло Д.В., Козловський А.В., Оніщенко Д.С., Панов В.В.</w:t>
            </w:r>
            <w:r>
              <w:rPr>
                <w:i/>
                <w:sz w:val="28"/>
                <w:szCs w:val="28"/>
              </w:rPr>
              <w:t>,</w:t>
            </w:r>
            <w:r w:rsidRPr="005A11AA">
              <w:rPr>
                <w:i/>
                <w:sz w:val="28"/>
                <w:szCs w:val="28"/>
              </w:rPr>
              <w:t xml:space="preserve"> </w:t>
            </w:r>
            <w:r>
              <w:rPr>
                <w:i/>
                <w:sz w:val="28"/>
                <w:szCs w:val="28"/>
              </w:rPr>
              <w:br/>
              <w:t>Шенцев М.Д.</w:t>
            </w:r>
          </w:p>
        </w:tc>
      </w:tr>
      <w:tr w:rsidR="00FF4A7D" w:rsidRPr="005A11AA" w:rsidTr="00535062">
        <w:trPr>
          <w:trHeight w:val="340"/>
          <w:jc w:val="right"/>
        </w:trPr>
        <w:tc>
          <w:tcPr>
            <w:tcW w:w="1793" w:type="dxa"/>
            <w:vAlign w:val="center"/>
          </w:tcPr>
          <w:p w:rsidR="00FF4A7D" w:rsidRPr="005A11AA" w:rsidRDefault="00FF4A7D" w:rsidP="00535062">
            <w:pPr>
              <w:tabs>
                <w:tab w:val="left" w:pos="0"/>
                <w:tab w:val="left" w:pos="1134"/>
              </w:tabs>
              <w:jc w:val="center"/>
              <w:rPr>
                <w:sz w:val="28"/>
                <w:szCs w:val="28"/>
              </w:rPr>
            </w:pPr>
          </w:p>
        </w:tc>
        <w:tc>
          <w:tcPr>
            <w:tcW w:w="1296" w:type="dxa"/>
          </w:tcPr>
          <w:p w:rsidR="00FF4A7D" w:rsidRPr="005A11AA" w:rsidRDefault="00FF4A7D" w:rsidP="00535062">
            <w:pPr>
              <w:rPr>
                <w:sz w:val="28"/>
                <w:szCs w:val="28"/>
              </w:rPr>
            </w:pPr>
            <w:r w:rsidRPr="005A11AA">
              <w:rPr>
                <w:sz w:val="28"/>
                <w:szCs w:val="28"/>
              </w:rPr>
              <w:t>«проти»</w:t>
            </w:r>
          </w:p>
        </w:tc>
        <w:tc>
          <w:tcPr>
            <w:tcW w:w="313" w:type="dxa"/>
            <w:vAlign w:val="center"/>
          </w:tcPr>
          <w:p w:rsidR="00FF4A7D" w:rsidRPr="005A11AA" w:rsidRDefault="00FF4A7D" w:rsidP="00535062">
            <w:pPr>
              <w:tabs>
                <w:tab w:val="left" w:pos="0"/>
                <w:tab w:val="left" w:pos="1134"/>
              </w:tabs>
              <w:jc w:val="center"/>
              <w:rPr>
                <w:sz w:val="28"/>
                <w:szCs w:val="28"/>
              </w:rPr>
            </w:pPr>
            <w:r w:rsidRPr="005A11AA">
              <w:rPr>
                <w:sz w:val="28"/>
                <w:szCs w:val="28"/>
              </w:rPr>
              <w:t>-</w:t>
            </w:r>
          </w:p>
        </w:tc>
        <w:tc>
          <w:tcPr>
            <w:tcW w:w="567" w:type="dxa"/>
            <w:vAlign w:val="center"/>
          </w:tcPr>
          <w:p w:rsidR="00FF4A7D" w:rsidRPr="005A11AA" w:rsidRDefault="00FF4A7D" w:rsidP="00535062">
            <w:pPr>
              <w:tabs>
                <w:tab w:val="left" w:pos="0"/>
                <w:tab w:val="left" w:pos="1134"/>
              </w:tabs>
              <w:jc w:val="center"/>
              <w:rPr>
                <w:sz w:val="28"/>
                <w:szCs w:val="28"/>
              </w:rPr>
            </w:pPr>
            <w:r w:rsidRPr="005A11AA">
              <w:rPr>
                <w:sz w:val="28"/>
                <w:szCs w:val="28"/>
              </w:rPr>
              <w:t>0;</w:t>
            </w:r>
          </w:p>
        </w:tc>
        <w:tc>
          <w:tcPr>
            <w:tcW w:w="3969" w:type="dxa"/>
          </w:tcPr>
          <w:p w:rsidR="00FF4A7D" w:rsidRPr="005A11AA" w:rsidRDefault="00FF4A7D" w:rsidP="00535062">
            <w:pPr>
              <w:tabs>
                <w:tab w:val="left" w:pos="0"/>
                <w:tab w:val="left" w:pos="1134"/>
              </w:tabs>
              <w:rPr>
                <w:i/>
                <w:sz w:val="28"/>
                <w:szCs w:val="28"/>
              </w:rPr>
            </w:pPr>
          </w:p>
        </w:tc>
      </w:tr>
      <w:tr w:rsidR="00FF4A7D" w:rsidRPr="005A11AA" w:rsidTr="00535062">
        <w:trPr>
          <w:trHeight w:val="340"/>
          <w:jc w:val="right"/>
        </w:trPr>
        <w:tc>
          <w:tcPr>
            <w:tcW w:w="1793" w:type="dxa"/>
            <w:vAlign w:val="center"/>
          </w:tcPr>
          <w:p w:rsidR="00FF4A7D" w:rsidRPr="005A11AA" w:rsidRDefault="00FF4A7D" w:rsidP="00535062">
            <w:pPr>
              <w:tabs>
                <w:tab w:val="left" w:pos="0"/>
                <w:tab w:val="left" w:pos="1134"/>
              </w:tabs>
              <w:jc w:val="center"/>
              <w:rPr>
                <w:sz w:val="28"/>
                <w:szCs w:val="28"/>
              </w:rPr>
            </w:pPr>
          </w:p>
        </w:tc>
        <w:tc>
          <w:tcPr>
            <w:tcW w:w="1296" w:type="dxa"/>
          </w:tcPr>
          <w:p w:rsidR="00FF4A7D" w:rsidRPr="005A11AA" w:rsidRDefault="00FF4A7D" w:rsidP="00535062">
            <w:pPr>
              <w:rPr>
                <w:sz w:val="28"/>
                <w:szCs w:val="28"/>
              </w:rPr>
            </w:pPr>
            <w:r w:rsidRPr="005A11AA">
              <w:rPr>
                <w:sz w:val="28"/>
                <w:szCs w:val="28"/>
              </w:rPr>
              <w:t>«утрим.»</w:t>
            </w:r>
          </w:p>
        </w:tc>
        <w:tc>
          <w:tcPr>
            <w:tcW w:w="313" w:type="dxa"/>
            <w:vAlign w:val="center"/>
          </w:tcPr>
          <w:p w:rsidR="00FF4A7D" w:rsidRPr="005A11AA" w:rsidRDefault="00FF4A7D" w:rsidP="00535062">
            <w:pPr>
              <w:tabs>
                <w:tab w:val="left" w:pos="0"/>
                <w:tab w:val="left" w:pos="1134"/>
              </w:tabs>
              <w:jc w:val="center"/>
              <w:rPr>
                <w:sz w:val="28"/>
                <w:szCs w:val="28"/>
              </w:rPr>
            </w:pPr>
            <w:r w:rsidRPr="005A11AA">
              <w:rPr>
                <w:sz w:val="28"/>
                <w:szCs w:val="28"/>
              </w:rPr>
              <w:t>-</w:t>
            </w:r>
          </w:p>
        </w:tc>
        <w:tc>
          <w:tcPr>
            <w:tcW w:w="567" w:type="dxa"/>
            <w:vAlign w:val="center"/>
          </w:tcPr>
          <w:p w:rsidR="00FF4A7D" w:rsidRPr="005A11AA" w:rsidRDefault="00FF4A7D" w:rsidP="00535062">
            <w:pPr>
              <w:tabs>
                <w:tab w:val="left" w:pos="0"/>
                <w:tab w:val="left" w:pos="1134"/>
              </w:tabs>
              <w:jc w:val="center"/>
              <w:rPr>
                <w:sz w:val="28"/>
                <w:szCs w:val="28"/>
              </w:rPr>
            </w:pPr>
            <w:r w:rsidRPr="005A11AA">
              <w:rPr>
                <w:sz w:val="28"/>
                <w:szCs w:val="28"/>
              </w:rPr>
              <w:t>0.</w:t>
            </w:r>
          </w:p>
        </w:tc>
        <w:tc>
          <w:tcPr>
            <w:tcW w:w="3969" w:type="dxa"/>
          </w:tcPr>
          <w:p w:rsidR="00FF4A7D" w:rsidRPr="005A11AA" w:rsidRDefault="00FF4A7D" w:rsidP="00535062">
            <w:pPr>
              <w:tabs>
                <w:tab w:val="left" w:pos="0"/>
                <w:tab w:val="left" w:pos="1134"/>
              </w:tabs>
              <w:rPr>
                <w:i/>
                <w:sz w:val="28"/>
                <w:szCs w:val="28"/>
              </w:rPr>
            </w:pPr>
          </w:p>
        </w:tc>
      </w:tr>
    </w:tbl>
    <w:p w:rsidR="00FF4A7D" w:rsidRDefault="00FF4A7D" w:rsidP="00432E1D">
      <w:pPr>
        <w:jc w:val="both"/>
        <w:rPr>
          <w:b/>
          <w:bCs/>
          <w:color w:val="000000"/>
          <w:sz w:val="28"/>
          <w:szCs w:val="28"/>
        </w:rPr>
      </w:pPr>
    </w:p>
    <w:p w:rsidR="00FF4A7D" w:rsidRDefault="00FF4A7D" w:rsidP="00432E1D">
      <w:pPr>
        <w:jc w:val="both"/>
        <w:rPr>
          <w:b/>
          <w:bCs/>
          <w:color w:val="000000"/>
          <w:sz w:val="28"/>
          <w:szCs w:val="28"/>
        </w:rPr>
      </w:pPr>
    </w:p>
    <w:p w:rsidR="00FF4A7D" w:rsidRPr="006E0007" w:rsidRDefault="00FF4A7D" w:rsidP="00432E1D">
      <w:pPr>
        <w:jc w:val="both"/>
        <w:rPr>
          <w:b/>
          <w:bCs/>
          <w:color w:val="000000"/>
          <w:sz w:val="28"/>
          <w:szCs w:val="28"/>
        </w:rPr>
      </w:pPr>
    </w:p>
    <w:p w:rsidR="00FF4A7D" w:rsidRPr="006E0007" w:rsidRDefault="00FF4A7D" w:rsidP="00432E1D">
      <w:pPr>
        <w:tabs>
          <w:tab w:val="left" w:pos="5415"/>
          <w:tab w:val="left" w:pos="7620"/>
        </w:tabs>
        <w:rPr>
          <w:b/>
          <w:bCs/>
          <w:color w:val="000000"/>
          <w:sz w:val="28"/>
          <w:szCs w:val="28"/>
        </w:rPr>
      </w:pPr>
      <w:r w:rsidRPr="006E0007">
        <w:rPr>
          <w:b/>
          <w:bCs/>
          <w:color w:val="000000"/>
          <w:sz w:val="28"/>
          <w:szCs w:val="28"/>
        </w:rPr>
        <w:t>Голова постійної комісії</w:t>
      </w:r>
      <w:r w:rsidRPr="006E0007">
        <w:rPr>
          <w:b/>
          <w:bCs/>
          <w:color w:val="000000"/>
          <w:sz w:val="28"/>
          <w:szCs w:val="28"/>
        </w:rPr>
        <w:tab/>
        <w:t xml:space="preserve">             Олег КАРАТУМАНОВ</w:t>
      </w:r>
    </w:p>
    <w:p w:rsidR="00FF4A7D" w:rsidRPr="006E0007" w:rsidRDefault="00FF4A7D">
      <w:pPr>
        <w:spacing w:after="160" w:line="259" w:lineRule="auto"/>
        <w:rPr>
          <w:b/>
          <w:bCs/>
          <w:color w:val="000000"/>
          <w:sz w:val="28"/>
          <w:szCs w:val="28"/>
        </w:rPr>
      </w:pPr>
      <w:r w:rsidRPr="006E0007">
        <w:rPr>
          <w:b/>
          <w:bCs/>
          <w:color w:val="000000"/>
          <w:sz w:val="28"/>
          <w:szCs w:val="28"/>
        </w:rPr>
        <w:br w:type="page"/>
      </w:r>
    </w:p>
    <w:p w:rsidR="00FF4A7D" w:rsidRPr="008B200E" w:rsidRDefault="00FF4A7D" w:rsidP="00D92705">
      <w:pPr>
        <w:keepNext/>
        <w:jc w:val="center"/>
        <w:outlineLvl w:val="0"/>
        <w:rPr>
          <w:b/>
          <w:bCs/>
          <w:sz w:val="28"/>
        </w:rPr>
      </w:pPr>
      <w:r w:rsidRPr="00BF20C6">
        <w:rPr>
          <w:rFonts w:ascii="1251 Text Book" w:hAnsi="1251 Text Book" w:cs="1251 Text Book"/>
          <w:b/>
          <w:noProof/>
          <w:lang w:val="ru-RU"/>
        </w:rPr>
        <w:pict>
          <v:shape id="Рисунок 8" o:spid="_x0000_i1026" type="#_x0000_t75" style="width:36pt;height:48pt;visibility:visible">
            <v:imagedata r:id="rId5" o:title=""/>
          </v:shape>
        </w:pict>
      </w:r>
    </w:p>
    <w:p w:rsidR="00FF4A7D" w:rsidRPr="008B200E" w:rsidRDefault="00FF4A7D" w:rsidP="00D92705">
      <w:pPr>
        <w:keepNext/>
        <w:jc w:val="center"/>
        <w:outlineLvl w:val="0"/>
        <w:rPr>
          <w:b/>
          <w:bCs/>
          <w:sz w:val="28"/>
        </w:rPr>
      </w:pPr>
      <w:r w:rsidRPr="008B200E">
        <w:rPr>
          <w:b/>
          <w:bCs/>
          <w:sz w:val="28"/>
        </w:rPr>
        <w:t>УКРАЇНА</w:t>
      </w:r>
    </w:p>
    <w:p w:rsidR="00FF4A7D" w:rsidRPr="008B200E" w:rsidRDefault="00FF4A7D" w:rsidP="00D92705">
      <w:pPr>
        <w:rPr>
          <w:sz w:val="8"/>
          <w:szCs w:val="8"/>
        </w:rPr>
      </w:pPr>
    </w:p>
    <w:p w:rsidR="00FF4A7D" w:rsidRPr="008B200E" w:rsidRDefault="00FF4A7D" w:rsidP="00D92705">
      <w:pPr>
        <w:keepNext/>
        <w:jc w:val="center"/>
        <w:outlineLvl w:val="4"/>
        <w:rPr>
          <w:b/>
          <w:sz w:val="28"/>
          <w:szCs w:val="28"/>
        </w:rPr>
      </w:pPr>
      <w:r w:rsidRPr="008B200E">
        <w:rPr>
          <w:b/>
          <w:sz w:val="28"/>
          <w:szCs w:val="28"/>
        </w:rPr>
        <w:t>ХАРКІВСЬКА ОБЛАСНА РАДА</w:t>
      </w:r>
    </w:p>
    <w:p w:rsidR="00FF4A7D" w:rsidRPr="008B200E" w:rsidRDefault="00FF4A7D" w:rsidP="00D92705">
      <w:pPr>
        <w:jc w:val="center"/>
        <w:rPr>
          <w:sz w:val="8"/>
          <w:szCs w:val="8"/>
        </w:rPr>
      </w:pPr>
    </w:p>
    <w:p w:rsidR="00FF4A7D" w:rsidRPr="008B200E" w:rsidRDefault="00FF4A7D" w:rsidP="00D92705">
      <w:pPr>
        <w:jc w:val="center"/>
        <w:rPr>
          <w:caps/>
          <w:sz w:val="26"/>
          <w:szCs w:val="26"/>
        </w:rPr>
      </w:pPr>
      <w:r w:rsidRPr="008B200E">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8B200E">
        <w:rPr>
          <w:caps/>
          <w:sz w:val="26"/>
          <w:szCs w:val="26"/>
        </w:rPr>
        <w:br/>
        <w:t>та місцевого самоврядування</w:t>
      </w:r>
    </w:p>
    <w:p w:rsidR="00FF4A7D" w:rsidRPr="008B200E" w:rsidRDefault="00FF4A7D" w:rsidP="00D92705">
      <w:pPr>
        <w:jc w:val="center"/>
        <w:rPr>
          <w:sz w:val="16"/>
          <w:szCs w:val="16"/>
        </w:rPr>
      </w:pPr>
    </w:p>
    <w:p w:rsidR="00FF4A7D" w:rsidRPr="008B200E" w:rsidRDefault="00FF4A7D" w:rsidP="00D92705">
      <w:pPr>
        <w:pBdr>
          <w:bottom w:val="single" w:sz="12" w:space="1" w:color="auto"/>
        </w:pBdr>
        <w:jc w:val="center"/>
        <w:rPr>
          <w:i/>
          <w:lang w:val="ru-RU"/>
        </w:rPr>
      </w:pPr>
      <w:r w:rsidRPr="008B200E">
        <w:rPr>
          <w:i/>
        </w:rPr>
        <w:t xml:space="preserve">вул. Сумська, </w:t>
      </w:r>
      <w:smartTag w:uri="urn:schemas-microsoft-com:office:smarttags" w:element="metricconverter">
        <w:smartTagPr>
          <w:attr w:name="ProductID" w:val="64, м"/>
        </w:smartTagPr>
        <w:r w:rsidRPr="008B200E">
          <w:rPr>
            <w:i/>
          </w:rPr>
          <w:t>64, м</w:t>
        </w:r>
      </w:smartTag>
      <w:r w:rsidRPr="008B200E">
        <w:rPr>
          <w:i/>
        </w:rPr>
        <w:t xml:space="preserve">. Харків 61002, тел. </w:t>
      </w:r>
      <w:r w:rsidRPr="008B200E">
        <w:rPr>
          <w:i/>
          <w:lang w:val="ru-RU"/>
        </w:rPr>
        <w:t xml:space="preserve">715-72-62, </w:t>
      </w:r>
      <w:r w:rsidRPr="008B200E">
        <w:rPr>
          <w:i/>
          <w:lang w:val="en-US"/>
        </w:rPr>
        <w:t>e</w:t>
      </w:r>
      <w:r w:rsidRPr="008B200E">
        <w:rPr>
          <w:i/>
          <w:lang w:val="ru-RU"/>
        </w:rPr>
        <w:t>-</w:t>
      </w:r>
      <w:r w:rsidRPr="008B200E">
        <w:rPr>
          <w:i/>
          <w:lang w:val="en-US"/>
        </w:rPr>
        <w:t>mail</w:t>
      </w:r>
      <w:r w:rsidRPr="008B200E">
        <w:rPr>
          <w:i/>
          <w:lang w:val="ru-RU"/>
        </w:rPr>
        <w:t xml:space="preserve">: </w:t>
      </w:r>
      <w:hyperlink r:id="rId8" w:history="1">
        <w:r w:rsidRPr="008B200E">
          <w:rPr>
            <w:i/>
            <w:u w:val="single"/>
            <w:lang w:val="en-US"/>
          </w:rPr>
          <w:t>sc</w:t>
        </w:r>
        <w:r w:rsidRPr="008B200E">
          <w:rPr>
            <w:i/>
            <w:u w:val="single"/>
            <w:lang w:val="ru-RU"/>
          </w:rPr>
          <w:t>01</w:t>
        </w:r>
        <w:r w:rsidRPr="008B200E">
          <w:rPr>
            <w:i/>
            <w:u w:val="single"/>
          </w:rPr>
          <w:t>-</w:t>
        </w:r>
        <w:r w:rsidRPr="008B200E">
          <w:rPr>
            <w:i/>
            <w:u w:val="single"/>
            <w:lang w:val="en-US"/>
          </w:rPr>
          <w:t>or</w:t>
        </w:r>
        <w:r w:rsidRPr="008B200E">
          <w:rPr>
            <w:i/>
            <w:u w:val="single"/>
            <w:lang w:val="ru-RU"/>
          </w:rPr>
          <w:t>@</w:t>
        </w:r>
        <w:r w:rsidRPr="008B200E">
          <w:rPr>
            <w:i/>
            <w:u w:val="single"/>
            <w:lang w:val="en-US"/>
          </w:rPr>
          <w:t>ukr</w:t>
        </w:r>
        <w:r w:rsidRPr="008B200E">
          <w:rPr>
            <w:i/>
            <w:u w:val="single"/>
            <w:lang w:val="ru-RU"/>
          </w:rPr>
          <w:t>.</w:t>
        </w:r>
        <w:r w:rsidRPr="008B200E">
          <w:rPr>
            <w:i/>
            <w:u w:val="single"/>
            <w:lang w:val="en-US"/>
          </w:rPr>
          <w:t>net</w:t>
        </w:r>
      </w:hyperlink>
    </w:p>
    <w:p w:rsidR="00FF4A7D" w:rsidRPr="008B200E" w:rsidRDefault="00FF4A7D" w:rsidP="00D92705">
      <w:pPr>
        <w:rPr>
          <w:sz w:val="8"/>
          <w:szCs w:val="8"/>
        </w:rPr>
      </w:pPr>
    </w:p>
    <w:p w:rsidR="00FF4A7D" w:rsidRPr="008B200E" w:rsidRDefault="00FF4A7D" w:rsidP="00D92705">
      <w:pPr>
        <w:rPr>
          <w:szCs w:val="28"/>
        </w:rPr>
      </w:pPr>
      <w:r w:rsidRPr="008B200E">
        <w:rPr>
          <w:szCs w:val="28"/>
        </w:rPr>
        <w:t>_______________№_______________</w:t>
      </w:r>
    </w:p>
    <w:p w:rsidR="00FF4A7D" w:rsidRPr="008B200E" w:rsidRDefault="00FF4A7D" w:rsidP="00D92705">
      <w:pPr>
        <w:rPr>
          <w:b/>
          <w:sz w:val="16"/>
          <w:szCs w:val="16"/>
        </w:rPr>
      </w:pPr>
      <w:r w:rsidRPr="008B200E">
        <w:t>На № ___________________________</w:t>
      </w:r>
    </w:p>
    <w:p w:rsidR="00FF4A7D" w:rsidRPr="008B200E" w:rsidRDefault="00FF4A7D" w:rsidP="00D92705">
      <w:pPr>
        <w:tabs>
          <w:tab w:val="left" w:pos="-142"/>
          <w:tab w:val="left" w:pos="851"/>
          <w:tab w:val="left" w:pos="1418"/>
        </w:tabs>
        <w:jc w:val="center"/>
        <w:rPr>
          <w:b/>
          <w:sz w:val="28"/>
          <w:szCs w:val="28"/>
        </w:rPr>
      </w:pPr>
    </w:p>
    <w:p w:rsidR="00FF4A7D" w:rsidRPr="008B200E" w:rsidRDefault="00FF4A7D" w:rsidP="00D92705">
      <w:pPr>
        <w:tabs>
          <w:tab w:val="left" w:pos="-142"/>
          <w:tab w:val="left" w:pos="851"/>
          <w:tab w:val="left" w:pos="1418"/>
        </w:tabs>
        <w:jc w:val="center"/>
        <w:rPr>
          <w:b/>
          <w:sz w:val="28"/>
          <w:szCs w:val="28"/>
        </w:rPr>
      </w:pPr>
      <w:r w:rsidRPr="008B200E">
        <w:rPr>
          <w:b/>
          <w:sz w:val="28"/>
          <w:szCs w:val="28"/>
        </w:rPr>
        <w:t>ВИСНОВОК</w:t>
      </w:r>
    </w:p>
    <w:p w:rsidR="00FF4A7D" w:rsidRPr="008B200E" w:rsidRDefault="00FF4A7D" w:rsidP="00D92705">
      <w:pPr>
        <w:jc w:val="center"/>
        <w:rPr>
          <w:b/>
          <w:sz w:val="16"/>
          <w:szCs w:val="16"/>
        </w:rPr>
      </w:pPr>
    </w:p>
    <w:p w:rsidR="00FF4A7D" w:rsidRPr="008B200E" w:rsidRDefault="00FF4A7D" w:rsidP="00D92705">
      <w:pPr>
        <w:tabs>
          <w:tab w:val="left" w:pos="-142"/>
          <w:tab w:val="left" w:pos="851"/>
          <w:tab w:val="left" w:pos="1418"/>
        </w:tabs>
        <w:contextualSpacing/>
        <w:rPr>
          <w:b/>
          <w:sz w:val="28"/>
          <w:szCs w:val="28"/>
          <w:lang w:val="ru-RU"/>
        </w:rPr>
      </w:pPr>
      <w:r w:rsidRPr="008B200E">
        <w:rPr>
          <w:b/>
          <w:sz w:val="28"/>
          <w:szCs w:val="28"/>
        </w:rPr>
        <w:t xml:space="preserve">Від </w:t>
      </w:r>
      <w:r w:rsidRPr="008B200E">
        <w:rPr>
          <w:b/>
          <w:sz w:val="28"/>
          <w:szCs w:val="28"/>
          <w:lang w:val="ru-RU"/>
        </w:rPr>
        <w:t>1</w:t>
      </w:r>
      <w:r>
        <w:rPr>
          <w:b/>
          <w:sz w:val="28"/>
          <w:szCs w:val="28"/>
          <w:lang w:val="ru-RU"/>
        </w:rPr>
        <w:t>6</w:t>
      </w:r>
      <w:r w:rsidRPr="008B200E">
        <w:rPr>
          <w:b/>
          <w:sz w:val="28"/>
          <w:szCs w:val="28"/>
          <w:lang w:val="ru-RU"/>
        </w:rPr>
        <w:t xml:space="preserve"> листопада</w:t>
      </w:r>
      <w:r w:rsidRPr="008B200E">
        <w:rPr>
          <w:b/>
          <w:sz w:val="28"/>
          <w:szCs w:val="28"/>
        </w:rPr>
        <w:t xml:space="preserve"> 2022 року </w:t>
      </w:r>
      <w:r w:rsidRPr="008B200E">
        <w:rPr>
          <w:b/>
          <w:sz w:val="28"/>
          <w:szCs w:val="28"/>
        </w:rPr>
        <w:tab/>
      </w:r>
      <w:r w:rsidRPr="008B200E">
        <w:rPr>
          <w:b/>
          <w:sz w:val="28"/>
          <w:szCs w:val="28"/>
        </w:rPr>
        <w:tab/>
      </w:r>
      <w:r w:rsidRPr="008B200E">
        <w:rPr>
          <w:b/>
          <w:sz w:val="28"/>
          <w:szCs w:val="28"/>
        </w:rPr>
        <w:tab/>
      </w:r>
      <w:r w:rsidRPr="008B200E">
        <w:rPr>
          <w:b/>
          <w:sz w:val="28"/>
          <w:szCs w:val="28"/>
        </w:rPr>
        <w:tab/>
      </w:r>
      <w:r w:rsidRPr="008B200E">
        <w:rPr>
          <w:b/>
          <w:sz w:val="28"/>
          <w:szCs w:val="28"/>
        </w:rPr>
        <w:tab/>
      </w:r>
      <w:r w:rsidRPr="008B200E">
        <w:rPr>
          <w:b/>
          <w:sz w:val="28"/>
          <w:szCs w:val="28"/>
        </w:rPr>
        <w:tab/>
        <w:t xml:space="preserve">  Протокол № </w:t>
      </w:r>
      <w:r>
        <w:rPr>
          <w:b/>
          <w:sz w:val="28"/>
          <w:szCs w:val="28"/>
          <w:lang w:val="ru-RU"/>
        </w:rPr>
        <w:t>30</w:t>
      </w:r>
    </w:p>
    <w:p w:rsidR="00FF4A7D" w:rsidRPr="008B200E" w:rsidRDefault="00FF4A7D" w:rsidP="00D92705">
      <w:pPr>
        <w:tabs>
          <w:tab w:val="left" w:pos="4111"/>
        </w:tabs>
        <w:ind w:left="4395"/>
        <w:jc w:val="both"/>
        <w:rPr>
          <w:b/>
          <w:sz w:val="16"/>
          <w:szCs w:val="16"/>
        </w:rPr>
      </w:pPr>
    </w:p>
    <w:p w:rsidR="00FF4A7D" w:rsidRPr="008B200E" w:rsidRDefault="00FF4A7D" w:rsidP="00D92705">
      <w:pPr>
        <w:tabs>
          <w:tab w:val="left" w:pos="4111"/>
        </w:tabs>
        <w:ind w:left="4395"/>
        <w:jc w:val="both"/>
        <w:rPr>
          <w:b/>
          <w:sz w:val="16"/>
          <w:szCs w:val="16"/>
        </w:rPr>
      </w:pPr>
    </w:p>
    <w:p w:rsidR="00FF4A7D" w:rsidRPr="008B200E" w:rsidRDefault="00FF4A7D" w:rsidP="00D92705">
      <w:pPr>
        <w:tabs>
          <w:tab w:val="left" w:pos="4111"/>
        </w:tabs>
        <w:ind w:left="5670" w:firstLine="567"/>
        <w:jc w:val="both"/>
        <w:rPr>
          <w:bCs/>
          <w:sz w:val="28"/>
          <w:szCs w:val="28"/>
        </w:rPr>
      </w:pPr>
      <w:r w:rsidRPr="008B200E">
        <w:rPr>
          <w:bCs/>
          <w:sz w:val="28"/>
          <w:szCs w:val="28"/>
        </w:rPr>
        <w:t>Всього членів комісії: 8</w:t>
      </w:r>
    </w:p>
    <w:p w:rsidR="00FF4A7D" w:rsidRPr="0097497C" w:rsidRDefault="00FF4A7D" w:rsidP="00D92705">
      <w:pPr>
        <w:ind w:left="5670" w:firstLine="567"/>
        <w:jc w:val="both"/>
        <w:rPr>
          <w:bCs/>
          <w:sz w:val="28"/>
          <w:szCs w:val="28"/>
          <w:lang w:val="ru-RU"/>
        </w:rPr>
      </w:pPr>
      <w:r w:rsidRPr="008B200E">
        <w:rPr>
          <w:bCs/>
          <w:sz w:val="28"/>
          <w:szCs w:val="28"/>
        </w:rPr>
        <w:t xml:space="preserve">Присутні: </w:t>
      </w:r>
      <w:r w:rsidRPr="0097497C">
        <w:rPr>
          <w:bCs/>
          <w:sz w:val="28"/>
          <w:szCs w:val="28"/>
          <w:lang w:val="ru-RU"/>
        </w:rPr>
        <w:t>7</w:t>
      </w:r>
    </w:p>
    <w:p w:rsidR="00FF4A7D" w:rsidRPr="008B200E" w:rsidRDefault="00FF4A7D" w:rsidP="00D92705">
      <w:pPr>
        <w:tabs>
          <w:tab w:val="left" w:pos="1418"/>
        </w:tabs>
        <w:ind w:firstLine="567"/>
        <w:jc w:val="both"/>
        <w:rPr>
          <w:sz w:val="28"/>
          <w:szCs w:val="28"/>
        </w:rPr>
      </w:pPr>
    </w:p>
    <w:p w:rsidR="00FF4A7D" w:rsidRPr="008B200E" w:rsidRDefault="00FF4A7D" w:rsidP="00D92705">
      <w:pPr>
        <w:tabs>
          <w:tab w:val="left" w:pos="709"/>
          <w:tab w:val="left" w:pos="993"/>
        </w:tabs>
        <w:ind w:firstLine="851"/>
        <w:jc w:val="both"/>
        <w:rPr>
          <w:b/>
          <w:bCs/>
          <w:iCs/>
          <w:sz w:val="28"/>
          <w:szCs w:val="28"/>
        </w:rPr>
      </w:pPr>
      <w:r w:rsidRPr="008B200E">
        <w:rPr>
          <w:sz w:val="28"/>
          <w:szCs w:val="28"/>
        </w:rPr>
        <w:t xml:space="preserve">До проєкту рішення </w:t>
      </w:r>
      <w:r w:rsidRPr="008B200E">
        <w:rPr>
          <w:b/>
          <w:bCs/>
          <w:sz w:val="28"/>
          <w:szCs w:val="28"/>
        </w:rPr>
        <w:t>«</w:t>
      </w:r>
      <w:hyperlink r:id="rId9" w:history="1">
        <w:r w:rsidRPr="008B200E">
          <w:rPr>
            <w:b/>
            <w:sz w:val="28"/>
            <w:szCs w:val="28"/>
          </w:rPr>
          <w:t>Про присвоєння звання «Почесний громадянин Харківської області</w:t>
        </w:r>
        <w:r w:rsidRPr="008B200E">
          <w:rPr>
            <w:b/>
            <w:bCs/>
            <w:sz w:val="28"/>
            <w:szCs w:val="28"/>
          </w:rPr>
          <w:t>»».</w:t>
        </w:r>
      </w:hyperlink>
    </w:p>
    <w:p w:rsidR="00FF4A7D" w:rsidRPr="008B200E" w:rsidRDefault="00FF4A7D" w:rsidP="00D92705">
      <w:pPr>
        <w:ind w:firstLine="567"/>
        <w:jc w:val="both"/>
        <w:rPr>
          <w:bCs/>
          <w:sz w:val="16"/>
          <w:szCs w:val="16"/>
        </w:rPr>
      </w:pPr>
    </w:p>
    <w:p w:rsidR="00FF4A7D" w:rsidRPr="008B200E" w:rsidRDefault="00FF4A7D" w:rsidP="00B52F2C">
      <w:pPr>
        <w:ind w:firstLine="567"/>
        <w:jc w:val="both"/>
        <w:rPr>
          <w:bCs/>
          <w:sz w:val="28"/>
          <w:szCs w:val="28"/>
        </w:rPr>
      </w:pPr>
      <w:r w:rsidRPr="008B200E">
        <w:rPr>
          <w:bCs/>
          <w:sz w:val="28"/>
          <w:szCs w:val="28"/>
        </w:rPr>
        <w:t xml:space="preserve">Даний проєкт рішення ініційований Харківською обласною радою. </w:t>
      </w:r>
    </w:p>
    <w:p w:rsidR="00FF4A7D" w:rsidRPr="008B200E" w:rsidRDefault="00FF4A7D" w:rsidP="00D92705">
      <w:pPr>
        <w:ind w:firstLine="567"/>
        <w:jc w:val="both"/>
        <w:rPr>
          <w:bCs/>
          <w:sz w:val="28"/>
          <w:szCs w:val="28"/>
        </w:rPr>
      </w:pPr>
    </w:p>
    <w:p w:rsidR="00FF4A7D" w:rsidRPr="008B200E" w:rsidRDefault="00FF4A7D" w:rsidP="00D92705">
      <w:pPr>
        <w:ind w:firstLine="567"/>
        <w:jc w:val="both"/>
        <w:rPr>
          <w:bCs/>
          <w:sz w:val="28"/>
          <w:szCs w:val="28"/>
        </w:rPr>
      </w:pPr>
      <w:r w:rsidRPr="008B200E">
        <w:rPr>
          <w:bCs/>
          <w:sz w:val="28"/>
          <w:szCs w:val="28"/>
        </w:rPr>
        <w:t>Відповідно до статті 47 Закону України «Про місцеве самоврядування в Україні», розглянувши проєкт рішення обласної ради</w:t>
      </w:r>
      <w:r w:rsidRPr="008B200E">
        <w:rPr>
          <w:sz w:val="28"/>
          <w:szCs w:val="28"/>
        </w:rPr>
        <w:t>, постійна комісія дійшла</w:t>
      </w:r>
      <w:r w:rsidRPr="008B200E">
        <w:rPr>
          <w:i/>
          <w:iCs/>
          <w:sz w:val="28"/>
          <w:szCs w:val="28"/>
        </w:rPr>
        <w:t xml:space="preserve"> </w:t>
      </w:r>
      <w:r w:rsidRPr="008B200E">
        <w:rPr>
          <w:bCs/>
          <w:sz w:val="28"/>
          <w:szCs w:val="28"/>
        </w:rPr>
        <w:t>ВИСНОВКУ:</w:t>
      </w:r>
    </w:p>
    <w:p w:rsidR="00FF4A7D" w:rsidRPr="008B200E" w:rsidRDefault="00FF4A7D" w:rsidP="00D92705">
      <w:pPr>
        <w:ind w:firstLine="567"/>
        <w:jc w:val="both"/>
        <w:rPr>
          <w:bCs/>
          <w:sz w:val="16"/>
          <w:szCs w:val="16"/>
        </w:rPr>
      </w:pPr>
    </w:p>
    <w:p w:rsidR="00FF4A7D" w:rsidRPr="008B200E" w:rsidRDefault="00FF4A7D" w:rsidP="00324B3F">
      <w:pPr>
        <w:pStyle w:val="ListParagraph"/>
        <w:numPr>
          <w:ilvl w:val="0"/>
          <w:numId w:val="8"/>
        </w:numPr>
        <w:tabs>
          <w:tab w:val="left" w:pos="993"/>
        </w:tabs>
        <w:ind w:hanging="720"/>
        <w:jc w:val="both"/>
        <w:rPr>
          <w:bCs/>
          <w:sz w:val="28"/>
          <w:szCs w:val="28"/>
        </w:rPr>
      </w:pPr>
      <w:r w:rsidRPr="008B200E">
        <w:rPr>
          <w:bCs/>
          <w:sz w:val="28"/>
          <w:szCs w:val="28"/>
        </w:rPr>
        <w:t>Інформацію взяти до відома.</w:t>
      </w:r>
    </w:p>
    <w:p w:rsidR="00FF4A7D" w:rsidRPr="008B200E" w:rsidRDefault="00FF4A7D" w:rsidP="00324B3F">
      <w:pPr>
        <w:pStyle w:val="ListParagraph"/>
        <w:numPr>
          <w:ilvl w:val="0"/>
          <w:numId w:val="8"/>
        </w:numPr>
        <w:tabs>
          <w:tab w:val="left" w:pos="993"/>
        </w:tabs>
        <w:ind w:left="0" w:firstLine="567"/>
        <w:jc w:val="both"/>
        <w:rPr>
          <w:b/>
          <w:bCs/>
          <w:sz w:val="16"/>
          <w:szCs w:val="16"/>
        </w:rPr>
      </w:pPr>
      <w:r w:rsidRPr="008B200E">
        <w:rPr>
          <w:bCs/>
          <w:sz w:val="28"/>
          <w:szCs w:val="28"/>
        </w:rPr>
        <w:t xml:space="preserve">Погодити проєкт рішення обласної ради «Про присвоєння звання «Почесний громадянин Харківської області»» </w:t>
      </w:r>
      <w:r w:rsidRPr="008B200E">
        <w:rPr>
          <w:sz w:val="28"/>
          <w:szCs w:val="28"/>
        </w:rPr>
        <w:t>та винести його на пленарне засідання сесії обласної ради.</w:t>
      </w:r>
    </w:p>
    <w:p w:rsidR="00FF4A7D" w:rsidRPr="008B200E" w:rsidRDefault="00FF4A7D" w:rsidP="00D92705">
      <w:pPr>
        <w:pStyle w:val="ListParagraph"/>
        <w:tabs>
          <w:tab w:val="left" w:pos="993"/>
        </w:tabs>
        <w:ind w:left="567"/>
        <w:jc w:val="both"/>
        <w:rPr>
          <w:b/>
          <w:bCs/>
          <w:sz w:val="16"/>
          <w:szCs w:val="16"/>
        </w:rPr>
      </w:pPr>
    </w:p>
    <w:tbl>
      <w:tblPr>
        <w:tblW w:w="8075" w:type="dxa"/>
        <w:jc w:val="right"/>
        <w:tblLook w:val="01E0"/>
      </w:tblPr>
      <w:tblGrid>
        <w:gridCol w:w="1793"/>
        <w:gridCol w:w="1296"/>
        <w:gridCol w:w="313"/>
        <w:gridCol w:w="567"/>
        <w:gridCol w:w="4106"/>
      </w:tblGrid>
      <w:tr w:rsidR="00FF4A7D" w:rsidRPr="008B200E" w:rsidTr="00CC1F56">
        <w:trPr>
          <w:trHeight w:val="1065"/>
          <w:jc w:val="right"/>
        </w:trPr>
        <w:tc>
          <w:tcPr>
            <w:tcW w:w="1793" w:type="dxa"/>
          </w:tcPr>
          <w:p w:rsidR="00FF4A7D" w:rsidRPr="008B200E" w:rsidRDefault="00FF4A7D" w:rsidP="00CC1F56">
            <w:pPr>
              <w:tabs>
                <w:tab w:val="left" w:pos="0"/>
                <w:tab w:val="left" w:pos="1134"/>
              </w:tabs>
              <w:rPr>
                <w:sz w:val="28"/>
                <w:szCs w:val="28"/>
              </w:rPr>
            </w:pPr>
            <w:r w:rsidRPr="008B200E">
              <w:rPr>
                <w:sz w:val="28"/>
                <w:szCs w:val="28"/>
              </w:rPr>
              <w:t>Голосували:</w:t>
            </w:r>
          </w:p>
        </w:tc>
        <w:tc>
          <w:tcPr>
            <w:tcW w:w="1296" w:type="dxa"/>
          </w:tcPr>
          <w:p w:rsidR="00FF4A7D" w:rsidRPr="008B200E" w:rsidRDefault="00FF4A7D" w:rsidP="00CC1F56">
            <w:pPr>
              <w:rPr>
                <w:sz w:val="28"/>
                <w:szCs w:val="28"/>
              </w:rPr>
            </w:pPr>
            <w:r w:rsidRPr="008B200E">
              <w:rPr>
                <w:sz w:val="28"/>
                <w:szCs w:val="28"/>
              </w:rPr>
              <w:t>«за»</w:t>
            </w:r>
          </w:p>
        </w:tc>
        <w:tc>
          <w:tcPr>
            <w:tcW w:w="313" w:type="dxa"/>
          </w:tcPr>
          <w:p w:rsidR="00FF4A7D" w:rsidRPr="008B200E" w:rsidRDefault="00FF4A7D" w:rsidP="00CC1F56">
            <w:pPr>
              <w:tabs>
                <w:tab w:val="left" w:pos="0"/>
                <w:tab w:val="left" w:pos="1134"/>
              </w:tabs>
              <w:rPr>
                <w:sz w:val="28"/>
                <w:szCs w:val="28"/>
              </w:rPr>
            </w:pPr>
            <w:r w:rsidRPr="008B200E">
              <w:rPr>
                <w:sz w:val="28"/>
                <w:szCs w:val="28"/>
              </w:rPr>
              <w:t>-</w:t>
            </w:r>
          </w:p>
        </w:tc>
        <w:tc>
          <w:tcPr>
            <w:tcW w:w="567" w:type="dxa"/>
          </w:tcPr>
          <w:p w:rsidR="00FF4A7D" w:rsidRPr="008B200E" w:rsidRDefault="00FF4A7D" w:rsidP="00CC1F56">
            <w:pPr>
              <w:tabs>
                <w:tab w:val="left" w:pos="0"/>
                <w:tab w:val="left" w:pos="1134"/>
              </w:tabs>
              <w:rPr>
                <w:sz w:val="28"/>
                <w:szCs w:val="28"/>
              </w:rPr>
            </w:pPr>
            <w:r>
              <w:rPr>
                <w:sz w:val="28"/>
                <w:szCs w:val="28"/>
                <w:lang w:val="en-US"/>
              </w:rPr>
              <w:t>6</w:t>
            </w:r>
            <w:r w:rsidRPr="008B200E">
              <w:rPr>
                <w:sz w:val="28"/>
                <w:szCs w:val="28"/>
              </w:rPr>
              <w:t>;</w:t>
            </w:r>
          </w:p>
        </w:tc>
        <w:tc>
          <w:tcPr>
            <w:tcW w:w="4106" w:type="dxa"/>
            <w:tcMar>
              <w:left w:w="28" w:type="dxa"/>
              <w:right w:w="28" w:type="dxa"/>
            </w:tcMar>
          </w:tcPr>
          <w:p w:rsidR="00FF4A7D" w:rsidRPr="008B200E" w:rsidRDefault="00FF4A7D" w:rsidP="00D81A8B">
            <w:pPr>
              <w:tabs>
                <w:tab w:val="left" w:pos="0"/>
                <w:tab w:val="left" w:pos="1134"/>
              </w:tabs>
              <w:ind w:right="-246"/>
              <w:rPr>
                <w:i/>
                <w:sz w:val="28"/>
                <w:szCs w:val="28"/>
              </w:rPr>
            </w:pPr>
            <w:r w:rsidRPr="008B200E">
              <w:rPr>
                <w:i/>
                <w:sz w:val="28"/>
                <w:szCs w:val="28"/>
              </w:rPr>
              <w:t xml:space="preserve">Чернов С.І., Горло Д.В., </w:t>
            </w:r>
            <w:r w:rsidRPr="008B200E">
              <w:rPr>
                <w:i/>
                <w:sz w:val="28"/>
                <w:szCs w:val="28"/>
              </w:rPr>
              <w:br/>
              <w:t xml:space="preserve">Оніщенко Д.С., Панов В.В., </w:t>
            </w:r>
            <w:r w:rsidRPr="008B200E">
              <w:rPr>
                <w:i/>
                <w:sz w:val="28"/>
                <w:szCs w:val="28"/>
              </w:rPr>
              <w:br/>
              <w:t>Козловський А.В., Шенцев М.Д.</w:t>
            </w:r>
          </w:p>
        </w:tc>
      </w:tr>
      <w:tr w:rsidR="00FF4A7D" w:rsidRPr="008B200E" w:rsidTr="00CC1F56">
        <w:trPr>
          <w:trHeight w:val="340"/>
          <w:jc w:val="right"/>
        </w:trPr>
        <w:tc>
          <w:tcPr>
            <w:tcW w:w="1793" w:type="dxa"/>
            <w:vAlign w:val="center"/>
          </w:tcPr>
          <w:p w:rsidR="00FF4A7D" w:rsidRPr="008B200E" w:rsidRDefault="00FF4A7D" w:rsidP="00CC1F56">
            <w:pPr>
              <w:tabs>
                <w:tab w:val="left" w:pos="0"/>
                <w:tab w:val="left" w:pos="1134"/>
              </w:tabs>
              <w:jc w:val="center"/>
              <w:rPr>
                <w:sz w:val="28"/>
                <w:szCs w:val="28"/>
              </w:rPr>
            </w:pPr>
          </w:p>
        </w:tc>
        <w:tc>
          <w:tcPr>
            <w:tcW w:w="1296" w:type="dxa"/>
          </w:tcPr>
          <w:p w:rsidR="00FF4A7D" w:rsidRPr="008B200E" w:rsidRDefault="00FF4A7D" w:rsidP="00CC1F56">
            <w:pPr>
              <w:rPr>
                <w:sz w:val="28"/>
                <w:szCs w:val="28"/>
              </w:rPr>
            </w:pPr>
            <w:r w:rsidRPr="008B200E">
              <w:rPr>
                <w:sz w:val="28"/>
                <w:szCs w:val="28"/>
              </w:rPr>
              <w:t>«проти»</w:t>
            </w:r>
          </w:p>
        </w:tc>
        <w:tc>
          <w:tcPr>
            <w:tcW w:w="313" w:type="dxa"/>
            <w:vAlign w:val="center"/>
          </w:tcPr>
          <w:p w:rsidR="00FF4A7D" w:rsidRPr="008B200E" w:rsidRDefault="00FF4A7D" w:rsidP="00CC1F56">
            <w:pPr>
              <w:tabs>
                <w:tab w:val="left" w:pos="0"/>
                <w:tab w:val="left" w:pos="1134"/>
              </w:tabs>
              <w:jc w:val="center"/>
              <w:rPr>
                <w:sz w:val="28"/>
                <w:szCs w:val="28"/>
              </w:rPr>
            </w:pPr>
            <w:r w:rsidRPr="008B200E">
              <w:rPr>
                <w:sz w:val="28"/>
                <w:szCs w:val="28"/>
              </w:rPr>
              <w:t>-</w:t>
            </w:r>
          </w:p>
        </w:tc>
        <w:tc>
          <w:tcPr>
            <w:tcW w:w="567" w:type="dxa"/>
            <w:vAlign w:val="center"/>
          </w:tcPr>
          <w:p w:rsidR="00FF4A7D" w:rsidRPr="008B200E" w:rsidRDefault="00FF4A7D" w:rsidP="00CC1F56">
            <w:pPr>
              <w:tabs>
                <w:tab w:val="left" w:pos="0"/>
                <w:tab w:val="left" w:pos="1134"/>
              </w:tabs>
              <w:jc w:val="center"/>
              <w:rPr>
                <w:sz w:val="28"/>
                <w:szCs w:val="28"/>
              </w:rPr>
            </w:pPr>
            <w:r w:rsidRPr="008B200E">
              <w:rPr>
                <w:sz w:val="28"/>
                <w:szCs w:val="28"/>
              </w:rPr>
              <w:t>0;</w:t>
            </w:r>
          </w:p>
        </w:tc>
        <w:tc>
          <w:tcPr>
            <w:tcW w:w="4106" w:type="dxa"/>
          </w:tcPr>
          <w:p w:rsidR="00FF4A7D" w:rsidRPr="008B200E" w:rsidRDefault="00FF4A7D" w:rsidP="00CC1F56">
            <w:pPr>
              <w:tabs>
                <w:tab w:val="left" w:pos="0"/>
                <w:tab w:val="left" w:pos="1134"/>
              </w:tabs>
              <w:rPr>
                <w:i/>
                <w:sz w:val="28"/>
                <w:szCs w:val="28"/>
              </w:rPr>
            </w:pPr>
          </w:p>
        </w:tc>
      </w:tr>
      <w:tr w:rsidR="00FF4A7D" w:rsidRPr="008B200E" w:rsidTr="00CC1F56">
        <w:trPr>
          <w:trHeight w:val="340"/>
          <w:jc w:val="right"/>
        </w:trPr>
        <w:tc>
          <w:tcPr>
            <w:tcW w:w="1793" w:type="dxa"/>
            <w:vAlign w:val="center"/>
          </w:tcPr>
          <w:p w:rsidR="00FF4A7D" w:rsidRPr="008B200E" w:rsidRDefault="00FF4A7D" w:rsidP="00CC1F56">
            <w:pPr>
              <w:tabs>
                <w:tab w:val="left" w:pos="0"/>
                <w:tab w:val="left" w:pos="1134"/>
              </w:tabs>
              <w:jc w:val="center"/>
              <w:rPr>
                <w:sz w:val="28"/>
                <w:szCs w:val="28"/>
              </w:rPr>
            </w:pPr>
          </w:p>
        </w:tc>
        <w:tc>
          <w:tcPr>
            <w:tcW w:w="1296" w:type="dxa"/>
          </w:tcPr>
          <w:p w:rsidR="00FF4A7D" w:rsidRPr="008B200E" w:rsidRDefault="00FF4A7D" w:rsidP="00CC1F56">
            <w:pPr>
              <w:rPr>
                <w:sz w:val="28"/>
                <w:szCs w:val="28"/>
              </w:rPr>
            </w:pPr>
            <w:r w:rsidRPr="008B200E">
              <w:rPr>
                <w:sz w:val="28"/>
                <w:szCs w:val="28"/>
              </w:rPr>
              <w:t>«утрим.»</w:t>
            </w:r>
          </w:p>
        </w:tc>
        <w:tc>
          <w:tcPr>
            <w:tcW w:w="313" w:type="dxa"/>
            <w:vAlign w:val="center"/>
          </w:tcPr>
          <w:p w:rsidR="00FF4A7D" w:rsidRPr="008B200E" w:rsidRDefault="00FF4A7D" w:rsidP="00CC1F56">
            <w:pPr>
              <w:tabs>
                <w:tab w:val="left" w:pos="0"/>
                <w:tab w:val="left" w:pos="1134"/>
              </w:tabs>
              <w:jc w:val="center"/>
              <w:rPr>
                <w:sz w:val="28"/>
                <w:szCs w:val="28"/>
              </w:rPr>
            </w:pPr>
            <w:r w:rsidRPr="008B200E">
              <w:rPr>
                <w:sz w:val="28"/>
                <w:szCs w:val="28"/>
              </w:rPr>
              <w:t>-</w:t>
            </w:r>
          </w:p>
        </w:tc>
        <w:tc>
          <w:tcPr>
            <w:tcW w:w="567" w:type="dxa"/>
            <w:vAlign w:val="center"/>
          </w:tcPr>
          <w:p w:rsidR="00FF4A7D" w:rsidRPr="008B200E" w:rsidRDefault="00FF4A7D" w:rsidP="00CC1F56">
            <w:pPr>
              <w:tabs>
                <w:tab w:val="left" w:pos="0"/>
                <w:tab w:val="left" w:pos="1134"/>
              </w:tabs>
              <w:jc w:val="center"/>
              <w:rPr>
                <w:sz w:val="28"/>
                <w:szCs w:val="28"/>
              </w:rPr>
            </w:pPr>
            <w:r w:rsidRPr="008B200E">
              <w:rPr>
                <w:sz w:val="28"/>
                <w:szCs w:val="28"/>
              </w:rPr>
              <w:t>0;</w:t>
            </w:r>
          </w:p>
        </w:tc>
        <w:tc>
          <w:tcPr>
            <w:tcW w:w="4106" w:type="dxa"/>
          </w:tcPr>
          <w:p w:rsidR="00FF4A7D" w:rsidRPr="008B200E" w:rsidRDefault="00FF4A7D" w:rsidP="00CC1F56">
            <w:pPr>
              <w:tabs>
                <w:tab w:val="left" w:pos="0"/>
                <w:tab w:val="left" w:pos="1134"/>
              </w:tabs>
              <w:rPr>
                <w:i/>
                <w:sz w:val="28"/>
                <w:szCs w:val="28"/>
              </w:rPr>
            </w:pPr>
          </w:p>
        </w:tc>
      </w:tr>
      <w:tr w:rsidR="00FF4A7D" w:rsidRPr="008B200E" w:rsidTr="00CC1F56">
        <w:trPr>
          <w:trHeight w:val="340"/>
          <w:jc w:val="right"/>
        </w:trPr>
        <w:tc>
          <w:tcPr>
            <w:tcW w:w="3089" w:type="dxa"/>
            <w:gridSpan w:val="2"/>
            <w:vAlign w:val="center"/>
          </w:tcPr>
          <w:p w:rsidR="00FF4A7D" w:rsidRPr="008B200E" w:rsidRDefault="00FF4A7D" w:rsidP="00CC1F56">
            <w:pPr>
              <w:jc w:val="right"/>
              <w:rPr>
                <w:sz w:val="28"/>
                <w:szCs w:val="28"/>
              </w:rPr>
            </w:pPr>
            <w:r w:rsidRPr="008B200E">
              <w:rPr>
                <w:sz w:val="28"/>
                <w:szCs w:val="28"/>
              </w:rPr>
              <w:t>«не голосував»</w:t>
            </w:r>
          </w:p>
        </w:tc>
        <w:tc>
          <w:tcPr>
            <w:tcW w:w="313" w:type="dxa"/>
            <w:vAlign w:val="center"/>
          </w:tcPr>
          <w:p w:rsidR="00FF4A7D" w:rsidRPr="008B200E" w:rsidRDefault="00FF4A7D" w:rsidP="00CC1F56">
            <w:pPr>
              <w:tabs>
                <w:tab w:val="left" w:pos="0"/>
                <w:tab w:val="left" w:pos="1134"/>
              </w:tabs>
              <w:jc w:val="center"/>
              <w:rPr>
                <w:sz w:val="28"/>
                <w:szCs w:val="28"/>
              </w:rPr>
            </w:pPr>
            <w:r w:rsidRPr="008B200E">
              <w:rPr>
                <w:sz w:val="28"/>
                <w:szCs w:val="28"/>
              </w:rPr>
              <w:t>-</w:t>
            </w:r>
          </w:p>
        </w:tc>
        <w:tc>
          <w:tcPr>
            <w:tcW w:w="567" w:type="dxa"/>
            <w:vAlign w:val="center"/>
          </w:tcPr>
          <w:p w:rsidR="00FF4A7D" w:rsidRPr="008B200E" w:rsidRDefault="00FF4A7D" w:rsidP="00CC1F56">
            <w:pPr>
              <w:tabs>
                <w:tab w:val="left" w:pos="0"/>
                <w:tab w:val="left" w:pos="1134"/>
              </w:tabs>
              <w:jc w:val="center"/>
              <w:rPr>
                <w:sz w:val="28"/>
                <w:szCs w:val="28"/>
              </w:rPr>
            </w:pPr>
            <w:r w:rsidRPr="008B200E">
              <w:rPr>
                <w:sz w:val="28"/>
                <w:szCs w:val="28"/>
              </w:rPr>
              <w:t>1.</w:t>
            </w:r>
          </w:p>
        </w:tc>
        <w:tc>
          <w:tcPr>
            <w:tcW w:w="4106" w:type="dxa"/>
          </w:tcPr>
          <w:p w:rsidR="00FF4A7D" w:rsidRPr="008B200E" w:rsidRDefault="00FF4A7D" w:rsidP="00CC1F56">
            <w:pPr>
              <w:tabs>
                <w:tab w:val="left" w:pos="0"/>
                <w:tab w:val="left" w:pos="1134"/>
              </w:tabs>
              <w:rPr>
                <w:i/>
                <w:sz w:val="28"/>
                <w:szCs w:val="28"/>
              </w:rPr>
            </w:pPr>
            <w:r w:rsidRPr="008B200E">
              <w:rPr>
                <w:i/>
                <w:sz w:val="28"/>
                <w:szCs w:val="28"/>
              </w:rPr>
              <w:t>Каратуманов О.Ю.</w:t>
            </w:r>
          </w:p>
        </w:tc>
      </w:tr>
    </w:tbl>
    <w:p w:rsidR="00FF4A7D" w:rsidRPr="008B200E" w:rsidRDefault="00FF4A7D" w:rsidP="00D92705">
      <w:pPr>
        <w:jc w:val="both"/>
        <w:rPr>
          <w:b/>
          <w:bCs/>
          <w:sz w:val="28"/>
          <w:szCs w:val="28"/>
        </w:rPr>
      </w:pPr>
    </w:p>
    <w:p w:rsidR="00FF4A7D" w:rsidRPr="008B200E" w:rsidRDefault="00FF4A7D" w:rsidP="00D92705">
      <w:pPr>
        <w:jc w:val="both"/>
        <w:rPr>
          <w:b/>
          <w:bCs/>
          <w:sz w:val="28"/>
          <w:szCs w:val="28"/>
        </w:rPr>
      </w:pPr>
    </w:p>
    <w:p w:rsidR="00FF4A7D" w:rsidRPr="008B200E" w:rsidRDefault="00FF4A7D" w:rsidP="00D92705">
      <w:pPr>
        <w:jc w:val="both"/>
        <w:rPr>
          <w:b/>
          <w:bCs/>
          <w:sz w:val="28"/>
          <w:szCs w:val="28"/>
        </w:rPr>
      </w:pPr>
    </w:p>
    <w:p w:rsidR="00FF4A7D" w:rsidRPr="00A57F91" w:rsidRDefault="00FF4A7D" w:rsidP="0097497C">
      <w:pPr>
        <w:tabs>
          <w:tab w:val="left" w:pos="5415"/>
          <w:tab w:val="left" w:pos="7620"/>
        </w:tabs>
        <w:rPr>
          <w:b/>
          <w:bCs/>
          <w:color w:val="000000"/>
          <w:sz w:val="28"/>
          <w:szCs w:val="28"/>
        </w:rPr>
      </w:pPr>
      <w:r>
        <w:rPr>
          <w:b/>
          <w:bCs/>
          <w:color w:val="000000"/>
          <w:sz w:val="28"/>
          <w:szCs w:val="28"/>
        </w:rPr>
        <w:t>Секретар</w:t>
      </w:r>
      <w:r w:rsidRPr="00A57F91">
        <w:rPr>
          <w:b/>
          <w:bCs/>
          <w:color w:val="000000"/>
          <w:sz w:val="28"/>
          <w:szCs w:val="28"/>
        </w:rPr>
        <w:t xml:space="preserve"> постійної комісії</w:t>
      </w:r>
      <w:r w:rsidRPr="00A57F91">
        <w:rPr>
          <w:b/>
          <w:bCs/>
          <w:color w:val="000000"/>
          <w:sz w:val="28"/>
          <w:szCs w:val="28"/>
        </w:rPr>
        <w:tab/>
        <w:t xml:space="preserve">             </w:t>
      </w:r>
      <w:r>
        <w:rPr>
          <w:b/>
          <w:bCs/>
          <w:color w:val="000000"/>
          <w:sz w:val="28"/>
          <w:szCs w:val="28"/>
        </w:rPr>
        <w:t xml:space="preserve">             Віталій ПАНОВ</w:t>
      </w:r>
    </w:p>
    <w:p w:rsidR="00FF4A7D" w:rsidRDefault="00FF4A7D">
      <w:pPr>
        <w:spacing w:after="160" w:line="259" w:lineRule="auto"/>
        <w:rPr>
          <w:b/>
          <w:bCs/>
          <w:sz w:val="28"/>
          <w:szCs w:val="28"/>
        </w:rPr>
      </w:pPr>
      <w:r>
        <w:rPr>
          <w:b/>
          <w:bCs/>
          <w:sz w:val="28"/>
          <w:szCs w:val="28"/>
        </w:rPr>
        <w:br w:type="page"/>
      </w:r>
    </w:p>
    <w:p w:rsidR="00FF4A7D" w:rsidRPr="008B200E" w:rsidRDefault="00FF4A7D" w:rsidP="001F6AE6">
      <w:pPr>
        <w:keepNext/>
        <w:jc w:val="center"/>
        <w:outlineLvl w:val="0"/>
        <w:rPr>
          <w:b/>
          <w:bCs/>
          <w:sz w:val="28"/>
        </w:rPr>
      </w:pPr>
      <w:r w:rsidRPr="00BF20C6">
        <w:rPr>
          <w:rFonts w:ascii="1251 Text Book" w:hAnsi="1251 Text Book" w:cs="1251 Text Book"/>
          <w:b/>
          <w:noProof/>
          <w:lang w:val="ru-RU"/>
        </w:rPr>
        <w:pict>
          <v:shape id="Рисунок 1" o:spid="_x0000_i1027" type="#_x0000_t75" style="width:36pt;height:48pt;visibility:visible">
            <v:imagedata r:id="rId5" o:title=""/>
          </v:shape>
        </w:pict>
      </w:r>
    </w:p>
    <w:p w:rsidR="00FF4A7D" w:rsidRPr="008B200E" w:rsidRDefault="00FF4A7D" w:rsidP="001F6AE6">
      <w:pPr>
        <w:keepNext/>
        <w:jc w:val="center"/>
        <w:outlineLvl w:val="0"/>
        <w:rPr>
          <w:b/>
          <w:bCs/>
          <w:sz w:val="28"/>
        </w:rPr>
      </w:pPr>
      <w:r w:rsidRPr="008B200E">
        <w:rPr>
          <w:b/>
          <w:bCs/>
          <w:sz w:val="28"/>
        </w:rPr>
        <w:t>УКРАЇНА</w:t>
      </w:r>
    </w:p>
    <w:p w:rsidR="00FF4A7D" w:rsidRPr="008B200E" w:rsidRDefault="00FF4A7D" w:rsidP="001F6AE6">
      <w:pPr>
        <w:rPr>
          <w:sz w:val="8"/>
          <w:szCs w:val="8"/>
        </w:rPr>
      </w:pPr>
    </w:p>
    <w:p w:rsidR="00FF4A7D" w:rsidRPr="008B200E" w:rsidRDefault="00FF4A7D" w:rsidP="001F6AE6">
      <w:pPr>
        <w:keepNext/>
        <w:jc w:val="center"/>
        <w:outlineLvl w:val="4"/>
        <w:rPr>
          <w:b/>
          <w:sz w:val="28"/>
          <w:szCs w:val="28"/>
        </w:rPr>
      </w:pPr>
      <w:r w:rsidRPr="008B200E">
        <w:rPr>
          <w:b/>
          <w:sz w:val="28"/>
          <w:szCs w:val="28"/>
        </w:rPr>
        <w:t>ХАРКІВСЬКА ОБЛАСНА РАДА</w:t>
      </w:r>
    </w:p>
    <w:p w:rsidR="00FF4A7D" w:rsidRPr="008B200E" w:rsidRDefault="00FF4A7D" w:rsidP="001F6AE6">
      <w:pPr>
        <w:jc w:val="center"/>
        <w:rPr>
          <w:sz w:val="8"/>
          <w:szCs w:val="8"/>
        </w:rPr>
      </w:pPr>
    </w:p>
    <w:p w:rsidR="00FF4A7D" w:rsidRPr="008B200E" w:rsidRDefault="00FF4A7D" w:rsidP="001F6AE6">
      <w:pPr>
        <w:jc w:val="center"/>
        <w:rPr>
          <w:caps/>
          <w:sz w:val="26"/>
          <w:szCs w:val="26"/>
        </w:rPr>
      </w:pPr>
      <w:r w:rsidRPr="008B200E">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8B200E">
        <w:rPr>
          <w:caps/>
          <w:sz w:val="26"/>
          <w:szCs w:val="26"/>
        </w:rPr>
        <w:br/>
        <w:t>та місцевого самоврядування</w:t>
      </w:r>
    </w:p>
    <w:p w:rsidR="00FF4A7D" w:rsidRPr="008B200E" w:rsidRDefault="00FF4A7D" w:rsidP="001F6AE6">
      <w:pPr>
        <w:jc w:val="center"/>
        <w:rPr>
          <w:sz w:val="16"/>
          <w:szCs w:val="16"/>
        </w:rPr>
      </w:pPr>
    </w:p>
    <w:p w:rsidR="00FF4A7D" w:rsidRPr="008B200E" w:rsidRDefault="00FF4A7D" w:rsidP="001F6AE6">
      <w:pPr>
        <w:pBdr>
          <w:bottom w:val="single" w:sz="12" w:space="1" w:color="auto"/>
        </w:pBdr>
        <w:jc w:val="center"/>
        <w:rPr>
          <w:i/>
          <w:lang w:val="ru-RU"/>
        </w:rPr>
      </w:pPr>
      <w:r w:rsidRPr="008B200E">
        <w:rPr>
          <w:i/>
        </w:rPr>
        <w:t xml:space="preserve">вул. Сумська, </w:t>
      </w:r>
      <w:smartTag w:uri="urn:schemas-microsoft-com:office:smarttags" w:element="metricconverter">
        <w:smartTagPr>
          <w:attr w:name="ProductID" w:val="64, м"/>
        </w:smartTagPr>
        <w:r w:rsidRPr="008B200E">
          <w:rPr>
            <w:i/>
          </w:rPr>
          <w:t>64, м</w:t>
        </w:r>
      </w:smartTag>
      <w:r w:rsidRPr="008B200E">
        <w:rPr>
          <w:i/>
        </w:rPr>
        <w:t xml:space="preserve">. Харків 61002, тел. </w:t>
      </w:r>
      <w:r w:rsidRPr="008B200E">
        <w:rPr>
          <w:i/>
          <w:lang w:val="ru-RU"/>
        </w:rPr>
        <w:t xml:space="preserve">715-72-62, </w:t>
      </w:r>
      <w:r w:rsidRPr="008B200E">
        <w:rPr>
          <w:i/>
          <w:lang w:val="en-US"/>
        </w:rPr>
        <w:t>e</w:t>
      </w:r>
      <w:r w:rsidRPr="008B200E">
        <w:rPr>
          <w:i/>
          <w:lang w:val="ru-RU"/>
        </w:rPr>
        <w:t>-</w:t>
      </w:r>
      <w:r w:rsidRPr="008B200E">
        <w:rPr>
          <w:i/>
          <w:lang w:val="en-US"/>
        </w:rPr>
        <w:t>mail</w:t>
      </w:r>
      <w:r w:rsidRPr="008B200E">
        <w:rPr>
          <w:i/>
          <w:lang w:val="ru-RU"/>
        </w:rPr>
        <w:t xml:space="preserve">: </w:t>
      </w:r>
      <w:hyperlink r:id="rId10" w:history="1">
        <w:r w:rsidRPr="008B200E">
          <w:rPr>
            <w:i/>
            <w:u w:val="single"/>
            <w:lang w:val="en-US"/>
          </w:rPr>
          <w:t>sc</w:t>
        </w:r>
        <w:r w:rsidRPr="008B200E">
          <w:rPr>
            <w:i/>
            <w:u w:val="single"/>
            <w:lang w:val="ru-RU"/>
          </w:rPr>
          <w:t>01</w:t>
        </w:r>
        <w:r w:rsidRPr="008B200E">
          <w:rPr>
            <w:i/>
            <w:u w:val="single"/>
          </w:rPr>
          <w:t>-</w:t>
        </w:r>
        <w:r w:rsidRPr="008B200E">
          <w:rPr>
            <w:i/>
            <w:u w:val="single"/>
            <w:lang w:val="en-US"/>
          </w:rPr>
          <w:t>or</w:t>
        </w:r>
        <w:r w:rsidRPr="008B200E">
          <w:rPr>
            <w:i/>
            <w:u w:val="single"/>
            <w:lang w:val="ru-RU"/>
          </w:rPr>
          <w:t>@</w:t>
        </w:r>
        <w:r w:rsidRPr="008B200E">
          <w:rPr>
            <w:i/>
            <w:u w:val="single"/>
            <w:lang w:val="en-US"/>
          </w:rPr>
          <w:t>ukr</w:t>
        </w:r>
        <w:r w:rsidRPr="008B200E">
          <w:rPr>
            <w:i/>
            <w:u w:val="single"/>
            <w:lang w:val="ru-RU"/>
          </w:rPr>
          <w:t>.</w:t>
        </w:r>
        <w:r w:rsidRPr="008B200E">
          <w:rPr>
            <w:i/>
            <w:u w:val="single"/>
            <w:lang w:val="en-US"/>
          </w:rPr>
          <w:t>net</w:t>
        </w:r>
      </w:hyperlink>
    </w:p>
    <w:p w:rsidR="00FF4A7D" w:rsidRPr="008B200E" w:rsidRDefault="00FF4A7D" w:rsidP="001F6AE6">
      <w:pPr>
        <w:rPr>
          <w:sz w:val="8"/>
          <w:szCs w:val="8"/>
        </w:rPr>
      </w:pPr>
    </w:p>
    <w:p w:rsidR="00FF4A7D" w:rsidRPr="008B200E" w:rsidRDefault="00FF4A7D" w:rsidP="001F6AE6">
      <w:pPr>
        <w:rPr>
          <w:szCs w:val="28"/>
        </w:rPr>
      </w:pPr>
      <w:r w:rsidRPr="008B200E">
        <w:rPr>
          <w:szCs w:val="28"/>
        </w:rPr>
        <w:t>_______________№_______________</w:t>
      </w:r>
    </w:p>
    <w:p w:rsidR="00FF4A7D" w:rsidRPr="008B200E" w:rsidRDefault="00FF4A7D" w:rsidP="001F6AE6">
      <w:pPr>
        <w:rPr>
          <w:b/>
          <w:sz w:val="16"/>
          <w:szCs w:val="16"/>
        </w:rPr>
      </w:pPr>
      <w:r w:rsidRPr="008B200E">
        <w:t>На № ___________________________</w:t>
      </w:r>
    </w:p>
    <w:p w:rsidR="00FF4A7D" w:rsidRPr="008B200E" w:rsidRDefault="00FF4A7D" w:rsidP="001F6AE6">
      <w:pPr>
        <w:tabs>
          <w:tab w:val="left" w:pos="-142"/>
          <w:tab w:val="left" w:pos="851"/>
          <w:tab w:val="left" w:pos="1418"/>
        </w:tabs>
        <w:jc w:val="center"/>
        <w:rPr>
          <w:b/>
          <w:sz w:val="28"/>
          <w:szCs w:val="28"/>
        </w:rPr>
      </w:pPr>
    </w:p>
    <w:p w:rsidR="00FF4A7D" w:rsidRPr="008B200E" w:rsidRDefault="00FF4A7D" w:rsidP="001F6AE6">
      <w:pPr>
        <w:tabs>
          <w:tab w:val="left" w:pos="-142"/>
          <w:tab w:val="left" w:pos="851"/>
          <w:tab w:val="left" w:pos="1418"/>
        </w:tabs>
        <w:jc w:val="center"/>
        <w:rPr>
          <w:b/>
          <w:sz w:val="28"/>
          <w:szCs w:val="28"/>
        </w:rPr>
      </w:pPr>
      <w:r w:rsidRPr="008B200E">
        <w:rPr>
          <w:b/>
          <w:sz w:val="28"/>
          <w:szCs w:val="28"/>
        </w:rPr>
        <w:t>ВИСНОВОК</w:t>
      </w:r>
    </w:p>
    <w:p w:rsidR="00FF4A7D" w:rsidRPr="008B200E" w:rsidRDefault="00FF4A7D" w:rsidP="001F6AE6">
      <w:pPr>
        <w:jc w:val="center"/>
        <w:rPr>
          <w:b/>
          <w:sz w:val="16"/>
          <w:szCs w:val="16"/>
        </w:rPr>
      </w:pPr>
    </w:p>
    <w:p w:rsidR="00FF4A7D" w:rsidRPr="008B200E" w:rsidRDefault="00FF4A7D" w:rsidP="001F6AE6">
      <w:pPr>
        <w:tabs>
          <w:tab w:val="left" w:pos="-142"/>
          <w:tab w:val="left" w:pos="851"/>
          <w:tab w:val="left" w:pos="1418"/>
        </w:tabs>
        <w:contextualSpacing/>
        <w:rPr>
          <w:b/>
          <w:sz w:val="28"/>
          <w:szCs w:val="28"/>
          <w:lang w:val="ru-RU"/>
        </w:rPr>
      </w:pPr>
      <w:r w:rsidRPr="008B200E">
        <w:rPr>
          <w:b/>
          <w:sz w:val="28"/>
          <w:szCs w:val="28"/>
        </w:rPr>
        <w:t xml:space="preserve">Від </w:t>
      </w:r>
      <w:r w:rsidRPr="008B200E">
        <w:rPr>
          <w:b/>
          <w:sz w:val="28"/>
          <w:szCs w:val="28"/>
          <w:lang w:val="ru-RU"/>
        </w:rPr>
        <w:t>1</w:t>
      </w:r>
      <w:r>
        <w:rPr>
          <w:b/>
          <w:sz w:val="28"/>
          <w:szCs w:val="28"/>
          <w:lang w:val="ru-RU"/>
        </w:rPr>
        <w:t>6</w:t>
      </w:r>
      <w:r w:rsidRPr="008B200E">
        <w:rPr>
          <w:b/>
          <w:sz w:val="28"/>
          <w:szCs w:val="28"/>
          <w:lang w:val="ru-RU"/>
        </w:rPr>
        <w:t xml:space="preserve"> листопада</w:t>
      </w:r>
      <w:r w:rsidRPr="008B200E">
        <w:rPr>
          <w:b/>
          <w:sz w:val="28"/>
          <w:szCs w:val="28"/>
        </w:rPr>
        <w:t xml:space="preserve"> 2022 року </w:t>
      </w:r>
      <w:r w:rsidRPr="008B200E">
        <w:rPr>
          <w:b/>
          <w:sz w:val="28"/>
          <w:szCs w:val="28"/>
        </w:rPr>
        <w:tab/>
      </w:r>
      <w:r w:rsidRPr="008B200E">
        <w:rPr>
          <w:b/>
          <w:sz w:val="28"/>
          <w:szCs w:val="28"/>
        </w:rPr>
        <w:tab/>
      </w:r>
      <w:r w:rsidRPr="008B200E">
        <w:rPr>
          <w:b/>
          <w:sz w:val="28"/>
          <w:szCs w:val="28"/>
        </w:rPr>
        <w:tab/>
      </w:r>
      <w:r w:rsidRPr="008B200E">
        <w:rPr>
          <w:b/>
          <w:sz w:val="28"/>
          <w:szCs w:val="28"/>
        </w:rPr>
        <w:tab/>
      </w:r>
      <w:r w:rsidRPr="008B200E">
        <w:rPr>
          <w:b/>
          <w:sz w:val="28"/>
          <w:szCs w:val="28"/>
        </w:rPr>
        <w:tab/>
      </w:r>
      <w:r w:rsidRPr="008B200E">
        <w:rPr>
          <w:b/>
          <w:sz w:val="28"/>
          <w:szCs w:val="28"/>
        </w:rPr>
        <w:tab/>
        <w:t xml:space="preserve">  Протокол № </w:t>
      </w:r>
      <w:r>
        <w:rPr>
          <w:b/>
          <w:sz w:val="28"/>
          <w:szCs w:val="28"/>
          <w:lang w:val="ru-RU"/>
        </w:rPr>
        <w:t>30</w:t>
      </w:r>
    </w:p>
    <w:p w:rsidR="00FF4A7D" w:rsidRPr="008B200E" w:rsidRDefault="00FF4A7D" w:rsidP="001F6AE6">
      <w:pPr>
        <w:tabs>
          <w:tab w:val="left" w:pos="4111"/>
        </w:tabs>
        <w:ind w:left="4395"/>
        <w:jc w:val="both"/>
        <w:rPr>
          <w:b/>
          <w:sz w:val="16"/>
          <w:szCs w:val="16"/>
        </w:rPr>
      </w:pPr>
    </w:p>
    <w:p w:rsidR="00FF4A7D" w:rsidRPr="008B200E" w:rsidRDefault="00FF4A7D" w:rsidP="001F6AE6">
      <w:pPr>
        <w:tabs>
          <w:tab w:val="left" w:pos="4111"/>
        </w:tabs>
        <w:ind w:left="4395"/>
        <w:jc w:val="both"/>
        <w:rPr>
          <w:b/>
          <w:sz w:val="16"/>
          <w:szCs w:val="16"/>
        </w:rPr>
      </w:pPr>
    </w:p>
    <w:p w:rsidR="00FF4A7D" w:rsidRPr="008B200E" w:rsidRDefault="00FF4A7D" w:rsidP="001F6AE6">
      <w:pPr>
        <w:tabs>
          <w:tab w:val="left" w:pos="4111"/>
        </w:tabs>
        <w:ind w:left="5670" w:firstLine="567"/>
        <w:jc w:val="both"/>
        <w:rPr>
          <w:bCs/>
          <w:sz w:val="28"/>
          <w:szCs w:val="28"/>
        </w:rPr>
      </w:pPr>
      <w:r w:rsidRPr="008B200E">
        <w:rPr>
          <w:bCs/>
          <w:sz w:val="28"/>
          <w:szCs w:val="28"/>
        </w:rPr>
        <w:t>Всього членів комісії: 8</w:t>
      </w:r>
    </w:p>
    <w:p w:rsidR="00FF4A7D" w:rsidRPr="0097497C" w:rsidRDefault="00FF4A7D" w:rsidP="001F6AE6">
      <w:pPr>
        <w:ind w:left="5670" w:firstLine="567"/>
        <w:jc w:val="both"/>
        <w:rPr>
          <w:bCs/>
          <w:sz w:val="28"/>
          <w:szCs w:val="28"/>
        </w:rPr>
      </w:pPr>
      <w:r w:rsidRPr="008B200E">
        <w:rPr>
          <w:bCs/>
          <w:sz w:val="28"/>
          <w:szCs w:val="28"/>
        </w:rPr>
        <w:t xml:space="preserve">Присутні: </w:t>
      </w:r>
      <w:r w:rsidRPr="0097497C">
        <w:rPr>
          <w:bCs/>
          <w:sz w:val="28"/>
          <w:szCs w:val="28"/>
        </w:rPr>
        <w:t>7</w:t>
      </w:r>
    </w:p>
    <w:p w:rsidR="00FF4A7D" w:rsidRPr="008B200E" w:rsidRDefault="00FF4A7D" w:rsidP="001F6AE6">
      <w:pPr>
        <w:tabs>
          <w:tab w:val="left" w:pos="1418"/>
        </w:tabs>
        <w:ind w:firstLine="567"/>
        <w:jc w:val="both"/>
        <w:rPr>
          <w:sz w:val="28"/>
          <w:szCs w:val="28"/>
        </w:rPr>
      </w:pPr>
    </w:p>
    <w:p w:rsidR="00FF4A7D" w:rsidRPr="008B200E" w:rsidRDefault="00FF4A7D" w:rsidP="001F6AE6">
      <w:pPr>
        <w:tabs>
          <w:tab w:val="left" w:pos="709"/>
          <w:tab w:val="left" w:pos="993"/>
        </w:tabs>
        <w:ind w:firstLine="851"/>
        <w:jc w:val="both"/>
        <w:rPr>
          <w:b/>
          <w:bCs/>
          <w:iCs/>
          <w:sz w:val="28"/>
          <w:szCs w:val="28"/>
        </w:rPr>
      </w:pPr>
      <w:r w:rsidRPr="008B200E">
        <w:rPr>
          <w:sz w:val="28"/>
          <w:szCs w:val="28"/>
        </w:rPr>
        <w:t xml:space="preserve">До проєкту рішення </w:t>
      </w:r>
      <w:r w:rsidRPr="008B200E">
        <w:rPr>
          <w:b/>
          <w:bCs/>
          <w:sz w:val="28"/>
          <w:szCs w:val="28"/>
        </w:rPr>
        <w:t>«</w:t>
      </w:r>
      <w:hyperlink r:id="rId11" w:history="1">
        <w:r w:rsidRPr="001F6AE6">
          <w:rPr>
            <w:b/>
            <w:sz w:val="28"/>
            <w:szCs w:val="28"/>
          </w:rPr>
          <w:t>Про вступ Харківської області до Асамблеї європейських регіонів (Assembly of European Regions, AER)</w:t>
        </w:r>
        <w:r w:rsidRPr="008B200E">
          <w:rPr>
            <w:b/>
            <w:bCs/>
            <w:sz w:val="28"/>
            <w:szCs w:val="28"/>
          </w:rPr>
          <w:t>».</w:t>
        </w:r>
      </w:hyperlink>
    </w:p>
    <w:p w:rsidR="00FF4A7D" w:rsidRPr="008B200E" w:rsidRDefault="00FF4A7D" w:rsidP="001F6AE6">
      <w:pPr>
        <w:ind w:firstLine="567"/>
        <w:jc w:val="both"/>
        <w:rPr>
          <w:bCs/>
          <w:sz w:val="16"/>
          <w:szCs w:val="16"/>
        </w:rPr>
      </w:pPr>
    </w:p>
    <w:p w:rsidR="00FF4A7D" w:rsidRPr="008B200E" w:rsidRDefault="00FF4A7D" w:rsidP="001F6AE6">
      <w:pPr>
        <w:ind w:firstLine="567"/>
        <w:jc w:val="both"/>
        <w:rPr>
          <w:bCs/>
          <w:sz w:val="28"/>
          <w:szCs w:val="28"/>
        </w:rPr>
      </w:pPr>
      <w:r w:rsidRPr="008B200E">
        <w:rPr>
          <w:bCs/>
          <w:sz w:val="28"/>
          <w:szCs w:val="28"/>
        </w:rPr>
        <w:t xml:space="preserve">Даний проєкт рішення ініційований Харківською обласною радою. </w:t>
      </w:r>
    </w:p>
    <w:p w:rsidR="00FF4A7D" w:rsidRPr="008B200E" w:rsidRDefault="00FF4A7D" w:rsidP="001F6AE6">
      <w:pPr>
        <w:ind w:firstLine="567"/>
        <w:jc w:val="both"/>
        <w:rPr>
          <w:bCs/>
          <w:sz w:val="28"/>
          <w:szCs w:val="28"/>
        </w:rPr>
      </w:pPr>
    </w:p>
    <w:p w:rsidR="00FF4A7D" w:rsidRPr="008B200E" w:rsidRDefault="00FF4A7D" w:rsidP="001F6AE6">
      <w:pPr>
        <w:ind w:firstLine="567"/>
        <w:jc w:val="both"/>
        <w:rPr>
          <w:bCs/>
          <w:sz w:val="28"/>
          <w:szCs w:val="28"/>
        </w:rPr>
      </w:pPr>
      <w:r w:rsidRPr="008B200E">
        <w:rPr>
          <w:bCs/>
          <w:sz w:val="28"/>
          <w:szCs w:val="28"/>
        </w:rPr>
        <w:t>Відповідно до статті 47 Закону України «Про місцеве самоврядування в Україні», розглянувши проєкт рішення обласної ради</w:t>
      </w:r>
      <w:r w:rsidRPr="008B200E">
        <w:rPr>
          <w:sz w:val="28"/>
          <w:szCs w:val="28"/>
        </w:rPr>
        <w:t>, постійна комісія дійшла</w:t>
      </w:r>
      <w:r w:rsidRPr="008B200E">
        <w:rPr>
          <w:i/>
          <w:iCs/>
          <w:sz w:val="28"/>
          <w:szCs w:val="28"/>
        </w:rPr>
        <w:t xml:space="preserve"> </w:t>
      </w:r>
      <w:r w:rsidRPr="008B200E">
        <w:rPr>
          <w:bCs/>
          <w:sz w:val="28"/>
          <w:szCs w:val="28"/>
        </w:rPr>
        <w:t>ВИСНОВКУ:</w:t>
      </w:r>
    </w:p>
    <w:p w:rsidR="00FF4A7D" w:rsidRPr="008B200E" w:rsidRDefault="00FF4A7D" w:rsidP="001F6AE6">
      <w:pPr>
        <w:ind w:firstLine="567"/>
        <w:jc w:val="both"/>
        <w:rPr>
          <w:bCs/>
          <w:sz w:val="16"/>
          <w:szCs w:val="16"/>
        </w:rPr>
      </w:pPr>
    </w:p>
    <w:p w:rsidR="00FF4A7D" w:rsidRPr="006E0007" w:rsidRDefault="00FF4A7D" w:rsidP="004108A0">
      <w:pPr>
        <w:pStyle w:val="ListParagraph"/>
        <w:numPr>
          <w:ilvl w:val="0"/>
          <w:numId w:val="34"/>
        </w:numPr>
        <w:tabs>
          <w:tab w:val="left" w:pos="1134"/>
        </w:tabs>
        <w:jc w:val="both"/>
        <w:rPr>
          <w:bCs/>
          <w:color w:val="000000"/>
          <w:sz w:val="28"/>
          <w:szCs w:val="28"/>
        </w:rPr>
      </w:pPr>
      <w:r w:rsidRPr="006E0007">
        <w:rPr>
          <w:bCs/>
          <w:color w:val="000000"/>
          <w:sz w:val="28"/>
          <w:szCs w:val="28"/>
        </w:rPr>
        <w:t>Інформацію взяти до відома.</w:t>
      </w:r>
    </w:p>
    <w:p w:rsidR="00FF4A7D" w:rsidRPr="00D17425" w:rsidRDefault="00FF4A7D" w:rsidP="004108A0">
      <w:pPr>
        <w:pStyle w:val="ListParagraph"/>
        <w:numPr>
          <w:ilvl w:val="0"/>
          <w:numId w:val="34"/>
        </w:numPr>
        <w:tabs>
          <w:tab w:val="left" w:pos="993"/>
          <w:tab w:val="left" w:pos="1276"/>
        </w:tabs>
        <w:ind w:left="0" w:firstLine="567"/>
        <w:jc w:val="both"/>
        <w:rPr>
          <w:b/>
          <w:bCs/>
          <w:sz w:val="16"/>
          <w:szCs w:val="16"/>
        </w:rPr>
      </w:pPr>
      <w:r>
        <w:rPr>
          <w:bCs/>
          <w:sz w:val="28"/>
          <w:szCs w:val="28"/>
        </w:rPr>
        <w:t>Рекомендувати в</w:t>
      </w:r>
      <w:r w:rsidRPr="00D17425">
        <w:rPr>
          <w:bCs/>
          <w:sz w:val="28"/>
          <w:szCs w:val="28"/>
        </w:rPr>
        <w:t xml:space="preserve">инести проєкт рішення обласної ради </w:t>
      </w:r>
      <w:r w:rsidRPr="00D17425">
        <w:rPr>
          <w:sz w:val="28"/>
          <w:szCs w:val="28"/>
        </w:rPr>
        <w:t>«</w:t>
      </w:r>
      <w:r w:rsidRPr="004108A0">
        <w:rPr>
          <w:sz w:val="28"/>
          <w:szCs w:val="28"/>
        </w:rPr>
        <w:t>Про вступ Харківської області до Асамблеї європейських регіонів (Assembly of European Regions, AER)</w:t>
      </w:r>
      <w:r w:rsidRPr="00D17425">
        <w:rPr>
          <w:sz w:val="28"/>
          <w:szCs w:val="28"/>
        </w:rPr>
        <w:t xml:space="preserve">» </w:t>
      </w:r>
      <w:r>
        <w:rPr>
          <w:sz w:val="28"/>
          <w:szCs w:val="28"/>
        </w:rPr>
        <w:t>у сесійну залу та визначитись шляхом голосування.</w:t>
      </w:r>
    </w:p>
    <w:p w:rsidR="00FF4A7D" w:rsidRPr="008B200E" w:rsidRDefault="00FF4A7D" w:rsidP="00980922">
      <w:pPr>
        <w:pStyle w:val="ListParagraph"/>
        <w:tabs>
          <w:tab w:val="left" w:pos="993"/>
        </w:tabs>
        <w:ind w:left="567"/>
        <w:jc w:val="both"/>
        <w:rPr>
          <w:b/>
          <w:bCs/>
          <w:sz w:val="16"/>
          <w:szCs w:val="16"/>
        </w:rPr>
      </w:pPr>
    </w:p>
    <w:tbl>
      <w:tblPr>
        <w:tblW w:w="7938" w:type="dxa"/>
        <w:jc w:val="right"/>
        <w:tblLook w:val="01E0"/>
      </w:tblPr>
      <w:tblGrid>
        <w:gridCol w:w="1793"/>
        <w:gridCol w:w="1296"/>
        <w:gridCol w:w="313"/>
        <w:gridCol w:w="567"/>
        <w:gridCol w:w="3969"/>
      </w:tblGrid>
      <w:tr w:rsidR="00FF4A7D" w:rsidRPr="005A11AA" w:rsidTr="00535062">
        <w:trPr>
          <w:trHeight w:val="1065"/>
          <w:jc w:val="right"/>
        </w:trPr>
        <w:tc>
          <w:tcPr>
            <w:tcW w:w="1793" w:type="dxa"/>
          </w:tcPr>
          <w:p w:rsidR="00FF4A7D" w:rsidRPr="005A11AA" w:rsidRDefault="00FF4A7D" w:rsidP="00535062">
            <w:pPr>
              <w:tabs>
                <w:tab w:val="left" w:pos="0"/>
                <w:tab w:val="left" w:pos="1134"/>
              </w:tabs>
              <w:rPr>
                <w:sz w:val="28"/>
                <w:szCs w:val="28"/>
              </w:rPr>
            </w:pPr>
            <w:r w:rsidRPr="005A11AA">
              <w:rPr>
                <w:sz w:val="28"/>
                <w:szCs w:val="28"/>
              </w:rPr>
              <w:t>Голосували:</w:t>
            </w:r>
          </w:p>
        </w:tc>
        <w:tc>
          <w:tcPr>
            <w:tcW w:w="1296" w:type="dxa"/>
          </w:tcPr>
          <w:p w:rsidR="00FF4A7D" w:rsidRPr="005A11AA" w:rsidRDefault="00FF4A7D" w:rsidP="00535062">
            <w:pPr>
              <w:rPr>
                <w:sz w:val="28"/>
                <w:szCs w:val="28"/>
              </w:rPr>
            </w:pPr>
            <w:r w:rsidRPr="005A11AA">
              <w:rPr>
                <w:sz w:val="28"/>
                <w:szCs w:val="28"/>
              </w:rPr>
              <w:t>«за»</w:t>
            </w:r>
          </w:p>
        </w:tc>
        <w:tc>
          <w:tcPr>
            <w:tcW w:w="313" w:type="dxa"/>
          </w:tcPr>
          <w:p w:rsidR="00FF4A7D" w:rsidRPr="005A11AA" w:rsidRDefault="00FF4A7D" w:rsidP="00535062">
            <w:pPr>
              <w:tabs>
                <w:tab w:val="left" w:pos="0"/>
                <w:tab w:val="left" w:pos="1134"/>
              </w:tabs>
              <w:rPr>
                <w:sz w:val="28"/>
                <w:szCs w:val="28"/>
              </w:rPr>
            </w:pPr>
            <w:r w:rsidRPr="005A11AA">
              <w:rPr>
                <w:sz w:val="28"/>
                <w:szCs w:val="28"/>
              </w:rPr>
              <w:t>-</w:t>
            </w:r>
          </w:p>
        </w:tc>
        <w:tc>
          <w:tcPr>
            <w:tcW w:w="567" w:type="dxa"/>
          </w:tcPr>
          <w:p w:rsidR="00FF4A7D" w:rsidRPr="005A11AA" w:rsidRDefault="00FF4A7D" w:rsidP="00535062">
            <w:pPr>
              <w:tabs>
                <w:tab w:val="left" w:pos="0"/>
                <w:tab w:val="left" w:pos="1134"/>
              </w:tabs>
              <w:rPr>
                <w:sz w:val="28"/>
                <w:szCs w:val="28"/>
              </w:rPr>
            </w:pPr>
            <w:r>
              <w:rPr>
                <w:sz w:val="28"/>
                <w:szCs w:val="28"/>
                <w:lang w:val="en-US"/>
              </w:rPr>
              <w:t>7</w:t>
            </w:r>
            <w:r>
              <w:rPr>
                <w:sz w:val="28"/>
                <w:szCs w:val="28"/>
              </w:rPr>
              <w:t>;</w:t>
            </w:r>
          </w:p>
        </w:tc>
        <w:tc>
          <w:tcPr>
            <w:tcW w:w="3969" w:type="dxa"/>
            <w:tcMar>
              <w:left w:w="28" w:type="dxa"/>
              <w:right w:w="28" w:type="dxa"/>
            </w:tcMar>
          </w:tcPr>
          <w:p w:rsidR="00FF4A7D" w:rsidRPr="00376358" w:rsidRDefault="00FF4A7D" w:rsidP="00535062">
            <w:pPr>
              <w:tabs>
                <w:tab w:val="left" w:pos="0"/>
                <w:tab w:val="left" w:pos="1134"/>
              </w:tabs>
              <w:ind w:right="-246"/>
              <w:rPr>
                <w:i/>
                <w:sz w:val="28"/>
                <w:szCs w:val="28"/>
              </w:rPr>
            </w:pPr>
            <w:r w:rsidRPr="005A11AA">
              <w:rPr>
                <w:i/>
                <w:sz w:val="28"/>
                <w:szCs w:val="28"/>
              </w:rPr>
              <w:t xml:space="preserve">Каратуманов О.Ю., </w:t>
            </w:r>
            <w:r>
              <w:rPr>
                <w:i/>
                <w:sz w:val="28"/>
                <w:szCs w:val="28"/>
              </w:rPr>
              <w:t>Чернов С.І.,</w:t>
            </w:r>
            <w:r w:rsidRPr="005A11AA">
              <w:rPr>
                <w:i/>
                <w:sz w:val="28"/>
                <w:szCs w:val="28"/>
              </w:rPr>
              <w:t xml:space="preserve">       Горло Д.В., Козловський А.В., Оніщенко Д.С., Панов В.В.</w:t>
            </w:r>
            <w:r>
              <w:rPr>
                <w:i/>
                <w:sz w:val="28"/>
                <w:szCs w:val="28"/>
              </w:rPr>
              <w:t>,</w:t>
            </w:r>
            <w:r w:rsidRPr="005A11AA">
              <w:rPr>
                <w:i/>
                <w:sz w:val="28"/>
                <w:szCs w:val="28"/>
              </w:rPr>
              <w:t xml:space="preserve"> </w:t>
            </w:r>
            <w:r>
              <w:rPr>
                <w:i/>
                <w:sz w:val="28"/>
                <w:szCs w:val="28"/>
              </w:rPr>
              <w:br/>
              <w:t>Шенцев М.Д.</w:t>
            </w:r>
          </w:p>
        </w:tc>
      </w:tr>
      <w:tr w:rsidR="00FF4A7D" w:rsidRPr="005A11AA" w:rsidTr="00535062">
        <w:trPr>
          <w:trHeight w:val="340"/>
          <w:jc w:val="right"/>
        </w:trPr>
        <w:tc>
          <w:tcPr>
            <w:tcW w:w="1793" w:type="dxa"/>
            <w:vAlign w:val="center"/>
          </w:tcPr>
          <w:p w:rsidR="00FF4A7D" w:rsidRPr="005A11AA" w:rsidRDefault="00FF4A7D" w:rsidP="00535062">
            <w:pPr>
              <w:tabs>
                <w:tab w:val="left" w:pos="0"/>
                <w:tab w:val="left" w:pos="1134"/>
              </w:tabs>
              <w:jc w:val="center"/>
              <w:rPr>
                <w:sz w:val="28"/>
                <w:szCs w:val="28"/>
              </w:rPr>
            </w:pPr>
          </w:p>
        </w:tc>
        <w:tc>
          <w:tcPr>
            <w:tcW w:w="1296" w:type="dxa"/>
          </w:tcPr>
          <w:p w:rsidR="00FF4A7D" w:rsidRPr="005A11AA" w:rsidRDefault="00FF4A7D" w:rsidP="00535062">
            <w:pPr>
              <w:rPr>
                <w:sz w:val="28"/>
                <w:szCs w:val="28"/>
              </w:rPr>
            </w:pPr>
            <w:r w:rsidRPr="005A11AA">
              <w:rPr>
                <w:sz w:val="28"/>
                <w:szCs w:val="28"/>
              </w:rPr>
              <w:t>«проти»</w:t>
            </w:r>
          </w:p>
        </w:tc>
        <w:tc>
          <w:tcPr>
            <w:tcW w:w="313" w:type="dxa"/>
            <w:vAlign w:val="center"/>
          </w:tcPr>
          <w:p w:rsidR="00FF4A7D" w:rsidRPr="005A11AA" w:rsidRDefault="00FF4A7D" w:rsidP="00535062">
            <w:pPr>
              <w:tabs>
                <w:tab w:val="left" w:pos="0"/>
                <w:tab w:val="left" w:pos="1134"/>
              </w:tabs>
              <w:jc w:val="center"/>
              <w:rPr>
                <w:sz w:val="28"/>
                <w:szCs w:val="28"/>
              </w:rPr>
            </w:pPr>
            <w:r w:rsidRPr="005A11AA">
              <w:rPr>
                <w:sz w:val="28"/>
                <w:szCs w:val="28"/>
              </w:rPr>
              <w:t>-</w:t>
            </w:r>
          </w:p>
        </w:tc>
        <w:tc>
          <w:tcPr>
            <w:tcW w:w="567" w:type="dxa"/>
            <w:vAlign w:val="center"/>
          </w:tcPr>
          <w:p w:rsidR="00FF4A7D" w:rsidRPr="005A11AA" w:rsidRDefault="00FF4A7D" w:rsidP="00535062">
            <w:pPr>
              <w:tabs>
                <w:tab w:val="left" w:pos="0"/>
                <w:tab w:val="left" w:pos="1134"/>
              </w:tabs>
              <w:jc w:val="center"/>
              <w:rPr>
                <w:sz w:val="28"/>
                <w:szCs w:val="28"/>
              </w:rPr>
            </w:pPr>
            <w:r w:rsidRPr="005A11AA">
              <w:rPr>
                <w:sz w:val="28"/>
                <w:szCs w:val="28"/>
              </w:rPr>
              <w:t>0;</w:t>
            </w:r>
          </w:p>
        </w:tc>
        <w:tc>
          <w:tcPr>
            <w:tcW w:w="3969" w:type="dxa"/>
          </w:tcPr>
          <w:p w:rsidR="00FF4A7D" w:rsidRPr="005A11AA" w:rsidRDefault="00FF4A7D" w:rsidP="00535062">
            <w:pPr>
              <w:tabs>
                <w:tab w:val="left" w:pos="0"/>
                <w:tab w:val="left" w:pos="1134"/>
              </w:tabs>
              <w:rPr>
                <w:i/>
                <w:sz w:val="28"/>
                <w:szCs w:val="28"/>
              </w:rPr>
            </w:pPr>
          </w:p>
        </w:tc>
      </w:tr>
      <w:tr w:rsidR="00FF4A7D" w:rsidRPr="005A11AA" w:rsidTr="00535062">
        <w:trPr>
          <w:trHeight w:val="340"/>
          <w:jc w:val="right"/>
        </w:trPr>
        <w:tc>
          <w:tcPr>
            <w:tcW w:w="1793" w:type="dxa"/>
            <w:vAlign w:val="center"/>
          </w:tcPr>
          <w:p w:rsidR="00FF4A7D" w:rsidRPr="005A11AA" w:rsidRDefault="00FF4A7D" w:rsidP="00535062">
            <w:pPr>
              <w:tabs>
                <w:tab w:val="left" w:pos="0"/>
                <w:tab w:val="left" w:pos="1134"/>
              </w:tabs>
              <w:jc w:val="center"/>
              <w:rPr>
                <w:sz w:val="28"/>
                <w:szCs w:val="28"/>
              </w:rPr>
            </w:pPr>
          </w:p>
        </w:tc>
        <w:tc>
          <w:tcPr>
            <w:tcW w:w="1296" w:type="dxa"/>
          </w:tcPr>
          <w:p w:rsidR="00FF4A7D" w:rsidRPr="005A11AA" w:rsidRDefault="00FF4A7D" w:rsidP="00535062">
            <w:pPr>
              <w:rPr>
                <w:sz w:val="28"/>
                <w:szCs w:val="28"/>
              </w:rPr>
            </w:pPr>
            <w:r w:rsidRPr="005A11AA">
              <w:rPr>
                <w:sz w:val="28"/>
                <w:szCs w:val="28"/>
              </w:rPr>
              <w:t>«утрим.»</w:t>
            </w:r>
          </w:p>
        </w:tc>
        <w:tc>
          <w:tcPr>
            <w:tcW w:w="313" w:type="dxa"/>
            <w:vAlign w:val="center"/>
          </w:tcPr>
          <w:p w:rsidR="00FF4A7D" w:rsidRPr="005A11AA" w:rsidRDefault="00FF4A7D" w:rsidP="00535062">
            <w:pPr>
              <w:tabs>
                <w:tab w:val="left" w:pos="0"/>
                <w:tab w:val="left" w:pos="1134"/>
              </w:tabs>
              <w:jc w:val="center"/>
              <w:rPr>
                <w:sz w:val="28"/>
                <w:szCs w:val="28"/>
              </w:rPr>
            </w:pPr>
            <w:r w:rsidRPr="005A11AA">
              <w:rPr>
                <w:sz w:val="28"/>
                <w:szCs w:val="28"/>
              </w:rPr>
              <w:t>-</w:t>
            </w:r>
          </w:p>
        </w:tc>
        <w:tc>
          <w:tcPr>
            <w:tcW w:w="567" w:type="dxa"/>
            <w:vAlign w:val="center"/>
          </w:tcPr>
          <w:p w:rsidR="00FF4A7D" w:rsidRPr="005A11AA" w:rsidRDefault="00FF4A7D" w:rsidP="00535062">
            <w:pPr>
              <w:tabs>
                <w:tab w:val="left" w:pos="0"/>
                <w:tab w:val="left" w:pos="1134"/>
              </w:tabs>
              <w:jc w:val="center"/>
              <w:rPr>
                <w:sz w:val="28"/>
                <w:szCs w:val="28"/>
              </w:rPr>
            </w:pPr>
            <w:r w:rsidRPr="005A11AA">
              <w:rPr>
                <w:sz w:val="28"/>
                <w:szCs w:val="28"/>
              </w:rPr>
              <w:t>0.</w:t>
            </w:r>
          </w:p>
        </w:tc>
        <w:tc>
          <w:tcPr>
            <w:tcW w:w="3969" w:type="dxa"/>
          </w:tcPr>
          <w:p w:rsidR="00FF4A7D" w:rsidRPr="005A11AA" w:rsidRDefault="00FF4A7D" w:rsidP="00535062">
            <w:pPr>
              <w:tabs>
                <w:tab w:val="left" w:pos="0"/>
                <w:tab w:val="left" w:pos="1134"/>
              </w:tabs>
              <w:rPr>
                <w:i/>
                <w:sz w:val="28"/>
                <w:szCs w:val="28"/>
              </w:rPr>
            </w:pPr>
          </w:p>
        </w:tc>
      </w:tr>
    </w:tbl>
    <w:p w:rsidR="00FF4A7D" w:rsidRDefault="00FF4A7D" w:rsidP="00E1435C">
      <w:pPr>
        <w:tabs>
          <w:tab w:val="left" w:pos="5415"/>
          <w:tab w:val="left" w:pos="7620"/>
        </w:tabs>
        <w:rPr>
          <w:b/>
          <w:bCs/>
          <w:sz w:val="28"/>
          <w:szCs w:val="28"/>
        </w:rPr>
      </w:pPr>
    </w:p>
    <w:p w:rsidR="00FF4A7D" w:rsidRDefault="00FF4A7D" w:rsidP="00E1435C">
      <w:pPr>
        <w:tabs>
          <w:tab w:val="left" w:pos="5415"/>
          <w:tab w:val="left" w:pos="7620"/>
        </w:tabs>
        <w:rPr>
          <w:b/>
          <w:bCs/>
          <w:sz w:val="28"/>
          <w:szCs w:val="28"/>
        </w:rPr>
      </w:pPr>
    </w:p>
    <w:p w:rsidR="00FF4A7D" w:rsidRDefault="00FF4A7D" w:rsidP="00E1435C">
      <w:pPr>
        <w:tabs>
          <w:tab w:val="left" w:pos="5415"/>
          <w:tab w:val="left" w:pos="7620"/>
        </w:tabs>
        <w:rPr>
          <w:b/>
          <w:bCs/>
          <w:sz w:val="28"/>
          <w:szCs w:val="28"/>
        </w:rPr>
      </w:pPr>
    </w:p>
    <w:p w:rsidR="00FF4A7D" w:rsidRDefault="00FF4A7D" w:rsidP="00E1435C">
      <w:pPr>
        <w:tabs>
          <w:tab w:val="left" w:pos="5415"/>
          <w:tab w:val="left" w:pos="7620"/>
        </w:tabs>
        <w:rPr>
          <w:b/>
          <w:bCs/>
          <w:sz w:val="28"/>
          <w:szCs w:val="28"/>
        </w:rPr>
      </w:pPr>
      <w:r w:rsidRPr="008B200E">
        <w:rPr>
          <w:b/>
          <w:bCs/>
          <w:sz w:val="28"/>
          <w:szCs w:val="28"/>
        </w:rPr>
        <w:t>Голова постійної комісії</w:t>
      </w:r>
      <w:r w:rsidRPr="008B200E">
        <w:rPr>
          <w:b/>
          <w:bCs/>
          <w:sz w:val="28"/>
          <w:szCs w:val="28"/>
        </w:rPr>
        <w:tab/>
        <w:t xml:space="preserve">             Олег КАРАТУМАНОВ</w:t>
      </w:r>
    </w:p>
    <w:p w:rsidR="00FF4A7D" w:rsidRDefault="00FF4A7D">
      <w:pPr>
        <w:spacing w:after="160" w:line="259" w:lineRule="auto"/>
        <w:rPr>
          <w:b/>
          <w:bCs/>
          <w:sz w:val="28"/>
          <w:szCs w:val="28"/>
        </w:rPr>
      </w:pPr>
      <w:r>
        <w:rPr>
          <w:b/>
          <w:bCs/>
          <w:sz w:val="28"/>
          <w:szCs w:val="28"/>
        </w:rPr>
        <w:br w:type="page"/>
      </w:r>
    </w:p>
    <w:p w:rsidR="00FF4A7D" w:rsidRPr="006E0007" w:rsidRDefault="00FF4A7D" w:rsidP="00B72DAE">
      <w:pPr>
        <w:keepNext/>
        <w:jc w:val="center"/>
        <w:outlineLvl w:val="0"/>
        <w:rPr>
          <w:b/>
          <w:bCs/>
          <w:color w:val="000000"/>
          <w:sz w:val="28"/>
        </w:rPr>
      </w:pPr>
      <w:r w:rsidRPr="00BF20C6">
        <w:rPr>
          <w:rFonts w:ascii="1251 Text Book" w:hAnsi="1251 Text Book" w:cs="1251 Text Book"/>
          <w:b/>
          <w:noProof/>
          <w:color w:val="000000"/>
          <w:lang w:val="ru-RU"/>
        </w:rPr>
        <w:pict>
          <v:shape id="Рисунок 7" o:spid="_x0000_i1028" type="#_x0000_t75" style="width:36pt;height:48pt;visibility:visible">
            <v:imagedata r:id="rId5" o:title=""/>
          </v:shape>
        </w:pict>
      </w:r>
    </w:p>
    <w:p w:rsidR="00FF4A7D" w:rsidRPr="006E0007" w:rsidRDefault="00FF4A7D" w:rsidP="00B72DAE">
      <w:pPr>
        <w:keepNext/>
        <w:jc w:val="center"/>
        <w:outlineLvl w:val="0"/>
        <w:rPr>
          <w:b/>
          <w:bCs/>
          <w:color w:val="000000"/>
          <w:sz w:val="28"/>
        </w:rPr>
      </w:pPr>
      <w:r w:rsidRPr="006E0007">
        <w:rPr>
          <w:b/>
          <w:bCs/>
          <w:color w:val="000000"/>
          <w:sz w:val="28"/>
        </w:rPr>
        <w:t>УКРАЇНА</w:t>
      </w:r>
    </w:p>
    <w:p w:rsidR="00FF4A7D" w:rsidRPr="006E0007" w:rsidRDefault="00FF4A7D" w:rsidP="00B72DAE">
      <w:pPr>
        <w:rPr>
          <w:color w:val="000000"/>
          <w:sz w:val="8"/>
          <w:szCs w:val="8"/>
        </w:rPr>
      </w:pPr>
    </w:p>
    <w:p w:rsidR="00FF4A7D" w:rsidRPr="006E0007" w:rsidRDefault="00FF4A7D" w:rsidP="00B72DAE">
      <w:pPr>
        <w:keepNext/>
        <w:jc w:val="center"/>
        <w:outlineLvl w:val="4"/>
        <w:rPr>
          <w:b/>
          <w:color w:val="000000"/>
          <w:sz w:val="28"/>
          <w:szCs w:val="28"/>
        </w:rPr>
      </w:pPr>
      <w:r w:rsidRPr="006E0007">
        <w:rPr>
          <w:b/>
          <w:color w:val="000000"/>
          <w:sz w:val="28"/>
          <w:szCs w:val="28"/>
        </w:rPr>
        <w:t>ХАРКІВСЬКА ОБЛАСНА РАДА</w:t>
      </w:r>
    </w:p>
    <w:p w:rsidR="00FF4A7D" w:rsidRPr="006E0007" w:rsidRDefault="00FF4A7D" w:rsidP="00B72DAE">
      <w:pPr>
        <w:jc w:val="center"/>
        <w:rPr>
          <w:color w:val="000000"/>
          <w:sz w:val="8"/>
          <w:szCs w:val="8"/>
        </w:rPr>
      </w:pPr>
    </w:p>
    <w:p w:rsidR="00FF4A7D" w:rsidRPr="006E0007" w:rsidRDefault="00FF4A7D" w:rsidP="00B72DAE">
      <w:pPr>
        <w:jc w:val="center"/>
        <w:rPr>
          <w:caps/>
          <w:color w:val="000000"/>
          <w:sz w:val="26"/>
          <w:szCs w:val="26"/>
        </w:rPr>
      </w:pPr>
      <w:r w:rsidRPr="006E0007">
        <w:rPr>
          <w:caps/>
          <w:color w:val="000000"/>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6E0007">
        <w:rPr>
          <w:caps/>
          <w:color w:val="000000"/>
          <w:sz w:val="26"/>
          <w:szCs w:val="26"/>
        </w:rPr>
        <w:br/>
        <w:t>та місцевого самоврядування</w:t>
      </w:r>
    </w:p>
    <w:p w:rsidR="00FF4A7D" w:rsidRPr="006E0007" w:rsidRDefault="00FF4A7D" w:rsidP="00B72DAE">
      <w:pPr>
        <w:jc w:val="center"/>
        <w:rPr>
          <w:color w:val="000000"/>
          <w:sz w:val="16"/>
          <w:szCs w:val="16"/>
        </w:rPr>
      </w:pPr>
    </w:p>
    <w:p w:rsidR="00FF4A7D" w:rsidRPr="006E0007" w:rsidRDefault="00FF4A7D" w:rsidP="00B72DAE">
      <w:pPr>
        <w:pBdr>
          <w:bottom w:val="single" w:sz="12" w:space="1" w:color="auto"/>
        </w:pBdr>
        <w:jc w:val="center"/>
        <w:rPr>
          <w:i/>
          <w:color w:val="000000"/>
          <w:lang w:val="ru-RU"/>
        </w:rPr>
      </w:pPr>
      <w:r w:rsidRPr="006E0007">
        <w:rPr>
          <w:i/>
          <w:color w:val="000000"/>
        </w:rPr>
        <w:t xml:space="preserve">вул. Сумська, </w:t>
      </w:r>
      <w:smartTag w:uri="urn:schemas-microsoft-com:office:smarttags" w:element="metricconverter">
        <w:smartTagPr>
          <w:attr w:name="ProductID" w:val="64, м"/>
        </w:smartTagPr>
        <w:r w:rsidRPr="006E0007">
          <w:rPr>
            <w:i/>
            <w:color w:val="000000"/>
          </w:rPr>
          <w:t>64, м</w:t>
        </w:r>
      </w:smartTag>
      <w:r w:rsidRPr="006E0007">
        <w:rPr>
          <w:i/>
          <w:color w:val="000000"/>
        </w:rPr>
        <w:t xml:space="preserve">. Харків 61002, тел. </w:t>
      </w:r>
      <w:r w:rsidRPr="006E0007">
        <w:rPr>
          <w:i/>
          <w:color w:val="000000"/>
          <w:lang w:val="ru-RU"/>
        </w:rPr>
        <w:t xml:space="preserve">715-72-62, </w:t>
      </w:r>
      <w:r w:rsidRPr="006E0007">
        <w:rPr>
          <w:i/>
          <w:color w:val="000000"/>
          <w:lang w:val="en-US"/>
        </w:rPr>
        <w:t>e</w:t>
      </w:r>
      <w:r w:rsidRPr="006E0007">
        <w:rPr>
          <w:i/>
          <w:color w:val="000000"/>
          <w:lang w:val="ru-RU"/>
        </w:rPr>
        <w:t>-</w:t>
      </w:r>
      <w:r w:rsidRPr="006E0007">
        <w:rPr>
          <w:i/>
          <w:color w:val="000000"/>
          <w:lang w:val="en-US"/>
        </w:rPr>
        <w:t>mail</w:t>
      </w:r>
      <w:r w:rsidRPr="006E0007">
        <w:rPr>
          <w:i/>
          <w:color w:val="000000"/>
          <w:lang w:val="ru-RU"/>
        </w:rPr>
        <w:t xml:space="preserve">: </w:t>
      </w:r>
      <w:hyperlink r:id="rId12" w:history="1">
        <w:r w:rsidRPr="006E0007">
          <w:rPr>
            <w:i/>
            <w:color w:val="000000"/>
            <w:u w:val="single"/>
            <w:lang w:val="en-US"/>
          </w:rPr>
          <w:t>sc</w:t>
        </w:r>
        <w:r w:rsidRPr="006E0007">
          <w:rPr>
            <w:i/>
            <w:color w:val="000000"/>
            <w:u w:val="single"/>
            <w:lang w:val="ru-RU"/>
          </w:rPr>
          <w:t>01</w:t>
        </w:r>
        <w:r w:rsidRPr="006E0007">
          <w:rPr>
            <w:i/>
            <w:color w:val="000000"/>
            <w:u w:val="single"/>
          </w:rPr>
          <w:t>-</w:t>
        </w:r>
        <w:r w:rsidRPr="006E0007">
          <w:rPr>
            <w:i/>
            <w:color w:val="000000"/>
            <w:u w:val="single"/>
            <w:lang w:val="en-US"/>
          </w:rPr>
          <w:t>or</w:t>
        </w:r>
        <w:r w:rsidRPr="006E0007">
          <w:rPr>
            <w:i/>
            <w:color w:val="000000"/>
            <w:u w:val="single"/>
            <w:lang w:val="ru-RU"/>
          </w:rPr>
          <w:t>@</w:t>
        </w:r>
        <w:r w:rsidRPr="006E0007">
          <w:rPr>
            <w:i/>
            <w:color w:val="000000"/>
            <w:u w:val="single"/>
            <w:lang w:val="en-US"/>
          </w:rPr>
          <w:t>ukr</w:t>
        </w:r>
        <w:r w:rsidRPr="006E0007">
          <w:rPr>
            <w:i/>
            <w:color w:val="000000"/>
            <w:u w:val="single"/>
            <w:lang w:val="ru-RU"/>
          </w:rPr>
          <w:t>.</w:t>
        </w:r>
        <w:r w:rsidRPr="006E0007">
          <w:rPr>
            <w:i/>
            <w:color w:val="000000"/>
            <w:u w:val="single"/>
            <w:lang w:val="en-US"/>
          </w:rPr>
          <w:t>net</w:t>
        </w:r>
      </w:hyperlink>
    </w:p>
    <w:p w:rsidR="00FF4A7D" w:rsidRPr="006E0007" w:rsidRDefault="00FF4A7D" w:rsidP="00B72DAE">
      <w:pPr>
        <w:rPr>
          <w:color w:val="000000"/>
          <w:sz w:val="8"/>
          <w:szCs w:val="8"/>
        </w:rPr>
      </w:pPr>
    </w:p>
    <w:p w:rsidR="00FF4A7D" w:rsidRPr="006E0007" w:rsidRDefault="00FF4A7D" w:rsidP="00B72DAE">
      <w:pPr>
        <w:rPr>
          <w:color w:val="000000"/>
          <w:szCs w:val="28"/>
        </w:rPr>
      </w:pPr>
      <w:r w:rsidRPr="006E0007">
        <w:rPr>
          <w:color w:val="000000"/>
          <w:szCs w:val="28"/>
        </w:rPr>
        <w:t>_______________№_______________</w:t>
      </w:r>
    </w:p>
    <w:p w:rsidR="00FF4A7D" w:rsidRPr="006E0007" w:rsidRDefault="00FF4A7D" w:rsidP="00B72DAE">
      <w:pPr>
        <w:rPr>
          <w:b/>
          <w:color w:val="000000"/>
          <w:sz w:val="16"/>
          <w:szCs w:val="16"/>
        </w:rPr>
      </w:pPr>
      <w:r w:rsidRPr="006E0007">
        <w:rPr>
          <w:color w:val="000000"/>
        </w:rPr>
        <w:t>На № ___________________________</w:t>
      </w:r>
    </w:p>
    <w:p w:rsidR="00FF4A7D" w:rsidRPr="006E0007" w:rsidRDefault="00FF4A7D" w:rsidP="00B72DAE">
      <w:pPr>
        <w:tabs>
          <w:tab w:val="left" w:pos="-142"/>
          <w:tab w:val="left" w:pos="851"/>
          <w:tab w:val="left" w:pos="1418"/>
        </w:tabs>
        <w:jc w:val="center"/>
        <w:rPr>
          <w:b/>
          <w:color w:val="000000"/>
          <w:sz w:val="28"/>
          <w:szCs w:val="28"/>
        </w:rPr>
      </w:pPr>
    </w:p>
    <w:p w:rsidR="00FF4A7D" w:rsidRPr="006E0007" w:rsidRDefault="00FF4A7D" w:rsidP="00B72DAE">
      <w:pPr>
        <w:tabs>
          <w:tab w:val="left" w:pos="-142"/>
          <w:tab w:val="left" w:pos="851"/>
          <w:tab w:val="left" w:pos="1418"/>
        </w:tabs>
        <w:jc w:val="center"/>
        <w:rPr>
          <w:b/>
          <w:color w:val="000000"/>
          <w:sz w:val="28"/>
          <w:szCs w:val="28"/>
        </w:rPr>
      </w:pPr>
      <w:r w:rsidRPr="006E0007">
        <w:rPr>
          <w:b/>
          <w:color w:val="000000"/>
          <w:sz w:val="28"/>
          <w:szCs w:val="28"/>
        </w:rPr>
        <w:t>ВИСНОВОК</w:t>
      </w:r>
    </w:p>
    <w:p w:rsidR="00FF4A7D" w:rsidRPr="006E0007" w:rsidRDefault="00FF4A7D" w:rsidP="00B72DAE">
      <w:pPr>
        <w:jc w:val="center"/>
        <w:rPr>
          <w:b/>
          <w:color w:val="000000"/>
          <w:sz w:val="16"/>
          <w:szCs w:val="16"/>
        </w:rPr>
      </w:pPr>
    </w:p>
    <w:p w:rsidR="00FF4A7D" w:rsidRPr="006E0007" w:rsidRDefault="00FF4A7D" w:rsidP="00B72DAE">
      <w:pPr>
        <w:tabs>
          <w:tab w:val="left" w:pos="-142"/>
          <w:tab w:val="left" w:pos="851"/>
          <w:tab w:val="left" w:pos="1418"/>
        </w:tabs>
        <w:contextualSpacing/>
        <w:rPr>
          <w:b/>
          <w:color w:val="000000"/>
          <w:sz w:val="28"/>
          <w:szCs w:val="28"/>
          <w:lang w:val="ru-RU"/>
        </w:rPr>
      </w:pPr>
      <w:r w:rsidRPr="006E0007">
        <w:rPr>
          <w:b/>
          <w:color w:val="000000"/>
          <w:sz w:val="28"/>
          <w:szCs w:val="28"/>
        </w:rPr>
        <w:t xml:space="preserve">Від </w:t>
      </w:r>
      <w:r w:rsidRPr="006E0007">
        <w:rPr>
          <w:b/>
          <w:color w:val="000000"/>
          <w:sz w:val="28"/>
          <w:szCs w:val="28"/>
          <w:lang w:val="ru-RU"/>
        </w:rPr>
        <w:t>1</w:t>
      </w:r>
      <w:r>
        <w:rPr>
          <w:b/>
          <w:color w:val="000000"/>
          <w:sz w:val="28"/>
          <w:szCs w:val="28"/>
          <w:lang w:val="ru-RU"/>
        </w:rPr>
        <w:t>6</w:t>
      </w:r>
      <w:r w:rsidRPr="006E0007">
        <w:rPr>
          <w:b/>
          <w:color w:val="000000"/>
          <w:sz w:val="28"/>
          <w:szCs w:val="28"/>
          <w:lang w:val="ru-RU"/>
        </w:rPr>
        <w:t xml:space="preserve"> листопада</w:t>
      </w:r>
      <w:r w:rsidRPr="006E0007">
        <w:rPr>
          <w:b/>
          <w:color w:val="000000"/>
          <w:sz w:val="28"/>
          <w:szCs w:val="28"/>
        </w:rPr>
        <w:t xml:space="preserve"> 2022 року </w:t>
      </w:r>
      <w:r w:rsidRPr="006E0007">
        <w:rPr>
          <w:b/>
          <w:color w:val="000000"/>
          <w:sz w:val="28"/>
          <w:szCs w:val="28"/>
        </w:rPr>
        <w:tab/>
      </w:r>
      <w:r w:rsidRPr="006E0007">
        <w:rPr>
          <w:b/>
          <w:color w:val="000000"/>
          <w:sz w:val="28"/>
          <w:szCs w:val="28"/>
        </w:rPr>
        <w:tab/>
      </w:r>
      <w:r w:rsidRPr="006E0007">
        <w:rPr>
          <w:b/>
          <w:color w:val="000000"/>
          <w:sz w:val="28"/>
          <w:szCs w:val="28"/>
        </w:rPr>
        <w:tab/>
      </w:r>
      <w:r w:rsidRPr="006E0007">
        <w:rPr>
          <w:b/>
          <w:color w:val="000000"/>
          <w:sz w:val="28"/>
          <w:szCs w:val="28"/>
        </w:rPr>
        <w:tab/>
      </w:r>
      <w:r w:rsidRPr="006E0007">
        <w:rPr>
          <w:b/>
          <w:color w:val="000000"/>
          <w:sz w:val="28"/>
          <w:szCs w:val="28"/>
        </w:rPr>
        <w:tab/>
      </w:r>
      <w:r w:rsidRPr="006E0007">
        <w:rPr>
          <w:b/>
          <w:color w:val="000000"/>
          <w:sz w:val="28"/>
          <w:szCs w:val="28"/>
        </w:rPr>
        <w:tab/>
        <w:t xml:space="preserve">  Протокол № </w:t>
      </w:r>
      <w:r>
        <w:rPr>
          <w:b/>
          <w:color w:val="000000"/>
          <w:sz w:val="28"/>
          <w:szCs w:val="28"/>
          <w:lang w:val="ru-RU"/>
        </w:rPr>
        <w:t>30</w:t>
      </w:r>
    </w:p>
    <w:p w:rsidR="00FF4A7D" w:rsidRPr="006E0007" w:rsidRDefault="00FF4A7D" w:rsidP="00B72DAE">
      <w:pPr>
        <w:tabs>
          <w:tab w:val="left" w:pos="4111"/>
        </w:tabs>
        <w:ind w:left="4395"/>
        <w:jc w:val="both"/>
        <w:rPr>
          <w:b/>
          <w:color w:val="000000"/>
          <w:sz w:val="16"/>
          <w:szCs w:val="16"/>
        </w:rPr>
      </w:pPr>
    </w:p>
    <w:p w:rsidR="00FF4A7D" w:rsidRPr="006E0007" w:rsidRDefault="00FF4A7D" w:rsidP="00B72DAE">
      <w:pPr>
        <w:tabs>
          <w:tab w:val="left" w:pos="4111"/>
        </w:tabs>
        <w:ind w:left="4395"/>
        <w:jc w:val="both"/>
        <w:rPr>
          <w:b/>
          <w:color w:val="000000"/>
          <w:sz w:val="16"/>
          <w:szCs w:val="16"/>
        </w:rPr>
      </w:pPr>
    </w:p>
    <w:p w:rsidR="00FF4A7D" w:rsidRPr="006E0007" w:rsidRDefault="00FF4A7D" w:rsidP="00B72DAE">
      <w:pPr>
        <w:tabs>
          <w:tab w:val="left" w:pos="4111"/>
        </w:tabs>
        <w:ind w:left="5670" w:firstLine="567"/>
        <w:jc w:val="both"/>
        <w:rPr>
          <w:bCs/>
          <w:color w:val="000000"/>
          <w:sz w:val="28"/>
          <w:szCs w:val="28"/>
        </w:rPr>
      </w:pPr>
      <w:r w:rsidRPr="006E0007">
        <w:rPr>
          <w:bCs/>
          <w:color w:val="000000"/>
          <w:sz w:val="28"/>
          <w:szCs w:val="28"/>
        </w:rPr>
        <w:t>Всього членів комісії: 8</w:t>
      </w:r>
    </w:p>
    <w:p w:rsidR="00FF4A7D" w:rsidRPr="0097497C" w:rsidRDefault="00FF4A7D" w:rsidP="00B72DAE">
      <w:pPr>
        <w:ind w:left="5670" w:firstLine="567"/>
        <w:jc w:val="both"/>
        <w:rPr>
          <w:bCs/>
          <w:color w:val="000000"/>
          <w:sz w:val="28"/>
          <w:szCs w:val="28"/>
        </w:rPr>
      </w:pPr>
      <w:r w:rsidRPr="006E0007">
        <w:rPr>
          <w:bCs/>
          <w:color w:val="000000"/>
          <w:sz w:val="28"/>
          <w:szCs w:val="28"/>
        </w:rPr>
        <w:t xml:space="preserve">Присутні: </w:t>
      </w:r>
      <w:r w:rsidRPr="0097497C">
        <w:rPr>
          <w:bCs/>
          <w:color w:val="000000"/>
          <w:sz w:val="28"/>
          <w:szCs w:val="28"/>
        </w:rPr>
        <w:t>7</w:t>
      </w:r>
    </w:p>
    <w:p w:rsidR="00FF4A7D" w:rsidRPr="006E0007" w:rsidRDefault="00FF4A7D" w:rsidP="00B72DAE">
      <w:pPr>
        <w:tabs>
          <w:tab w:val="left" w:pos="1418"/>
        </w:tabs>
        <w:ind w:firstLine="567"/>
        <w:jc w:val="both"/>
        <w:rPr>
          <w:color w:val="000000"/>
          <w:sz w:val="16"/>
          <w:szCs w:val="16"/>
        </w:rPr>
      </w:pPr>
    </w:p>
    <w:p w:rsidR="00FF4A7D" w:rsidRPr="006E0007" w:rsidRDefault="00FF4A7D" w:rsidP="00B72DAE">
      <w:pPr>
        <w:tabs>
          <w:tab w:val="left" w:pos="709"/>
          <w:tab w:val="left" w:pos="993"/>
        </w:tabs>
        <w:ind w:firstLine="851"/>
        <w:jc w:val="both"/>
        <w:rPr>
          <w:b/>
          <w:bCs/>
          <w:iCs/>
          <w:color w:val="000000"/>
          <w:sz w:val="28"/>
          <w:szCs w:val="28"/>
        </w:rPr>
      </w:pPr>
      <w:r w:rsidRPr="006E0007">
        <w:rPr>
          <w:color w:val="000000"/>
          <w:sz w:val="28"/>
          <w:szCs w:val="28"/>
        </w:rPr>
        <w:t xml:space="preserve">До проєкту рішення </w:t>
      </w:r>
      <w:r w:rsidRPr="006E0007">
        <w:rPr>
          <w:b/>
          <w:bCs/>
          <w:color w:val="000000"/>
          <w:sz w:val="28"/>
          <w:szCs w:val="28"/>
        </w:rPr>
        <w:t>«</w:t>
      </w:r>
      <w:hyperlink r:id="rId13" w:history="1">
        <w:r w:rsidRPr="006E0007">
          <w:rPr>
            <w:b/>
            <w:color w:val="000000"/>
            <w:sz w:val="28"/>
            <w:szCs w:val="28"/>
          </w:rPr>
          <w:t>Про внесення змін до додатків до рішення обласної ради від 11 грудня 2020 року «Про утворення та обрання постійних комісій обласної ради (зі змінами)</w:t>
        </w:r>
        <w:r w:rsidRPr="006E0007">
          <w:rPr>
            <w:b/>
            <w:bCs/>
            <w:color w:val="000000"/>
            <w:sz w:val="28"/>
            <w:szCs w:val="28"/>
          </w:rPr>
          <w:t>».</w:t>
        </w:r>
      </w:hyperlink>
    </w:p>
    <w:p w:rsidR="00FF4A7D" w:rsidRPr="006E0007" w:rsidRDefault="00FF4A7D" w:rsidP="00B72DAE">
      <w:pPr>
        <w:ind w:firstLine="567"/>
        <w:jc w:val="both"/>
        <w:rPr>
          <w:bCs/>
          <w:color w:val="000000"/>
          <w:sz w:val="16"/>
          <w:szCs w:val="16"/>
        </w:rPr>
      </w:pPr>
    </w:p>
    <w:p w:rsidR="00FF4A7D" w:rsidRPr="006E0007" w:rsidRDefault="00FF4A7D" w:rsidP="00B72DAE">
      <w:pPr>
        <w:ind w:firstLine="567"/>
        <w:jc w:val="both"/>
        <w:rPr>
          <w:bCs/>
          <w:color w:val="000000"/>
          <w:sz w:val="28"/>
          <w:szCs w:val="28"/>
        </w:rPr>
      </w:pPr>
      <w:r w:rsidRPr="006E0007">
        <w:rPr>
          <w:bCs/>
          <w:color w:val="000000"/>
          <w:sz w:val="28"/>
          <w:szCs w:val="28"/>
        </w:rPr>
        <w:t xml:space="preserve">Даний проєкт рішення ініційований Харківською обласною радою. </w:t>
      </w:r>
    </w:p>
    <w:p w:rsidR="00FF4A7D" w:rsidRPr="006E0007" w:rsidRDefault="00FF4A7D" w:rsidP="00B72DAE">
      <w:pPr>
        <w:ind w:firstLine="567"/>
        <w:jc w:val="both"/>
        <w:rPr>
          <w:bCs/>
          <w:color w:val="000000"/>
          <w:sz w:val="28"/>
          <w:szCs w:val="28"/>
        </w:rPr>
      </w:pPr>
    </w:p>
    <w:p w:rsidR="00FF4A7D" w:rsidRPr="006E0007" w:rsidRDefault="00FF4A7D" w:rsidP="00B72DAE">
      <w:pPr>
        <w:ind w:firstLine="567"/>
        <w:jc w:val="both"/>
        <w:rPr>
          <w:bCs/>
          <w:color w:val="000000"/>
          <w:sz w:val="28"/>
          <w:szCs w:val="28"/>
        </w:rPr>
      </w:pPr>
      <w:r w:rsidRPr="006E0007">
        <w:rPr>
          <w:bCs/>
          <w:color w:val="000000"/>
          <w:sz w:val="28"/>
          <w:szCs w:val="28"/>
        </w:rPr>
        <w:t>Відповідно до статті 47 Закону України «Про місцеве самоврядування в Україні», розглянувши проєкт рішення обласної ради</w:t>
      </w:r>
      <w:r w:rsidRPr="006E0007">
        <w:rPr>
          <w:color w:val="000000"/>
          <w:sz w:val="28"/>
          <w:szCs w:val="28"/>
        </w:rPr>
        <w:t>, постійна комісія дійшла</w:t>
      </w:r>
      <w:r w:rsidRPr="006E0007">
        <w:rPr>
          <w:i/>
          <w:iCs/>
          <w:color w:val="000000"/>
          <w:sz w:val="28"/>
          <w:szCs w:val="28"/>
        </w:rPr>
        <w:t xml:space="preserve"> </w:t>
      </w:r>
      <w:r w:rsidRPr="006E0007">
        <w:rPr>
          <w:bCs/>
          <w:color w:val="000000"/>
          <w:sz w:val="28"/>
          <w:szCs w:val="28"/>
        </w:rPr>
        <w:t>ВИСНОВКУ:</w:t>
      </w:r>
    </w:p>
    <w:p w:rsidR="00FF4A7D" w:rsidRPr="006E0007" w:rsidRDefault="00FF4A7D" w:rsidP="00B72DAE">
      <w:pPr>
        <w:ind w:firstLine="567"/>
        <w:jc w:val="both"/>
        <w:rPr>
          <w:bCs/>
          <w:color w:val="000000"/>
          <w:sz w:val="16"/>
          <w:szCs w:val="16"/>
        </w:rPr>
      </w:pPr>
    </w:p>
    <w:p w:rsidR="00FF4A7D" w:rsidRPr="006E0007" w:rsidRDefault="00FF4A7D" w:rsidP="00B72DAE">
      <w:pPr>
        <w:pStyle w:val="ListParagraph"/>
        <w:numPr>
          <w:ilvl w:val="0"/>
          <w:numId w:val="32"/>
        </w:numPr>
        <w:tabs>
          <w:tab w:val="left" w:pos="993"/>
        </w:tabs>
        <w:jc w:val="both"/>
        <w:rPr>
          <w:bCs/>
          <w:color w:val="000000"/>
          <w:sz w:val="28"/>
          <w:szCs w:val="28"/>
        </w:rPr>
      </w:pPr>
      <w:r w:rsidRPr="006E0007">
        <w:rPr>
          <w:bCs/>
          <w:color w:val="000000"/>
          <w:sz w:val="28"/>
          <w:szCs w:val="28"/>
        </w:rPr>
        <w:t>Інформацію взяти до відома.</w:t>
      </w:r>
    </w:p>
    <w:p w:rsidR="00FF4A7D" w:rsidRPr="006E0007" w:rsidRDefault="00FF4A7D" w:rsidP="00B72DAE">
      <w:pPr>
        <w:pStyle w:val="ListParagraph"/>
        <w:numPr>
          <w:ilvl w:val="0"/>
          <w:numId w:val="32"/>
        </w:numPr>
        <w:tabs>
          <w:tab w:val="left" w:pos="993"/>
          <w:tab w:val="left" w:pos="1276"/>
        </w:tabs>
        <w:jc w:val="both"/>
        <w:rPr>
          <w:b/>
          <w:bCs/>
          <w:color w:val="000000"/>
          <w:sz w:val="16"/>
          <w:szCs w:val="16"/>
        </w:rPr>
      </w:pPr>
      <w:r w:rsidRPr="006E0007">
        <w:rPr>
          <w:bCs/>
          <w:color w:val="000000"/>
          <w:sz w:val="28"/>
          <w:szCs w:val="28"/>
        </w:rPr>
        <w:t xml:space="preserve">Погодити проєкт рішення обласної ради </w:t>
      </w:r>
      <w:r w:rsidRPr="006E0007">
        <w:rPr>
          <w:color w:val="000000"/>
          <w:sz w:val="28"/>
          <w:szCs w:val="28"/>
        </w:rPr>
        <w:t>«Про внесення змін до додатків до рішення обласної ради від 11 грудня 2020 року «Про утворення та обрання постійних комісій обласної ради (зі змінами)» та винести його на пленарне засідання сесії обласної ради.</w:t>
      </w:r>
    </w:p>
    <w:p w:rsidR="00FF4A7D" w:rsidRPr="006E0007" w:rsidRDefault="00FF4A7D" w:rsidP="00B72DAE">
      <w:pPr>
        <w:pStyle w:val="ListParagraph"/>
        <w:tabs>
          <w:tab w:val="left" w:pos="993"/>
        </w:tabs>
        <w:ind w:left="567"/>
        <w:jc w:val="both"/>
        <w:rPr>
          <w:b/>
          <w:bCs/>
          <w:color w:val="000000"/>
          <w:sz w:val="16"/>
          <w:szCs w:val="16"/>
        </w:rPr>
      </w:pPr>
    </w:p>
    <w:tbl>
      <w:tblPr>
        <w:tblW w:w="7938" w:type="dxa"/>
        <w:jc w:val="right"/>
        <w:tblLook w:val="01E0"/>
      </w:tblPr>
      <w:tblGrid>
        <w:gridCol w:w="1793"/>
        <w:gridCol w:w="1296"/>
        <w:gridCol w:w="313"/>
        <w:gridCol w:w="567"/>
        <w:gridCol w:w="3969"/>
      </w:tblGrid>
      <w:tr w:rsidR="00FF4A7D" w:rsidRPr="005A11AA" w:rsidTr="008B61B8">
        <w:trPr>
          <w:trHeight w:val="1065"/>
          <w:jc w:val="right"/>
        </w:trPr>
        <w:tc>
          <w:tcPr>
            <w:tcW w:w="1793" w:type="dxa"/>
          </w:tcPr>
          <w:p w:rsidR="00FF4A7D" w:rsidRPr="005A11AA" w:rsidRDefault="00FF4A7D" w:rsidP="008B61B8">
            <w:pPr>
              <w:tabs>
                <w:tab w:val="left" w:pos="0"/>
                <w:tab w:val="left" w:pos="1134"/>
              </w:tabs>
              <w:rPr>
                <w:sz w:val="28"/>
                <w:szCs w:val="28"/>
              </w:rPr>
            </w:pPr>
            <w:r w:rsidRPr="005A11AA">
              <w:rPr>
                <w:sz w:val="28"/>
                <w:szCs w:val="28"/>
              </w:rPr>
              <w:t>Голосували:</w:t>
            </w:r>
          </w:p>
        </w:tc>
        <w:tc>
          <w:tcPr>
            <w:tcW w:w="1296" w:type="dxa"/>
          </w:tcPr>
          <w:p w:rsidR="00FF4A7D" w:rsidRPr="005A11AA" w:rsidRDefault="00FF4A7D" w:rsidP="008B61B8">
            <w:pPr>
              <w:rPr>
                <w:sz w:val="28"/>
                <w:szCs w:val="28"/>
              </w:rPr>
            </w:pPr>
            <w:r w:rsidRPr="005A11AA">
              <w:rPr>
                <w:sz w:val="28"/>
                <w:szCs w:val="28"/>
              </w:rPr>
              <w:t>«за»</w:t>
            </w:r>
          </w:p>
        </w:tc>
        <w:tc>
          <w:tcPr>
            <w:tcW w:w="313" w:type="dxa"/>
          </w:tcPr>
          <w:p w:rsidR="00FF4A7D" w:rsidRPr="005A11AA" w:rsidRDefault="00FF4A7D" w:rsidP="008B61B8">
            <w:pPr>
              <w:tabs>
                <w:tab w:val="left" w:pos="0"/>
                <w:tab w:val="left" w:pos="1134"/>
              </w:tabs>
              <w:rPr>
                <w:sz w:val="28"/>
                <w:szCs w:val="28"/>
              </w:rPr>
            </w:pPr>
            <w:r w:rsidRPr="005A11AA">
              <w:rPr>
                <w:sz w:val="28"/>
                <w:szCs w:val="28"/>
              </w:rPr>
              <w:t>-</w:t>
            </w:r>
          </w:p>
        </w:tc>
        <w:tc>
          <w:tcPr>
            <w:tcW w:w="567" w:type="dxa"/>
          </w:tcPr>
          <w:p w:rsidR="00FF4A7D" w:rsidRPr="005A11AA" w:rsidRDefault="00FF4A7D" w:rsidP="008B61B8">
            <w:pPr>
              <w:tabs>
                <w:tab w:val="left" w:pos="0"/>
                <w:tab w:val="left" w:pos="1134"/>
              </w:tabs>
              <w:rPr>
                <w:sz w:val="28"/>
                <w:szCs w:val="28"/>
              </w:rPr>
            </w:pPr>
            <w:r>
              <w:rPr>
                <w:sz w:val="28"/>
                <w:szCs w:val="28"/>
                <w:lang w:val="en-US"/>
              </w:rPr>
              <w:t>7</w:t>
            </w:r>
            <w:r>
              <w:rPr>
                <w:sz w:val="28"/>
                <w:szCs w:val="28"/>
              </w:rPr>
              <w:t>;</w:t>
            </w:r>
          </w:p>
        </w:tc>
        <w:tc>
          <w:tcPr>
            <w:tcW w:w="3969" w:type="dxa"/>
            <w:tcMar>
              <w:left w:w="28" w:type="dxa"/>
              <w:right w:w="28" w:type="dxa"/>
            </w:tcMar>
          </w:tcPr>
          <w:p w:rsidR="00FF4A7D" w:rsidRPr="00376358" w:rsidRDefault="00FF4A7D" w:rsidP="008B61B8">
            <w:pPr>
              <w:tabs>
                <w:tab w:val="left" w:pos="0"/>
                <w:tab w:val="left" w:pos="1134"/>
              </w:tabs>
              <w:ind w:right="-246"/>
              <w:rPr>
                <w:i/>
                <w:sz w:val="28"/>
                <w:szCs w:val="28"/>
              </w:rPr>
            </w:pPr>
            <w:r w:rsidRPr="005A11AA">
              <w:rPr>
                <w:i/>
                <w:sz w:val="28"/>
                <w:szCs w:val="28"/>
              </w:rPr>
              <w:t xml:space="preserve">Каратуманов О.Ю., </w:t>
            </w:r>
            <w:r>
              <w:rPr>
                <w:i/>
                <w:sz w:val="28"/>
                <w:szCs w:val="28"/>
              </w:rPr>
              <w:t>Чернов С.І.,</w:t>
            </w:r>
            <w:r w:rsidRPr="005A11AA">
              <w:rPr>
                <w:i/>
                <w:sz w:val="28"/>
                <w:szCs w:val="28"/>
              </w:rPr>
              <w:t xml:space="preserve">       Горло Д.В., Козловський А.В., Оніщенко Д.С., Панов В.В.</w:t>
            </w:r>
            <w:r>
              <w:rPr>
                <w:i/>
                <w:sz w:val="28"/>
                <w:szCs w:val="28"/>
              </w:rPr>
              <w:t>,</w:t>
            </w:r>
            <w:r w:rsidRPr="005A11AA">
              <w:rPr>
                <w:i/>
                <w:sz w:val="28"/>
                <w:szCs w:val="28"/>
              </w:rPr>
              <w:t xml:space="preserve"> </w:t>
            </w:r>
            <w:r>
              <w:rPr>
                <w:i/>
                <w:sz w:val="28"/>
                <w:szCs w:val="28"/>
              </w:rPr>
              <w:br/>
              <w:t>Шенцев М.Д.</w:t>
            </w:r>
          </w:p>
        </w:tc>
      </w:tr>
      <w:tr w:rsidR="00FF4A7D" w:rsidRPr="005A11AA" w:rsidTr="008B61B8">
        <w:trPr>
          <w:trHeight w:val="340"/>
          <w:jc w:val="right"/>
        </w:trPr>
        <w:tc>
          <w:tcPr>
            <w:tcW w:w="1793" w:type="dxa"/>
            <w:vAlign w:val="center"/>
          </w:tcPr>
          <w:p w:rsidR="00FF4A7D" w:rsidRPr="005A11AA" w:rsidRDefault="00FF4A7D" w:rsidP="008B61B8">
            <w:pPr>
              <w:tabs>
                <w:tab w:val="left" w:pos="0"/>
                <w:tab w:val="left" w:pos="1134"/>
              </w:tabs>
              <w:jc w:val="center"/>
              <w:rPr>
                <w:sz w:val="28"/>
                <w:szCs w:val="28"/>
              </w:rPr>
            </w:pPr>
          </w:p>
        </w:tc>
        <w:tc>
          <w:tcPr>
            <w:tcW w:w="1296" w:type="dxa"/>
          </w:tcPr>
          <w:p w:rsidR="00FF4A7D" w:rsidRPr="005A11AA" w:rsidRDefault="00FF4A7D" w:rsidP="008B61B8">
            <w:pPr>
              <w:rPr>
                <w:sz w:val="28"/>
                <w:szCs w:val="28"/>
              </w:rPr>
            </w:pPr>
            <w:r w:rsidRPr="005A11AA">
              <w:rPr>
                <w:sz w:val="28"/>
                <w:szCs w:val="28"/>
              </w:rPr>
              <w:t>«проти»</w:t>
            </w:r>
          </w:p>
        </w:tc>
        <w:tc>
          <w:tcPr>
            <w:tcW w:w="313" w:type="dxa"/>
            <w:vAlign w:val="center"/>
          </w:tcPr>
          <w:p w:rsidR="00FF4A7D" w:rsidRPr="005A11AA" w:rsidRDefault="00FF4A7D" w:rsidP="008B61B8">
            <w:pPr>
              <w:tabs>
                <w:tab w:val="left" w:pos="0"/>
                <w:tab w:val="left" w:pos="1134"/>
              </w:tabs>
              <w:jc w:val="center"/>
              <w:rPr>
                <w:sz w:val="28"/>
                <w:szCs w:val="28"/>
              </w:rPr>
            </w:pPr>
            <w:r w:rsidRPr="005A11AA">
              <w:rPr>
                <w:sz w:val="28"/>
                <w:szCs w:val="28"/>
              </w:rPr>
              <w:t>-</w:t>
            </w:r>
          </w:p>
        </w:tc>
        <w:tc>
          <w:tcPr>
            <w:tcW w:w="567" w:type="dxa"/>
            <w:vAlign w:val="center"/>
          </w:tcPr>
          <w:p w:rsidR="00FF4A7D" w:rsidRPr="005A11AA" w:rsidRDefault="00FF4A7D" w:rsidP="008B61B8">
            <w:pPr>
              <w:tabs>
                <w:tab w:val="left" w:pos="0"/>
                <w:tab w:val="left" w:pos="1134"/>
              </w:tabs>
              <w:jc w:val="center"/>
              <w:rPr>
                <w:sz w:val="28"/>
                <w:szCs w:val="28"/>
              </w:rPr>
            </w:pPr>
            <w:r w:rsidRPr="005A11AA">
              <w:rPr>
                <w:sz w:val="28"/>
                <w:szCs w:val="28"/>
              </w:rPr>
              <w:t>0;</w:t>
            </w:r>
          </w:p>
        </w:tc>
        <w:tc>
          <w:tcPr>
            <w:tcW w:w="3969" w:type="dxa"/>
          </w:tcPr>
          <w:p w:rsidR="00FF4A7D" w:rsidRPr="005A11AA" w:rsidRDefault="00FF4A7D" w:rsidP="008B61B8">
            <w:pPr>
              <w:tabs>
                <w:tab w:val="left" w:pos="0"/>
                <w:tab w:val="left" w:pos="1134"/>
              </w:tabs>
              <w:rPr>
                <w:i/>
                <w:sz w:val="28"/>
                <w:szCs w:val="28"/>
              </w:rPr>
            </w:pPr>
          </w:p>
        </w:tc>
      </w:tr>
      <w:tr w:rsidR="00FF4A7D" w:rsidRPr="005A11AA" w:rsidTr="008B61B8">
        <w:trPr>
          <w:trHeight w:val="340"/>
          <w:jc w:val="right"/>
        </w:trPr>
        <w:tc>
          <w:tcPr>
            <w:tcW w:w="1793" w:type="dxa"/>
            <w:vAlign w:val="center"/>
          </w:tcPr>
          <w:p w:rsidR="00FF4A7D" w:rsidRPr="005A11AA" w:rsidRDefault="00FF4A7D" w:rsidP="008B61B8">
            <w:pPr>
              <w:tabs>
                <w:tab w:val="left" w:pos="0"/>
                <w:tab w:val="left" w:pos="1134"/>
              </w:tabs>
              <w:jc w:val="center"/>
              <w:rPr>
                <w:sz w:val="28"/>
                <w:szCs w:val="28"/>
              </w:rPr>
            </w:pPr>
          </w:p>
        </w:tc>
        <w:tc>
          <w:tcPr>
            <w:tcW w:w="1296" w:type="dxa"/>
          </w:tcPr>
          <w:p w:rsidR="00FF4A7D" w:rsidRPr="005A11AA" w:rsidRDefault="00FF4A7D" w:rsidP="008B61B8">
            <w:pPr>
              <w:rPr>
                <w:sz w:val="28"/>
                <w:szCs w:val="28"/>
              </w:rPr>
            </w:pPr>
            <w:r w:rsidRPr="005A11AA">
              <w:rPr>
                <w:sz w:val="28"/>
                <w:szCs w:val="28"/>
              </w:rPr>
              <w:t>«утрим.»</w:t>
            </w:r>
          </w:p>
        </w:tc>
        <w:tc>
          <w:tcPr>
            <w:tcW w:w="313" w:type="dxa"/>
            <w:vAlign w:val="center"/>
          </w:tcPr>
          <w:p w:rsidR="00FF4A7D" w:rsidRPr="005A11AA" w:rsidRDefault="00FF4A7D" w:rsidP="008B61B8">
            <w:pPr>
              <w:tabs>
                <w:tab w:val="left" w:pos="0"/>
                <w:tab w:val="left" w:pos="1134"/>
              </w:tabs>
              <w:jc w:val="center"/>
              <w:rPr>
                <w:sz w:val="28"/>
                <w:szCs w:val="28"/>
              </w:rPr>
            </w:pPr>
            <w:r w:rsidRPr="005A11AA">
              <w:rPr>
                <w:sz w:val="28"/>
                <w:szCs w:val="28"/>
              </w:rPr>
              <w:t>-</w:t>
            </w:r>
          </w:p>
        </w:tc>
        <w:tc>
          <w:tcPr>
            <w:tcW w:w="567" w:type="dxa"/>
            <w:vAlign w:val="center"/>
          </w:tcPr>
          <w:p w:rsidR="00FF4A7D" w:rsidRPr="005A11AA" w:rsidRDefault="00FF4A7D" w:rsidP="008B61B8">
            <w:pPr>
              <w:tabs>
                <w:tab w:val="left" w:pos="0"/>
                <w:tab w:val="left" w:pos="1134"/>
              </w:tabs>
              <w:jc w:val="center"/>
              <w:rPr>
                <w:sz w:val="28"/>
                <w:szCs w:val="28"/>
              </w:rPr>
            </w:pPr>
            <w:r w:rsidRPr="005A11AA">
              <w:rPr>
                <w:sz w:val="28"/>
                <w:szCs w:val="28"/>
              </w:rPr>
              <w:t>0.</w:t>
            </w:r>
          </w:p>
        </w:tc>
        <w:tc>
          <w:tcPr>
            <w:tcW w:w="3969" w:type="dxa"/>
          </w:tcPr>
          <w:p w:rsidR="00FF4A7D" w:rsidRPr="005A11AA" w:rsidRDefault="00FF4A7D" w:rsidP="008B61B8">
            <w:pPr>
              <w:tabs>
                <w:tab w:val="left" w:pos="0"/>
                <w:tab w:val="left" w:pos="1134"/>
              </w:tabs>
              <w:rPr>
                <w:i/>
                <w:sz w:val="28"/>
                <w:szCs w:val="28"/>
              </w:rPr>
            </w:pPr>
          </w:p>
        </w:tc>
      </w:tr>
    </w:tbl>
    <w:p w:rsidR="00FF4A7D" w:rsidRPr="006E0007" w:rsidRDefault="00FF4A7D" w:rsidP="00B72DAE">
      <w:pPr>
        <w:jc w:val="both"/>
        <w:rPr>
          <w:b/>
          <w:bCs/>
          <w:color w:val="000000"/>
          <w:sz w:val="28"/>
          <w:szCs w:val="28"/>
        </w:rPr>
      </w:pPr>
    </w:p>
    <w:p w:rsidR="00FF4A7D" w:rsidRPr="006E0007" w:rsidRDefault="00FF4A7D" w:rsidP="00B72DAE">
      <w:pPr>
        <w:jc w:val="both"/>
        <w:rPr>
          <w:b/>
          <w:bCs/>
          <w:color w:val="000000"/>
          <w:sz w:val="28"/>
          <w:szCs w:val="28"/>
        </w:rPr>
      </w:pPr>
    </w:p>
    <w:p w:rsidR="00FF4A7D" w:rsidRPr="006E0007" w:rsidRDefault="00FF4A7D" w:rsidP="00B72DAE">
      <w:pPr>
        <w:jc w:val="both"/>
        <w:rPr>
          <w:b/>
          <w:bCs/>
          <w:color w:val="000000"/>
          <w:sz w:val="28"/>
          <w:szCs w:val="28"/>
        </w:rPr>
      </w:pPr>
    </w:p>
    <w:p w:rsidR="00FF4A7D" w:rsidRPr="008B200E" w:rsidRDefault="00FF4A7D" w:rsidP="008A366E">
      <w:pPr>
        <w:tabs>
          <w:tab w:val="left" w:pos="5415"/>
          <w:tab w:val="left" w:pos="7620"/>
        </w:tabs>
        <w:rPr>
          <w:b/>
          <w:bCs/>
          <w:sz w:val="28"/>
          <w:szCs w:val="28"/>
        </w:rPr>
      </w:pPr>
      <w:r w:rsidRPr="006E0007">
        <w:rPr>
          <w:b/>
          <w:bCs/>
          <w:color w:val="000000"/>
          <w:sz w:val="28"/>
          <w:szCs w:val="28"/>
        </w:rPr>
        <w:t>Голова постійної комісії</w:t>
      </w:r>
      <w:r w:rsidRPr="006E0007">
        <w:rPr>
          <w:b/>
          <w:bCs/>
          <w:color w:val="000000"/>
          <w:sz w:val="28"/>
          <w:szCs w:val="28"/>
        </w:rPr>
        <w:tab/>
        <w:t xml:space="preserve">             Олег КАРАТУМАНОВ</w:t>
      </w:r>
    </w:p>
    <w:sectPr w:rsidR="00FF4A7D" w:rsidRPr="008B200E" w:rsidSect="005A11AA">
      <w:pgSz w:w="11906" w:h="16838"/>
      <w:pgMar w:top="567" w:right="567" w:bottom="45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Uighur">
    <w:panose1 w:val="02000000000000000000"/>
    <w:charset w:val="00"/>
    <w:family w:val="auto"/>
    <w:pitch w:val="variable"/>
    <w:sig w:usb0="0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1251 Text Book">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75DA"/>
    <w:multiLevelType w:val="hybridMultilevel"/>
    <w:tmpl w:val="791A6E1C"/>
    <w:lvl w:ilvl="0" w:tplc="F3606F74">
      <w:start w:val="1"/>
      <w:numFmt w:val="decimal"/>
      <w:lvlText w:val="%1."/>
      <w:lvlJc w:val="left"/>
      <w:pPr>
        <w:ind w:left="1287" w:hanging="360"/>
      </w:pPr>
      <w:rPr>
        <w:rFonts w:cs="Times New Roman" w:hint="default"/>
        <w:b w:val="0"/>
        <w:sz w:val="28"/>
        <w:szCs w:val="28"/>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
    <w:nsid w:val="06D66029"/>
    <w:multiLevelType w:val="hybridMultilevel"/>
    <w:tmpl w:val="4CB6629C"/>
    <w:lvl w:ilvl="0" w:tplc="364ED198">
      <w:numFmt w:val="bullet"/>
      <w:lvlText w:val="-"/>
      <w:lvlJc w:val="left"/>
      <w:pPr>
        <w:tabs>
          <w:tab w:val="num" w:pos="1515"/>
        </w:tabs>
        <w:ind w:left="1515" w:hanging="915"/>
      </w:pPr>
      <w:rPr>
        <w:rFonts w:ascii="Times New Roman" w:eastAsia="Times New Roman" w:hAnsi="Times New Roman" w:hint="default"/>
        <w:b w:val="0"/>
        <w:color w:val="auto"/>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
    <w:nsid w:val="07127FA4"/>
    <w:multiLevelType w:val="hybridMultilevel"/>
    <w:tmpl w:val="E7C88246"/>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
    <w:nsid w:val="0C124C2A"/>
    <w:multiLevelType w:val="hybridMultilevel"/>
    <w:tmpl w:val="4A16BA92"/>
    <w:lvl w:ilvl="0" w:tplc="FFFFFFFF">
      <w:start w:val="1"/>
      <w:numFmt w:val="decimal"/>
      <w:lvlText w:val="%1."/>
      <w:lvlJc w:val="left"/>
      <w:pPr>
        <w:ind w:left="927" w:hanging="360"/>
      </w:pPr>
      <w:rPr>
        <w:rFonts w:cs="Times New Roman" w:hint="default"/>
        <w:b w:val="0"/>
        <w:bCs w:val="0"/>
        <w:i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4">
    <w:nsid w:val="10497FF4"/>
    <w:multiLevelType w:val="hybridMultilevel"/>
    <w:tmpl w:val="D478A74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40D6013"/>
    <w:multiLevelType w:val="hybridMultilevel"/>
    <w:tmpl w:val="997A7022"/>
    <w:lvl w:ilvl="0" w:tplc="E1369990">
      <w:start w:val="4"/>
      <w:numFmt w:val="bullet"/>
      <w:lvlText w:val="-"/>
      <w:lvlJc w:val="left"/>
      <w:pPr>
        <w:ind w:left="1647" w:hanging="360"/>
      </w:pPr>
      <w:rPr>
        <w:rFonts w:ascii="Times New Roman" w:eastAsia="Times New Roman" w:hAnsi="Times New Roman" w:hint="default"/>
      </w:rPr>
    </w:lvl>
    <w:lvl w:ilvl="1" w:tplc="04190003" w:tentative="1">
      <w:start w:val="1"/>
      <w:numFmt w:val="bullet"/>
      <w:lvlText w:val="o"/>
      <w:lvlJc w:val="left"/>
      <w:pPr>
        <w:ind w:left="2367" w:hanging="360"/>
      </w:pPr>
      <w:rPr>
        <w:rFonts w:ascii="Courier New" w:hAnsi="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15C26C21"/>
    <w:multiLevelType w:val="hybridMultilevel"/>
    <w:tmpl w:val="B45E1C80"/>
    <w:lvl w:ilvl="0" w:tplc="FFFFFFFF">
      <w:start w:val="1"/>
      <w:numFmt w:val="decimal"/>
      <w:lvlText w:val="%1."/>
      <w:lvlJc w:val="left"/>
      <w:pPr>
        <w:ind w:left="927" w:hanging="360"/>
      </w:pPr>
      <w:rPr>
        <w:rFonts w:cs="Times New Roman" w:hint="default"/>
        <w:b w:val="0"/>
        <w:bCs w:val="0"/>
        <w:i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7">
    <w:nsid w:val="16346BB1"/>
    <w:multiLevelType w:val="multilevel"/>
    <w:tmpl w:val="AEA2F16A"/>
    <w:lvl w:ilvl="0">
      <w:start w:val="1"/>
      <w:numFmt w:val="decimal"/>
      <w:lvlText w:val="%1."/>
      <w:lvlJc w:val="left"/>
      <w:pPr>
        <w:ind w:left="1287" w:hanging="360"/>
      </w:pPr>
      <w:rPr>
        <w:rFonts w:cs="Times New Roman" w:hint="default"/>
        <w:b w:val="0"/>
        <w:sz w:val="28"/>
        <w:szCs w:val="28"/>
      </w:rPr>
    </w:lvl>
    <w:lvl w:ilvl="1">
      <w:start w:val="2"/>
      <w:numFmt w:val="decimal"/>
      <w:isLgl/>
      <w:lvlText w:val="%1.%2"/>
      <w:lvlJc w:val="left"/>
      <w:pPr>
        <w:ind w:left="2382" w:hanging="375"/>
      </w:pPr>
      <w:rPr>
        <w:rFonts w:cs="Times New Roman" w:hint="default"/>
        <w:color w:val="auto"/>
      </w:rPr>
    </w:lvl>
    <w:lvl w:ilvl="2">
      <w:start w:val="1"/>
      <w:numFmt w:val="decimal"/>
      <w:isLgl/>
      <w:lvlText w:val="%1.%2.%3"/>
      <w:lvlJc w:val="left"/>
      <w:pPr>
        <w:ind w:left="3807" w:hanging="720"/>
      </w:pPr>
      <w:rPr>
        <w:rFonts w:cs="Times New Roman" w:hint="default"/>
      </w:rPr>
    </w:lvl>
    <w:lvl w:ilvl="3">
      <w:start w:val="1"/>
      <w:numFmt w:val="decimal"/>
      <w:isLgl/>
      <w:lvlText w:val="%1.%2.%3.%4"/>
      <w:lvlJc w:val="left"/>
      <w:pPr>
        <w:ind w:left="5247" w:hanging="1080"/>
      </w:pPr>
      <w:rPr>
        <w:rFonts w:cs="Times New Roman" w:hint="default"/>
      </w:rPr>
    </w:lvl>
    <w:lvl w:ilvl="4">
      <w:start w:val="1"/>
      <w:numFmt w:val="decimal"/>
      <w:isLgl/>
      <w:lvlText w:val="%1.%2.%3.%4.%5"/>
      <w:lvlJc w:val="left"/>
      <w:pPr>
        <w:ind w:left="6327" w:hanging="1080"/>
      </w:pPr>
      <w:rPr>
        <w:rFonts w:cs="Times New Roman" w:hint="default"/>
      </w:rPr>
    </w:lvl>
    <w:lvl w:ilvl="5">
      <w:start w:val="1"/>
      <w:numFmt w:val="decimal"/>
      <w:isLgl/>
      <w:lvlText w:val="%1.%2.%3.%4.%5.%6"/>
      <w:lvlJc w:val="left"/>
      <w:pPr>
        <w:ind w:left="7767" w:hanging="1440"/>
      </w:pPr>
      <w:rPr>
        <w:rFonts w:cs="Times New Roman" w:hint="default"/>
      </w:rPr>
    </w:lvl>
    <w:lvl w:ilvl="6">
      <w:start w:val="1"/>
      <w:numFmt w:val="decimal"/>
      <w:isLgl/>
      <w:lvlText w:val="%1.%2.%3.%4.%5.%6.%7"/>
      <w:lvlJc w:val="left"/>
      <w:pPr>
        <w:ind w:left="8847" w:hanging="1440"/>
      </w:pPr>
      <w:rPr>
        <w:rFonts w:cs="Times New Roman" w:hint="default"/>
      </w:rPr>
    </w:lvl>
    <w:lvl w:ilvl="7">
      <w:start w:val="1"/>
      <w:numFmt w:val="decimal"/>
      <w:isLgl/>
      <w:lvlText w:val="%1.%2.%3.%4.%5.%6.%7.%8"/>
      <w:lvlJc w:val="left"/>
      <w:pPr>
        <w:ind w:left="10287" w:hanging="1800"/>
      </w:pPr>
      <w:rPr>
        <w:rFonts w:cs="Times New Roman" w:hint="default"/>
      </w:rPr>
    </w:lvl>
    <w:lvl w:ilvl="8">
      <w:start w:val="1"/>
      <w:numFmt w:val="decimal"/>
      <w:isLgl/>
      <w:lvlText w:val="%1.%2.%3.%4.%5.%6.%7.%8.%9"/>
      <w:lvlJc w:val="left"/>
      <w:pPr>
        <w:ind w:left="11727" w:hanging="2160"/>
      </w:pPr>
      <w:rPr>
        <w:rFonts w:cs="Times New Roman" w:hint="default"/>
      </w:rPr>
    </w:lvl>
  </w:abstractNum>
  <w:abstractNum w:abstractNumId="8">
    <w:nsid w:val="1736206C"/>
    <w:multiLevelType w:val="hybridMultilevel"/>
    <w:tmpl w:val="27C04D16"/>
    <w:lvl w:ilvl="0" w:tplc="FFFFFFFF">
      <w:start w:val="1"/>
      <w:numFmt w:val="decimal"/>
      <w:lvlText w:val="%1."/>
      <w:lvlJc w:val="left"/>
      <w:pPr>
        <w:ind w:left="927" w:hanging="360"/>
      </w:pPr>
      <w:rPr>
        <w:rFonts w:cs="Times New Roman" w:hint="default"/>
        <w:b w:val="0"/>
        <w:bCs w:val="0"/>
        <w:i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9">
    <w:nsid w:val="19063154"/>
    <w:multiLevelType w:val="hybridMultilevel"/>
    <w:tmpl w:val="9F16B0DE"/>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0">
    <w:nsid w:val="1D4806DD"/>
    <w:multiLevelType w:val="hybridMultilevel"/>
    <w:tmpl w:val="5EB24174"/>
    <w:lvl w:ilvl="0" w:tplc="F3606F74">
      <w:start w:val="1"/>
      <w:numFmt w:val="decimal"/>
      <w:lvlText w:val="%1."/>
      <w:lvlJc w:val="left"/>
      <w:pPr>
        <w:ind w:left="1287" w:hanging="360"/>
      </w:pPr>
      <w:rPr>
        <w:rFonts w:cs="Times New Roman" w:hint="default"/>
        <w:b w:val="0"/>
        <w:sz w:val="28"/>
        <w:szCs w:val="28"/>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nsid w:val="202B43FC"/>
    <w:multiLevelType w:val="hybridMultilevel"/>
    <w:tmpl w:val="83D854B0"/>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2">
    <w:nsid w:val="208C45B6"/>
    <w:multiLevelType w:val="hybridMultilevel"/>
    <w:tmpl w:val="5EDEEAC2"/>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3">
    <w:nsid w:val="22EE3B49"/>
    <w:multiLevelType w:val="hybridMultilevel"/>
    <w:tmpl w:val="27C04D16"/>
    <w:lvl w:ilvl="0" w:tplc="FFFFFFFF">
      <w:start w:val="1"/>
      <w:numFmt w:val="decimal"/>
      <w:lvlText w:val="%1."/>
      <w:lvlJc w:val="left"/>
      <w:pPr>
        <w:ind w:left="927" w:hanging="360"/>
      </w:pPr>
      <w:rPr>
        <w:rFonts w:cs="Times New Roman" w:hint="default"/>
        <w:b w:val="0"/>
        <w:bCs w:val="0"/>
        <w:i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4">
    <w:nsid w:val="283B0CAC"/>
    <w:multiLevelType w:val="hybridMultilevel"/>
    <w:tmpl w:val="5EDEEAC2"/>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5">
    <w:nsid w:val="295B4094"/>
    <w:multiLevelType w:val="hybridMultilevel"/>
    <w:tmpl w:val="27C04D16"/>
    <w:lvl w:ilvl="0" w:tplc="FFFFFFFF">
      <w:start w:val="1"/>
      <w:numFmt w:val="decimal"/>
      <w:lvlText w:val="%1."/>
      <w:lvlJc w:val="left"/>
      <w:pPr>
        <w:ind w:left="927" w:hanging="360"/>
      </w:pPr>
      <w:rPr>
        <w:rFonts w:cs="Times New Roman" w:hint="default"/>
        <w:b w:val="0"/>
        <w:bCs w:val="0"/>
        <w:i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6">
    <w:nsid w:val="33C66EAA"/>
    <w:multiLevelType w:val="hybridMultilevel"/>
    <w:tmpl w:val="5C3A97BA"/>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7">
    <w:nsid w:val="349329BC"/>
    <w:multiLevelType w:val="hybridMultilevel"/>
    <w:tmpl w:val="83D854B0"/>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8">
    <w:nsid w:val="460447C5"/>
    <w:multiLevelType w:val="hybridMultilevel"/>
    <w:tmpl w:val="39A00BD4"/>
    <w:lvl w:ilvl="0" w:tplc="FFFFFFFF">
      <w:start w:val="1"/>
      <w:numFmt w:val="decimal"/>
      <w:lvlText w:val="%1."/>
      <w:lvlJc w:val="left"/>
      <w:pPr>
        <w:ind w:left="927" w:hanging="360"/>
      </w:pPr>
      <w:rPr>
        <w:rFonts w:cs="Times New Roman" w:hint="default"/>
        <w:color w:val="auto"/>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9">
    <w:nsid w:val="474741C7"/>
    <w:multiLevelType w:val="hybridMultilevel"/>
    <w:tmpl w:val="DC6A87A2"/>
    <w:lvl w:ilvl="0" w:tplc="F3606F74">
      <w:start w:val="1"/>
      <w:numFmt w:val="decimal"/>
      <w:lvlText w:val="%1."/>
      <w:lvlJc w:val="left"/>
      <w:pPr>
        <w:ind w:left="1287" w:hanging="360"/>
      </w:pPr>
      <w:rPr>
        <w:rFonts w:cs="Times New Roman" w:hint="default"/>
        <w:b w:val="0"/>
        <w:sz w:val="28"/>
        <w:szCs w:val="28"/>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0">
    <w:nsid w:val="494E7D18"/>
    <w:multiLevelType w:val="hybridMultilevel"/>
    <w:tmpl w:val="DC6A87A2"/>
    <w:lvl w:ilvl="0" w:tplc="F3606F74">
      <w:start w:val="1"/>
      <w:numFmt w:val="decimal"/>
      <w:lvlText w:val="%1."/>
      <w:lvlJc w:val="left"/>
      <w:pPr>
        <w:ind w:left="1287" w:hanging="360"/>
      </w:pPr>
      <w:rPr>
        <w:rFonts w:cs="Times New Roman" w:hint="default"/>
        <w:b w:val="0"/>
        <w:sz w:val="28"/>
        <w:szCs w:val="28"/>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1">
    <w:nsid w:val="51672B69"/>
    <w:multiLevelType w:val="hybridMultilevel"/>
    <w:tmpl w:val="E7C88246"/>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2">
    <w:nsid w:val="51A45969"/>
    <w:multiLevelType w:val="hybridMultilevel"/>
    <w:tmpl w:val="EC4E0C32"/>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3">
    <w:nsid w:val="536A57CB"/>
    <w:multiLevelType w:val="hybridMultilevel"/>
    <w:tmpl w:val="5C3A97BA"/>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4">
    <w:nsid w:val="544350FF"/>
    <w:multiLevelType w:val="hybridMultilevel"/>
    <w:tmpl w:val="04B26598"/>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5">
    <w:nsid w:val="586C7BAE"/>
    <w:multiLevelType w:val="hybridMultilevel"/>
    <w:tmpl w:val="B45E1C80"/>
    <w:lvl w:ilvl="0" w:tplc="FFFFFFFF">
      <w:start w:val="1"/>
      <w:numFmt w:val="decimal"/>
      <w:lvlText w:val="%1."/>
      <w:lvlJc w:val="left"/>
      <w:pPr>
        <w:ind w:left="927" w:hanging="360"/>
      </w:pPr>
      <w:rPr>
        <w:rFonts w:cs="Times New Roman" w:hint="default"/>
        <w:b w:val="0"/>
        <w:bCs w:val="0"/>
        <w:i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6">
    <w:nsid w:val="59457646"/>
    <w:multiLevelType w:val="hybridMultilevel"/>
    <w:tmpl w:val="219CB65A"/>
    <w:lvl w:ilvl="0" w:tplc="07B636F4">
      <w:start w:val="1"/>
      <w:numFmt w:val="decimal"/>
      <w:lvlText w:val="%1."/>
      <w:lvlJc w:val="left"/>
      <w:pPr>
        <w:ind w:left="1287" w:hanging="360"/>
      </w:pPr>
      <w:rPr>
        <w:rFonts w:cs="Times New Roman" w:hint="default"/>
        <w:b w:val="0"/>
        <w:color w:val="auto"/>
        <w:sz w:val="28"/>
        <w:szCs w:val="28"/>
      </w:rPr>
    </w:lvl>
    <w:lvl w:ilvl="1" w:tplc="04190019">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7">
    <w:nsid w:val="640B4E8D"/>
    <w:multiLevelType w:val="hybridMultilevel"/>
    <w:tmpl w:val="B45E1C80"/>
    <w:lvl w:ilvl="0" w:tplc="FFFFFFFF">
      <w:start w:val="1"/>
      <w:numFmt w:val="decimal"/>
      <w:lvlText w:val="%1."/>
      <w:lvlJc w:val="left"/>
      <w:pPr>
        <w:ind w:left="927" w:hanging="360"/>
      </w:pPr>
      <w:rPr>
        <w:rFonts w:cs="Times New Roman" w:hint="default"/>
        <w:b w:val="0"/>
        <w:bCs w:val="0"/>
        <w:i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8">
    <w:nsid w:val="672674DD"/>
    <w:multiLevelType w:val="hybridMultilevel"/>
    <w:tmpl w:val="6B5655D6"/>
    <w:lvl w:ilvl="0" w:tplc="FFFFFFFF">
      <w:start w:val="1"/>
      <w:numFmt w:val="decimal"/>
      <w:lvlText w:val="%1."/>
      <w:lvlJc w:val="left"/>
      <w:pPr>
        <w:ind w:left="927" w:hanging="360"/>
      </w:pPr>
      <w:rPr>
        <w:rFonts w:cs="Times New Roman" w:hint="default"/>
        <w:b w:val="0"/>
        <w:bCs w:val="0"/>
        <w:i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9">
    <w:nsid w:val="69B106A3"/>
    <w:multiLevelType w:val="hybridMultilevel"/>
    <w:tmpl w:val="4A16BA92"/>
    <w:lvl w:ilvl="0" w:tplc="FFFFFFFF">
      <w:start w:val="1"/>
      <w:numFmt w:val="decimal"/>
      <w:lvlText w:val="%1."/>
      <w:lvlJc w:val="left"/>
      <w:pPr>
        <w:ind w:left="927" w:hanging="360"/>
      </w:pPr>
      <w:rPr>
        <w:rFonts w:cs="Times New Roman" w:hint="default"/>
        <w:b w:val="0"/>
        <w:bCs w:val="0"/>
        <w:i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0">
    <w:nsid w:val="6CD903BD"/>
    <w:multiLevelType w:val="hybridMultilevel"/>
    <w:tmpl w:val="0096C0E0"/>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1">
    <w:nsid w:val="6EB021DB"/>
    <w:multiLevelType w:val="hybridMultilevel"/>
    <w:tmpl w:val="AC5243F2"/>
    <w:lvl w:ilvl="0" w:tplc="F3606F74">
      <w:start w:val="1"/>
      <w:numFmt w:val="decimal"/>
      <w:lvlText w:val="%1."/>
      <w:lvlJc w:val="left"/>
      <w:pPr>
        <w:ind w:left="1287" w:hanging="360"/>
      </w:pPr>
      <w:rPr>
        <w:rFonts w:cs="Times New Roman" w:hint="default"/>
        <w:b w:val="0"/>
        <w:sz w:val="28"/>
        <w:szCs w:val="28"/>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2">
    <w:nsid w:val="74273C9D"/>
    <w:multiLevelType w:val="multilevel"/>
    <w:tmpl w:val="126652D2"/>
    <w:lvl w:ilvl="0">
      <w:start w:val="1"/>
      <w:numFmt w:val="decimal"/>
      <w:lvlText w:val="%1."/>
      <w:lvlJc w:val="left"/>
      <w:pPr>
        <w:tabs>
          <w:tab w:val="num" w:pos="720"/>
        </w:tabs>
        <w:ind w:left="720" w:hanging="360"/>
      </w:pPr>
      <w:rPr>
        <w:rFonts w:cs="Times New Roman" w:hint="default"/>
        <w:b w:val="0"/>
      </w:rPr>
    </w:lvl>
    <w:lvl w:ilvl="1">
      <w:start w:val="2"/>
      <w:numFmt w:val="decimal"/>
      <w:isLgl/>
      <w:lvlText w:val="%1.%2."/>
      <w:lvlJc w:val="left"/>
      <w:pPr>
        <w:tabs>
          <w:tab w:val="num" w:pos="1520"/>
        </w:tabs>
        <w:ind w:left="1520" w:hanging="720"/>
      </w:pPr>
      <w:rPr>
        <w:rFonts w:cs="Times New Roman" w:hint="default"/>
        <w:b w:val="0"/>
      </w:rPr>
    </w:lvl>
    <w:lvl w:ilvl="2">
      <w:start w:val="1"/>
      <w:numFmt w:val="decimal"/>
      <w:isLgl/>
      <w:lvlText w:val="%1.%2.%3."/>
      <w:lvlJc w:val="left"/>
      <w:pPr>
        <w:tabs>
          <w:tab w:val="num" w:pos="1960"/>
        </w:tabs>
        <w:ind w:left="1960" w:hanging="720"/>
      </w:pPr>
      <w:rPr>
        <w:rFonts w:cs="Times New Roman" w:hint="default"/>
        <w:b w:val="0"/>
      </w:rPr>
    </w:lvl>
    <w:lvl w:ilvl="3">
      <w:start w:val="1"/>
      <w:numFmt w:val="decimal"/>
      <w:isLgl/>
      <w:lvlText w:val="%1.%2.%3.%4."/>
      <w:lvlJc w:val="left"/>
      <w:pPr>
        <w:tabs>
          <w:tab w:val="num" w:pos="2760"/>
        </w:tabs>
        <w:ind w:left="2760" w:hanging="1080"/>
      </w:pPr>
      <w:rPr>
        <w:rFonts w:cs="Times New Roman" w:hint="default"/>
        <w:b w:val="0"/>
      </w:rPr>
    </w:lvl>
    <w:lvl w:ilvl="4">
      <w:start w:val="1"/>
      <w:numFmt w:val="decimal"/>
      <w:isLgl/>
      <w:lvlText w:val="%1.%2.%3.%4.%5."/>
      <w:lvlJc w:val="left"/>
      <w:pPr>
        <w:tabs>
          <w:tab w:val="num" w:pos="3200"/>
        </w:tabs>
        <w:ind w:left="3200" w:hanging="1080"/>
      </w:pPr>
      <w:rPr>
        <w:rFonts w:cs="Times New Roman" w:hint="default"/>
        <w:b w:val="0"/>
      </w:rPr>
    </w:lvl>
    <w:lvl w:ilvl="5">
      <w:start w:val="1"/>
      <w:numFmt w:val="decimal"/>
      <w:isLgl/>
      <w:lvlText w:val="%1.%2.%3.%4.%5.%6."/>
      <w:lvlJc w:val="left"/>
      <w:pPr>
        <w:tabs>
          <w:tab w:val="num" w:pos="4000"/>
        </w:tabs>
        <w:ind w:left="4000" w:hanging="1440"/>
      </w:pPr>
      <w:rPr>
        <w:rFonts w:cs="Times New Roman" w:hint="default"/>
        <w:b w:val="0"/>
      </w:rPr>
    </w:lvl>
    <w:lvl w:ilvl="6">
      <w:start w:val="1"/>
      <w:numFmt w:val="decimal"/>
      <w:isLgl/>
      <w:lvlText w:val="%1.%2.%3.%4.%5.%6.%7."/>
      <w:lvlJc w:val="left"/>
      <w:pPr>
        <w:tabs>
          <w:tab w:val="num" w:pos="4800"/>
        </w:tabs>
        <w:ind w:left="4800" w:hanging="1800"/>
      </w:pPr>
      <w:rPr>
        <w:rFonts w:cs="Times New Roman" w:hint="default"/>
        <w:b w:val="0"/>
      </w:rPr>
    </w:lvl>
    <w:lvl w:ilvl="7">
      <w:start w:val="1"/>
      <w:numFmt w:val="decimal"/>
      <w:isLgl/>
      <w:lvlText w:val="%1.%2.%3.%4.%5.%6.%7.%8."/>
      <w:lvlJc w:val="left"/>
      <w:pPr>
        <w:tabs>
          <w:tab w:val="num" w:pos="5240"/>
        </w:tabs>
        <w:ind w:left="5240" w:hanging="1800"/>
      </w:pPr>
      <w:rPr>
        <w:rFonts w:cs="Times New Roman" w:hint="default"/>
        <w:b w:val="0"/>
      </w:rPr>
    </w:lvl>
    <w:lvl w:ilvl="8">
      <w:start w:val="1"/>
      <w:numFmt w:val="decimal"/>
      <w:isLgl/>
      <w:lvlText w:val="%1.%2.%3.%4.%5.%6.%7.%8.%9."/>
      <w:lvlJc w:val="left"/>
      <w:pPr>
        <w:tabs>
          <w:tab w:val="num" w:pos="6040"/>
        </w:tabs>
        <w:ind w:left="6040" w:hanging="2160"/>
      </w:pPr>
      <w:rPr>
        <w:rFonts w:cs="Times New Roman" w:hint="default"/>
        <w:b w:val="0"/>
      </w:rPr>
    </w:lvl>
  </w:abstractNum>
  <w:abstractNum w:abstractNumId="33">
    <w:nsid w:val="7A4A4DAA"/>
    <w:multiLevelType w:val="multilevel"/>
    <w:tmpl w:val="E954D3CA"/>
    <w:lvl w:ilvl="0">
      <w:start w:val="4"/>
      <w:numFmt w:val="decimal"/>
      <w:lvlText w:val="%1."/>
      <w:lvlJc w:val="left"/>
      <w:pPr>
        <w:ind w:left="450" w:hanging="450"/>
      </w:pPr>
      <w:rPr>
        <w:rFonts w:cs="Times New Roman" w:hint="default"/>
      </w:rPr>
    </w:lvl>
    <w:lvl w:ilvl="1">
      <w:start w:val="1"/>
      <w:numFmt w:val="decimal"/>
      <w:lvlText w:val="%1.%2."/>
      <w:lvlJc w:val="left"/>
      <w:pPr>
        <w:ind w:left="2367" w:hanging="720"/>
      </w:pPr>
      <w:rPr>
        <w:rFonts w:cs="Times New Roman" w:hint="default"/>
      </w:rPr>
    </w:lvl>
    <w:lvl w:ilvl="2">
      <w:start w:val="1"/>
      <w:numFmt w:val="decimal"/>
      <w:lvlText w:val="%1.%2.%3."/>
      <w:lvlJc w:val="left"/>
      <w:pPr>
        <w:ind w:left="4014" w:hanging="720"/>
      </w:pPr>
      <w:rPr>
        <w:rFonts w:cs="Times New Roman" w:hint="default"/>
      </w:rPr>
    </w:lvl>
    <w:lvl w:ilvl="3">
      <w:start w:val="1"/>
      <w:numFmt w:val="decimal"/>
      <w:lvlText w:val="%1.%2.%3.%4."/>
      <w:lvlJc w:val="left"/>
      <w:pPr>
        <w:ind w:left="6021" w:hanging="1080"/>
      </w:pPr>
      <w:rPr>
        <w:rFonts w:cs="Times New Roman" w:hint="default"/>
      </w:rPr>
    </w:lvl>
    <w:lvl w:ilvl="4">
      <w:start w:val="1"/>
      <w:numFmt w:val="decimal"/>
      <w:lvlText w:val="%1.%2.%3.%4.%5."/>
      <w:lvlJc w:val="left"/>
      <w:pPr>
        <w:ind w:left="7668" w:hanging="1080"/>
      </w:pPr>
      <w:rPr>
        <w:rFonts w:cs="Times New Roman" w:hint="default"/>
      </w:rPr>
    </w:lvl>
    <w:lvl w:ilvl="5">
      <w:start w:val="1"/>
      <w:numFmt w:val="decimal"/>
      <w:lvlText w:val="%1.%2.%3.%4.%5.%6."/>
      <w:lvlJc w:val="left"/>
      <w:pPr>
        <w:ind w:left="9675" w:hanging="1440"/>
      </w:pPr>
      <w:rPr>
        <w:rFonts w:cs="Times New Roman" w:hint="default"/>
      </w:rPr>
    </w:lvl>
    <w:lvl w:ilvl="6">
      <w:start w:val="1"/>
      <w:numFmt w:val="decimal"/>
      <w:lvlText w:val="%1.%2.%3.%4.%5.%6.%7."/>
      <w:lvlJc w:val="left"/>
      <w:pPr>
        <w:ind w:left="11682" w:hanging="1800"/>
      </w:pPr>
      <w:rPr>
        <w:rFonts w:cs="Times New Roman" w:hint="default"/>
      </w:rPr>
    </w:lvl>
    <w:lvl w:ilvl="7">
      <w:start w:val="1"/>
      <w:numFmt w:val="decimal"/>
      <w:lvlText w:val="%1.%2.%3.%4.%5.%6.%7.%8."/>
      <w:lvlJc w:val="left"/>
      <w:pPr>
        <w:ind w:left="13329" w:hanging="1800"/>
      </w:pPr>
      <w:rPr>
        <w:rFonts w:cs="Times New Roman" w:hint="default"/>
      </w:rPr>
    </w:lvl>
    <w:lvl w:ilvl="8">
      <w:start w:val="1"/>
      <w:numFmt w:val="decimal"/>
      <w:lvlText w:val="%1.%2.%3.%4.%5.%6.%7.%8.%9."/>
      <w:lvlJc w:val="left"/>
      <w:pPr>
        <w:ind w:left="15336" w:hanging="2160"/>
      </w:pPr>
      <w:rPr>
        <w:rFonts w:cs="Times New Roman" w:hint="default"/>
      </w:rPr>
    </w:lvl>
  </w:abstractNum>
  <w:num w:numId="1">
    <w:abstractNumId w:val="16"/>
  </w:num>
  <w:num w:numId="2">
    <w:abstractNumId w:val="24"/>
  </w:num>
  <w:num w:numId="3">
    <w:abstractNumId w:val="2"/>
  </w:num>
  <w:num w:numId="4">
    <w:abstractNumId w:val="9"/>
  </w:num>
  <w:num w:numId="5">
    <w:abstractNumId w:val="22"/>
  </w:num>
  <w:num w:numId="6">
    <w:abstractNumId w:val="11"/>
  </w:num>
  <w:num w:numId="7">
    <w:abstractNumId w:val="0"/>
  </w:num>
  <w:num w:numId="8">
    <w:abstractNumId w:val="20"/>
  </w:num>
  <w:num w:numId="9">
    <w:abstractNumId w:val="31"/>
  </w:num>
  <w:num w:numId="10">
    <w:abstractNumId w:val="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8"/>
  </w:num>
  <w:num w:numId="14">
    <w:abstractNumId w:val="14"/>
  </w:num>
  <w:num w:numId="15">
    <w:abstractNumId w:val="23"/>
  </w:num>
  <w:num w:numId="16">
    <w:abstractNumId w:val="27"/>
  </w:num>
  <w:num w:numId="17">
    <w:abstractNumId w:val="28"/>
  </w:num>
  <w:num w:numId="18">
    <w:abstractNumId w:val="13"/>
  </w:num>
  <w:num w:numId="19">
    <w:abstractNumId w:val="8"/>
  </w:num>
  <w:num w:numId="20">
    <w:abstractNumId w:val="15"/>
  </w:num>
  <w:num w:numId="21">
    <w:abstractNumId w:val="21"/>
  </w:num>
  <w:num w:numId="22">
    <w:abstractNumId w:val="10"/>
  </w:num>
  <w:num w:numId="23">
    <w:abstractNumId w:val="26"/>
  </w:num>
  <w:num w:numId="24">
    <w:abstractNumId w:val="1"/>
  </w:num>
  <w:num w:numId="25">
    <w:abstractNumId w:val="32"/>
  </w:num>
  <w:num w:numId="26">
    <w:abstractNumId w:val="33"/>
  </w:num>
  <w:num w:numId="27">
    <w:abstractNumId w:val="5"/>
  </w:num>
  <w:num w:numId="28">
    <w:abstractNumId w:val="29"/>
  </w:num>
  <w:num w:numId="29">
    <w:abstractNumId w:val="3"/>
  </w:num>
  <w:num w:numId="30">
    <w:abstractNumId w:val="25"/>
  </w:num>
  <w:num w:numId="31">
    <w:abstractNumId w:val="6"/>
  </w:num>
  <w:num w:numId="32">
    <w:abstractNumId w:val="30"/>
  </w:num>
  <w:num w:numId="33">
    <w:abstractNumId w:val="19"/>
  </w:num>
  <w:num w:numId="34">
    <w:abstractNumId w:val="1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74B5"/>
    <w:rsid w:val="00000D33"/>
    <w:rsid w:val="00002113"/>
    <w:rsid w:val="00004D57"/>
    <w:rsid w:val="000061D0"/>
    <w:rsid w:val="0000797F"/>
    <w:rsid w:val="0001311F"/>
    <w:rsid w:val="000502DA"/>
    <w:rsid w:val="000539E8"/>
    <w:rsid w:val="00053F25"/>
    <w:rsid w:val="00057C5B"/>
    <w:rsid w:val="000676DD"/>
    <w:rsid w:val="00075D7B"/>
    <w:rsid w:val="00082096"/>
    <w:rsid w:val="000821F8"/>
    <w:rsid w:val="000835DC"/>
    <w:rsid w:val="000A7A3D"/>
    <w:rsid w:val="000B2F64"/>
    <w:rsid w:val="000C1F53"/>
    <w:rsid w:val="000C4CE3"/>
    <w:rsid w:val="000D1479"/>
    <w:rsid w:val="000E51B5"/>
    <w:rsid w:val="000E6293"/>
    <w:rsid w:val="000F0AB3"/>
    <w:rsid w:val="000F1CDB"/>
    <w:rsid w:val="000F2C2F"/>
    <w:rsid w:val="00107301"/>
    <w:rsid w:val="00120F81"/>
    <w:rsid w:val="001302AE"/>
    <w:rsid w:val="0013585D"/>
    <w:rsid w:val="0014032D"/>
    <w:rsid w:val="00144449"/>
    <w:rsid w:val="00145E8B"/>
    <w:rsid w:val="00160F22"/>
    <w:rsid w:val="001679F7"/>
    <w:rsid w:val="00170880"/>
    <w:rsid w:val="00176F03"/>
    <w:rsid w:val="001850B7"/>
    <w:rsid w:val="001950B9"/>
    <w:rsid w:val="001A74B5"/>
    <w:rsid w:val="001A77E1"/>
    <w:rsid w:val="001B6B81"/>
    <w:rsid w:val="001C1239"/>
    <w:rsid w:val="001C39B5"/>
    <w:rsid w:val="001D30DE"/>
    <w:rsid w:val="001D31DB"/>
    <w:rsid w:val="001D5B41"/>
    <w:rsid w:val="001F3EBA"/>
    <w:rsid w:val="001F6AE6"/>
    <w:rsid w:val="00211F2E"/>
    <w:rsid w:val="00216464"/>
    <w:rsid w:val="002179E2"/>
    <w:rsid w:val="00221C8F"/>
    <w:rsid w:val="00227A9D"/>
    <w:rsid w:val="00236D16"/>
    <w:rsid w:val="00236E06"/>
    <w:rsid w:val="00247BFC"/>
    <w:rsid w:val="002505F1"/>
    <w:rsid w:val="00260CCB"/>
    <w:rsid w:val="00266D90"/>
    <w:rsid w:val="00291986"/>
    <w:rsid w:val="002939EE"/>
    <w:rsid w:val="002A076F"/>
    <w:rsid w:val="002A5CC1"/>
    <w:rsid w:val="002E0428"/>
    <w:rsid w:val="002E7528"/>
    <w:rsid w:val="002F1DCC"/>
    <w:rsid w:val="002F1DD1"/>
    <w:rsid w:val="002F5D3B"/>
    <w:rsid w:val="00300824"/>
    <w:rsid w:val="00322E0F"/>
    <w:rsid w:val="00322E5E"/>
    <w:rsid w:val="00324B3F"/>
    <w:rsid w:val="003342BA"/>
    <w:rsid w:val="00342D0C"/>
    <w:rsid w:val="003653D2"/>
    <w:rsid w:val="0036543E"/>
    <w:rsid w:val="003746A4"/>
    <w:rsid w:val="0037521F"/>
    <w:rsid w:val="00376358"/>
    <w:rsid w:val="003935F4"/>
    <w:rsid w:val="00397236"/>
    <w:rsid w:val="003A2CCB"/>
    <w:rsid w:val="003A6BFB"/>
    <w:rsid w:val="003C2846"/>
    <w:rsid w:val="003D4477"/>
    <w:rsid w:val="003D4531"/>
    <w:rsid w:val="003E1CFA"/>
    <w:rsid w:val="003E3119"/>
    <w:rsid w:val="003E5E85"/>
    <w:rsid w:val="003E6F52"/>
    <w:rsid w:val="004030C2"/>
    <w:rsid w:val="004108A0"/>
    <w:rsid w:val="00411E2F"/>
    <w:rsid w:val="00424D15"/>
    <w:rsid w:val="00432E1D"/>
    <w:rsid w:val="00433963"/>
    <w:rsid w:val="004409A4"/>
    <w:rsid w:val="004529B0"/>
    <w:rsid w:val="00457D4F"/>
    <w:rsid w:val="0046305D"/>
    <w:rsid w:val="00464A8D"/>
    <w:rsid w:val="00470D0C"/>
    <w:rsid w:val="00474560"/>
    <w:rsid w:val="00474570"/>
    <w:rsid w:val="0047480B"/>
    <w:rsid w:val="00477B9F"/>
    <w:rsid w:val="00482864"/>
    <w:rsid w:val="0048397A"/>
    <w:rsid w:val="00487CC8"/>
    <w:rsid w:val="0049612B"/>
    <w:rsid w:val="004B24A4"/>
    <w:rsid w:val="004B56A1"/>
    <w:rsid w:val="004C1B56"/>
    <w:rsid w:val="004C2563"/>
    <w:rsid w:val="004C60DF"/>
    <w:rsid w:val="004D11C3"/>
    <w:rsid w:val="004D29CD"/>
    <w:rsid w:val="004E030A"/>
    <w:rsid w:val="004E45A9"/>
    <w:rsid w:val="00503570"/>
    <w:rsid w:val="0051598A"/>
    <w:rsid w:val="00520A9A"/>
    <w:rsid w:val="00535062"/>
    <w:rsid w:val="00542F38"/>
    <w:rsid w:val="0055379D"/>
    <w:rsid w:val="00553C5B"/>
    <w:rsid w:val="00562A4F"/>
    <w:rsid w:val="00570A20"/>
    <w:rsid w:val="00590746"/>
    <w:rsid w:val="005A11AA"/>
    <w:rsid w:val="005A5FC6"/>
    <w:rsid w:val="005B00CF"/>
    <w:rsid w:val="005C0C40"/>
    <w:rsid w:val="005D059D"/>
    <w:rsid w:val="005D1FD6"/>
    <w:rsid w:val="005E18DA"/>
    <w:rsid w:val="005F6803"/>
    <w:rsid w:val="00600432"/>
    <w:rsid w:val="006037A7"/>
    <w:rsid w:val="006103E7"/>
    <w:rsid w:val="00610983"/>
    <w:rsid w:val="006207E3"/>
    <w:rsid w:val="00637EF2"/>
    <w:rsid w:val="006402AB"/>
    <w:rsid w:val="00642C4F"/>
    <w:rsid w:val="00651E97"/>
    <w:rsid w:val="0065345E"/>
    <w:rsid w:val="00655E40"/>
    <w:rsid w:val="00661D38"/>
    <w:rsid w:val="00663A5B"/>
    <w:rsid w:val="00672590"/>
    <w:rsid w:val="006735FE"/>
    <w:rsid w:val="00676592"/>
    <w:rsid w:val="006846FC"/>
    <w:rsid w:val="00685029"/>
    <w:rsid w:val="00697336"/>
    <w:rsid w:val="006B04D6"/>
    <w:rsid w:val="006B1C02"/>
    <w:rsid w:val="006B2036"/>
    <w:rsid w:val="006C1EC6"/>
    <w:rsid w:val="006C661B"/>
    <w:rsid w:val="006D1837"/>
    <w:rsid w:val="006E0007"/>
    <w:rsid w:val="006E255E"/>
    <w:rsid w:val="006F3E56"/>
    <w:rsid w:val="00704B7A"/>
    <w:rsid w:val="00726798"/>
    <w:rsid w:val="00737B15"/>
    <w:rsid w:val="00750F1E"/>
    <w:rsid w:val="00761282"/>
    <w:rsid w:val="007641E2"/>
    <w:rsid w:val="00771B1A"/>
    <w:rsid w:val="007843BC"/>
    <w:rsid w:val="007869B2"/>
    <w:rsid w:val="0079029C"/>
    <w:rsid w:val="0079343A"/>
    <w:rsid w:val="007A51DE"/>
    <w:rsid w:val="007B054A"/>
    <w:rsid w:val="007C289C"/>
    <w:rsid w:val="007C58D0"/>
    <w:rsid w:val="007C6324"/>
    <w:rsid w:val="007C764A"/>
    <w:rsid w:val="007E1160"/>
    <w:rsid w:val="007E58E1"/>
    <w:rsid w:val="00804577"/>
    <w:rsid w:val="00805237"/>
    <w:rsid w:val="008118C9"/>
    <w:rsid w:val="00815259"/>
    <w:rsid w:val="008503E7"/>
    <w:rsid w:val="00852694"/>
    <w:rsid w:val="00855B4E"/>
    <w:rsid w:val="00862009"/>
    <w:rsid w:val="00867939"/>
    <w:rsid w:val="0087001E"/>
    <w:rsid w:val="008907AA"/>
    <w:rsid w:val="00895B9A"/>
    <w:rsid w:val="00895F86"/>
    <w:rsid w:val="008A366E"/>
    <w:rsid w:val="008B200E"/>
    <w:rsid w:val="008B2E52"/>
    <w:rsid w:val="008B61B8"/>
    <w:rsid w:val="008C1F08"/>
    <w:rsid w:val="008C519F"/>
    <w:rsid w:val="008D1DA9"/>
    <w:rsid w:val="008D481F"/>
    <w:rsid w:val="008D674B"/>
    <w:rsid w:val="008E689C"/>
    <w:rsid w:val="008F4D32"/>
    <w:rsid w:val="009005F1"/>
    <w:rsid w:val="009058ED"/>
    <w:rsid w:val="00916F93"/>
    <w:rsid w:val="0092058C"/>
    <w:rsid w:val="009211A0"/>
    <w:rsid w:val="00930291"/>
    <w:rsid w:val="00934D1F"/>
    <w:rsid w:val="00943C07"/>
    <w:rsid w:val="009569D1"/>
    <w:rsid w:val="00956D9A"/>
    <w:rsid w:val="00963FCB"/>
    <w:rsid w:val="0096764B"/>
    <w:rsid w:val="0097497C"/>
    <w:rsid w:val="00980922"/>
    <w:rsid w:val="00991C63"/>
    <w:rsid w:val="00993C9B"/>
    <w:rsid w:val="009A40D3"/>
    <w:rsid w:val="009C62CD"/>
    <w:rsid w:val="009D325A"/>
    <w:rsid w:val="009E468D"/>
    <w:rsid w:val="009F06EF"/>
    <w:rsid w:val="00A00E10"/>
    <w:rsid w:val="00A01EB3"/>
    <w:rsid w:val="00A139B7"/>
    <w:rsid w:val="00A17046"/>
    <w:rsid w:val="00A245A2"/>
    <w:rsid w:val="00A34383"/>
    <w:rsid w:val="00A34646"/>
    <w:rsid w:val="00A440D4"/>
    <w:rsid w:val="00A52B68"/>
    <w:rsid w:val="00A54767"/>
    <w:rsid w:val="00A54806"/>
    <w:rsid w:val="00A57F91"/>
    <w:rsid w:val="00A62A41"/>
    <w:rsid w:val="00A737F4"/>
    <w:rsid w:val="00A75D4F"/>
    <w:rsid w:val="00AA07D0"/>
    <w:rsid w:val="00AA1A10"/>
    <w:rsid w:val="00AB3FD5"/>
    <w:rsid w:val="00AC4562"/>
    <w:rsid w:val="00AD15A6"/>
    <w:rsid w:val="00AD649F"/>
    <w:rsid w:val="00AD786A"/>
    <w:rsid w:val="00AE205D"/>
    <w:rsid w:val="00AF1689"/>
    <w:rsid w:val="00AF6D7A"/>
    <w:rsid w:val="00B015D2"/>
    <w:rsid w:val="00B03A71"/>
    <w:rsid w:val="00B04912"/>
    <w:rsid w:val="00B06D6C"/>
    <w:rsid w:val="00B23D6F"/>
    <w:rsid w:val="00B23FF4"/>
    <w:rsid w:val="00B36AB5"/>
    <w:rsid w:val="00B472DA"/>
    <w:rsid w:val="00B52F2C"/>
    <w:rsid w:val="00B5356A"/>
    <w:rsid w:val="00B64438"/>
    <w:rsid w:val="00B672BE"/>
    <w:rsid w:val="00B72DAE"/>
    <w:rsid w:val="00B75AB5"/>
    <w:rsid w:val="00B95EF6"/>
    <w:rsid w:val="00BA16F5"/>
    <w:rsid w:val="00BC371F"/>
    <w:rsid w:val="00BC6C9B"/>
    <w:rsid w:val="00BD3C15"/>
    <w:rsid w:val="00BD467A"/>
    <w:rsid w:val="00BD4DCE"/>
    <w:rsid w:val="00BD7995"/>
    <w:rsid w:val="00BE1DB2"/>
    <w:rsid w:val="00BF20C6"/>
    <w:rsid w:val="00BF53F0"/>
    <w:rsid w:val="00BF6215"/>
    <w:rsid w:val="00C133E8"/>
    <w:rsid w:val="00C17CCE"/>
    <w:rsid w:val="00C21A37"/>
    <w:rsid w:val="00C226D8"/>
    <w:rsid w:val="00C25983"/>
    <w:rsid w:val="00C404C4"/>
    <w:rsid w:val="00C4454E"/>
    <w:rsid w:val="00C47F26"/>
    <w:rsid w:val="00C521D5"/>
    <w:rsid w:val="00C53772"/>
    <w:rsid w:val="00C5387A"/>
    <w:rsid w:val="00C664BC"/>
    <w:rsid w:val="00C75E49"/>
    <w:rsid w:val="00C81BDE"/>
    <w:rsid w:val="00C844CF"/>
    <w:rsid w:val="00C866B5"/>
    <w:rsid w:val="00C93429"/>
    <w:rsid w:val="00CA4C9A"/>
    <w:rsid w:val="00CA4E9F"/>
    <w:rsid w:val="00CA5ADC"/>
    <w:rsid w:val="00CB1482"/>
    <w:rsid w:val="00CB1886"/>
    <w:rsid w:val="00CB58EF"/>
    <w:rsid w:val="00CC1F56"/>
    <w:rsid w:val="00CC2282"/>
    <w:rsid w:val="00CC2B04"/>
    <w:rsid w:val="00CC2C11"/>
    <w:rsid w:val="00CC32CD"/>
    <w:rsid w:val="00CC6536"/>
    <w:rsid w:val="00CC7634"/>
    <w:rsid w:val="00CD696C"/>
    <w:rsid w:val="00CE1D78"/>
    <w:rsid w:val="00CF1742"/>
    <w:rsid w:val="00CF47DB"/>
    <w:rsid w:val="00CF644E"/>
    <w:rsid w:val="00D00389"/>
    <w:rsid w:val="00D03D53"/>
    <w:rsid w:val="00D10D9F"/>
    <w:rsid w:val="00D17425"/>
    <w:rsid w:val="00D34561"/>
    <w:rsid w:val="00D35D05"/>
    <w:rsid w:val="00D54AC4"/>
    <w:rsid w:val="00D73B2B"/>
    <w:rsid w:val="00D81A8B"/>
    <w:rsid w:val="00D85663"/>
    <w:rsid w:val="00D92705"/>
    <w:rsid w:val="00DA15C9"/>
    <w:rsid w:val="00DA4391"/>
    <w:rsid w:val="00DC3B1C"/>
    <w:rsid w:val="00DC4B02"/>
    <w:rsid w:val="00DD659C"/>
    <w:rsid w:val="00DE639A"/>
    <w:rsid w:val="00DF4AA5"/>
    <w:rsid w:val="00E00254"/>
    <w:rsid w:val="00E058F0"/>
    <w:rsid w:val="00E109C8"/>
    <w:rsid w:val="00E1435C"/>
    <w:rsid w:val="00E176A6"/>
    <w:rsid w:val="00E24874"/>
    <w:rsid w:val="00E25E23"/>
    <w:rsid w:val="00E31629"/>
    <w:rsid w:val="00E335DD"/>
    <w:rsid w:val="00E40F5E"/>
    <w:rsid w:val="00E53A7C"/>
    <w:rsid w:val="00E57B36"/>
    <w:rsid w:val="00E62841"/>
    <w:rsid w:val="00E943B1"/>
    <w:rsid w:val="00E95461"/>
    <w:rsid w:val="00EA3C69"/>
    <w:rsid w:val="00EB56B7"/>
    <w:rsid w:val="00EB7619"/>
    <w:rsid w:val="00EC43D6"/>
    <w:rsid w:val="00EC4460"/>
    <w:rsid w:val="00ED7761"/>
    <w:rsid w:val="00EE3969"/>
    <w:rsid w:val="00F1053F"/>
    <w:rsid w:val="00F37EAF"/>
    <w:rsid w:val="00F46A89"/>
    <w:rsid w:val="00F47CBA"/>
    <w:rsid w:val="00F537E0"/>
    <w:rsid w:val="00F56038"/>
    <w:rsid w:val="00F57F2C"/>
    <w:rsid w:val="00F66424"/>
    <w:rsid w:val="00F77D70"/>
    <w:rsid w:val="00F81E3F"/>
    <w:rsid w:val="00F81EC9"/>
    <w:rsid w:val="00F8596E"/>
    <w:rsid w:val="00FA6912"/>
    <w:rsid w:val="00FB24A3"/>
    <w:rsid w:val="00FC0205"/>
    <w:rsid w:val="00FC15AA"/>
    <w:rsid w:val="00FC1A01"/>
    <w:rsid w:val="00FC22A1"/>
    <w:rsid w:val="00FC250E"/>
    <w:rsid w:val="00FD0C24"/>
    <w:rsid w:val="00FD349A"/>
    <w:rsid w:val="00FD3D91"/>
    <w:rsid w:val="00FD4259"/>
    <w:rsid w:val="00FF0AFE"/>
    <w:rsid w:val="00FF36C2"/>
    <w:rsid w:val="00FF3F99"/>
    <w:rsid w:val="00FF4A7D"/>
    <w:rsid w:val="00FF656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icrosoft Uighur"/>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CC1"/>
    <w:rPr>
      <w:rFonts w:ascii="Times New Roman" w:hAnsi="Times New Roman" w:cs="Times New Roman"/>
      <w:sz w:val="24"/>
      <w:szCs w:val="24"/>
      <w:lang w:val="uk-UA"/>
    </w:rPr>
  </w:style>
  <w:style w:type="paragraph" w:styleId="Heading1">
    <w:name w:val="heading 1"/>
    <w:basedOn w:val="Normal"/>
    <w:next w:val="Normal"/>
    <w:link w:val="Heading1Char"/>
    <w:uiPriority w:val="99"/>
    <w:qFormat/>
    <w:rsid w:val="00B95EF6"/>
    <w:pPr>
      <w:keepNext/>
      <w:spacing w:line="360" w:lineRule="auto"/>
      <w:outlineLvl w:val="0"/>
    </w:pPr>
    <w:rPr>
      <w:rFonts w:eastAsia="Times New Roman"/>
      <w:b/>
      <w:bCs/>
      <w:sz w:val="28"/>
    </w:rPr>
  </w:style>
  <w:style w:type="paragraph" w:styleId="Heading5">
    <w:name w:val="heading 5"/>
    <w:basedOn w:val="Normal"/>
    <w:next w:val="Normal"/>
    <w:link w:val="Heading5Char"/>
    <w:uiPriority w:val="99"/>
    <w:qFormat/>
    <w:rsid w:val="00B95EF6"/>
    <w:pPr>
      <w:keepNext/>
      <w:jc w:val="center"/>
      <w:outlineLvl w:val="4"/>
    </w:pPr>
    <w:rPr>
      <w:rFonts w:eastAsia="Times New Roman"/>
      <w:b/>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5EF6"/>
    <w:rPr>
      <w:rFonts w:ascii="Times New Roman" w:hAnsi="Times New Roman" w:cs="Times New Roman"/>
      <w:b/>
      <w:bCs/>
      <w:sz w:val="24"/>
      <w:szCs w:val="24"/>
      <w:lang w:val="uk-UA" w:eastAsia="ru-RU"/>
    </w:rPr>
  </w:style>
  <w:style w:type="character" w:customStyle="1" w:styleId="Heading5Char">
    <w:name w:val="Heading 5 Char"/>
    <w:basedOn w:val="DefaultParagraphFont"/>
    <w:link w:val="Heading5"/>
    <w:uiPriority w:val="99"/>
    <w:locked/>
    <w:rsid w:val="00B95EF6"/>
    <w:rPr>
      <w:rFonts w:ascii="Times New Roman" w:hAnsi="Times New Roman" w:cs="Times New Roman"/>
      <w:b/>
      <w:sz w:val="24"/>
      <w:szCs w:val="24"/>
      <w:lang w:val="uk-UA" w:eastAsia="ru-RU"/>
    </w:rPr>
  </w:style>
  <w:style w:type="character" w:customStyle="1" w:styleId="rvts23">
    <w:name w:val="rvts23"/>
    <w:basedOn w:val="DefaultParagraphFont"/>
    <w:uiPriority w:val="99"/>
    <w:rsid w:val="002A5CC1"/>
    <w:rPr>
      <w:rFonts w:cs="Times New Roman"/>
    </w:rPr>
  </w:style>
  <w:style w:type="paragraph" w:styleId="ListParagraph">
    <w:name w:val="List Paragraph"/>
    <w:basedOn w:val="Normal"/>
    <w:uiPriority w:val="99"/>
    <w:qFormat/>
    <w:rsid w:val="002A5CC1"/>
    <w:pPr>
      <w:ind w:left="720"/>
      <w:contextualSpacing/>
    </w:pPr>
  </w:style>
  <w:style w:type="character" w:styleId="Hyperlink">
    <w:name w:val="Hyperlink"/>
    <w:basedOn w:val="DefaultParagraphFont"/>
    <w:uiPriority w:val="99"/>
    <w:rsid w:val="00B95EF6"/>
    <w:rPr>
      <w:rFonts w:cs="Times New Roman"/>
      <w:color w:val="0000FF"/>
      <w:u w:val="single"/>
    </w:rPr>
  </w:style>
  <w:style w:type="paragraph" w:customStyle="1" w:styleId="Standard">
    <w:name w:val="Standard"/>
    <w:uiPriority w:val="99"/>
    <w:rsid w:val="00B95EF6"/>
    <w:pPr>
      <w:suppressAutoHyphens/>
      <w:autoSpaceDN w:val="0"/>
    </w:pPr>
    <w:rPr>
      <w:rFonts w:ascii="Times New Roman" w:eastAsia="Times New Roman" w:hAnsi="Times New Roman" w:cs="Times New Roman"/>
      <w:kern w:val="3"/>
      <w:sz w:val="24"/>
      <w:szCs w:val="24"/>
      <w:lang w:val="uk-UA"/>
    </w:rPr>
  </w:style>
  <w:style w:type="paragraph" w:styleId="BalloonText">
    <w:name w:val="Balloon Text"/>
    <w:basedOn w:val="Normal"/>
    <w:link w:val="BalloonTextChar"/>
    <w:uiPriority w:val="99"/>
    <w:semiHidden/>
    <w:rsid w:val="00F5603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6038"/>
    <w:rPr>
      <w:rFonts w:ascii="Tahoma" w:eastAsia="Times New Roman" w:hAnsi="Tahoma" w:cs="Tahoma"/>
      <w:sz w:val="16"/>
      <w:szCs w:val="16"/>
      <w:lang w:val="uk-UA" w:eastAsia="ru-RU"/>
    </w:rPr>
  </w:style>
  <w:style w:type="paragraph" w:customStyle="1" w:styleId="1">
    <w:name w:val="Абзац списка1"/>
    <w:basedOn w:val="Normal"/>
    <w:uiPriority w:val="99"/>
    <w:rsid w:val="00A17046"/>
    <w:pPr>
      <w:ind w:left="720"/>
    </w:pPr>
  </w:style>
  <w:style w:type="character" w:styleId="Strong">
    <w:name w:val="Strong"/>
    <w:basedOn w:val="DefaultParagraphFont"/>
    <w:uiPriority w:val="99"/>
    <w:qFormat/>
    <w:rsid w:val="00474560"/>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01-or@ukr.net" TargetMode="External"/><Relationship Id="rId13" Type="http://schemas.openxmlformats.org/officeDocument/2006/relationships/hyperlink" Target="https://ts.lica.com.ua/?type=1&amp;base=77&amp;menu=381266&amp;id=22565" TargetMode="External"/><Relationship Id="rId3" Type="http://schemas.openxmlformats.org/officeDocument/2006/relationships/settings" Target="settings.xml"/><Relationship Id="rId7" Type="http://schemas.openxmlformats.org/officeDocument/2006/relationships/hyperlink" Target="https://ts.lica.com.ua/?type=1&amp;base=77&amp;menu=381266&amp;id=22565" TargetMode="External"/><Relationship Id="rId12" Type="http://schemas.openxmlformats.org/officeDocument/2006/relationships/hyperlink" Target="mailto:sc01-or@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01-or@ukr.net" TargetMode="External"/><Relationship Id="rId11" Type="http://schemas.openxmlformats.org/officeDocument/2006/relationships/hyperlink" Target="https://ts.lica.com.ua/?type=1&amp;base=77&amp;menu=381266&amp;id=22565" TargetMode="External"/><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hyperlink" Target="mailto:sc01-or@ukr.net" TargetMode="External"/><Relationship Id="rId4" Type="http://schemas.openxmlformats.org/officeDocument/2006/relationships/webSettings" Target="webSettings.xml"/><Relationship Id="rId9" Type="http://schemas.openxmlformats.org/officeDocument/2006/relationships/hyperlink" Target="https://ts.lica.com.ua/?type=1&amp;base=77&amp;menu=381266&amp;id=2256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203</TotalTime>
  <Pages>4</Pages>
  <Words>822</Words>
  <Characters>4686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sc01-or@ukr.net</dc:creator>
  <cp:keywords/>
  <dc:description/>
  <cp:lastModifiedBy>Пользователь</cp:lastModifiedBy>
  <cp:revision>15</cp:revision>
  <cp:lastPrinted>2023-03-02T13:28:00Z</cp:lastPrinted>
  <dcterms:created xsi:type="dcterms:W3CDTF">2022-11-14T13:17:00Z</dcterms:created>
  <dcterms:modified xsi:type="dcterms:W3CDTF">2023-03-02T13:29:00Z</dcterms:modified>
</cp:coreProperties>
</file>